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4D8" w:rsidRPr="00B044D8" w:rsidRDefault="00B044D8" w:rsidP="00B044D8">
      <w:pPr>
        <w:widowControl w:val="0"/>
        <w:autoSpaceDE w:val="0"/>
        <w:autoSpaceDN w:val="0"/>
        <w:adjustRightInd w:val="0"/>
        <w:jc w:val="center"/>
        <w:rPr>
          <w:rFonts w:ascii="Arial" w:hAnsi="Arial" w:cs="Arial"/>
          <w:b/>
          <w:bCs/>
          <w:sz w:val="30"/>
          <w:szCs w:val="30"/>
          <w:highlight w:val="white"/>
        </w:rPr>
      </w:pPr>
      <w:r w:rsidRPr="00B044D8">
        <w:rPr>
          <w:rFonts w:ascii="Arial" w:hAnsi="Arial" w:cs="Arial"/>
          <w:b/>
          <w:bCs/>
          <w:sz w:val="30"/>
          <w:szCs w:val="30"/>
          <w:highlight w:val="white"/>
        </w:rPr>
        <w:t>326/2004 Sb.</w:t>
      </w:r>
    </w:p>
    <w:p w:rsidR="00B044D8" w:rsidRPr="00B044D8" w:rsidRDefault="00B044D8" w:rsidP="00B044D8">
      <w:pPr>
        <w:widowControl w:val="0"/>
        <w:autoSpaceDE w:val="0"/>
        <w:autoSpaceDN w:val="0"/>
        <w:adjustRightInd w:val="0"/>
        <w:jc w:val="center"/>
        <w:rPr>
          <w:rFonts w:ascii="Arial" w:hAnsi="Arial" w:cs="Arial"/>
          <w:b/>
          <w:bCs/>
          <w:sz w:val="30"/>
          <w:szCs w:val="30"/>
          <w:highlight w:val="white"/>
        </w:rPr>
      </w:pPr>
      <w:r w:rsidRPr="00B044D8">
        <w:rPr>
          <w:rFonts w:ascii="Arial" w:hAnsi="Arial" w:cs="Arial"/>
          <w:b/>
          <w:bCs/>
          <w:sz w:val="30"/>
          <w:szCs w:val="30"/>
          <w:highlight w:val="white"/>
        </w:rPr>
        <w:t>ZÁKON</w:t>
      </w:r>
    </w:p>
    <w:p w:rsidR="00B044D8" w:rsidRPr="00B044D8" w:rsidRDefault="00B044D8" w:rsidP="00B044D8">
      <w:pPr>
        <w:widowControl w:val="0"/>
        <w:autoSpaceDE w:val="0"/>
        <w:autoSpaceDN w:val="0"/>
        <w:adjustRightInd w:val="0"/>
        <w:jc w:val="center"/>
        <w:rPr>
          <w:rFonts w:ascii="Arial" w:hAnsi="Arial" w:cs="Arial"/>
          <w:color w:val="000000"/>
          <w:szCs w:val="24"/>
          <w:highlight w:val="white"/>
        </w:rPr>
      </w:pPr>
      <w:r w:rsidRPr="00B044D8">
        <w:rPr>
          <w:rFonts w:ascii="Arial" w:hAnsi="Arial" w:cs="Arial"/>
          <w:color w:val="000000"/>
          <w:szCs w:val="24"/>
          <w:highlight w:val="white"/>
        </w:rPr>
        <w:t>ze dne 29. dubna 2004</w:t>
      </w:r>
    </w:p>
    <w:p w:rsidR="00B044D8" w:rsidRPr="00B044D8" w:rsidRDefault="00B044D8" w:rsidP="00B044D8">
      <w:pPr>
        <w:widowControl w:val="0"/>
        <w:autoSpaceDE w:val="0"/>
        <w:autoSpaceDN w:val="0"/>
        <w:adjustRightInd w:val="0"/>
        <w:jc w:val="center"/>
        <w:rPr>
          <w:rFonts w:ascii="Arial" w:hAnsi="Arial" w:cs="Arial"/>
          <w:b/>
          <w:bCs/>
          <w:color w:val="000000"/>
          <w:highlight w:val="white"/>
        </w:rPr>
      </w:pPr>
      <w:r w:rsidRPr="00B044D8">
        <w:rPr>
          <w:rFonts w:ascii="Arial" w:hAnsi="Arial" w:cs="Arial"/>
          <w:b/>
          <w:bCs/>
          <w:color w:val="000000"/>
          <w:highlight w:val="white"/>
        </w:rPr>
        <w:t>o rostlinolékařské péči a o změně některých souvisejících zákonů</w:t>
      </w:r>
    </w:p>
    <w:p w:rsidR="00B044D8" w:rsidRDefault="00B044D8" w:rsidP="00B044D8">
      <w:pPr>
        <w:widowControl w:val="0"/>
        <w:autoSpaceDE w:val="0"/>
        <w:autoSpaceDN w:val="0"/>
        <w:adjustRightInd w:val="0"/>
        <w:rPr>
          <w:rFonts w:ascii="Calibri" w:hAnsi="Calibri" w:cs="Calibri"/>
          <w:color w:val="000000"/>
          <w:highlight w:val="white"/>
        </w:rPr>
      </w:pPr>
    </w:p>
    <w:p w:rsidR="00B044D8" w:rsidRDefault="00B044D8" w:rsidP="00B044D8">
      <w:pPr>
        <w:widowControl w:val="0"/>
        <w:autoSpaceDE w:val="0"/>
        <w:autoSpaceDN w:val="0"/>
        <w:adjustRightInd w:val="0"/>
        <w:rPr>
          <w:rFonts w:ascii="Calibri" w:hAnsi="Calibri" w:cs="Calibri"/>
          <w:color w:val="000000"/>
          <w:highlight w:val="white"/>
        </w:rPr>
        <w:sectPr w:rsidR="00B044D8" w:rsidSect="000B6E10">
          <w:headerReference w:type="even" r:id="rId8"/>
          <w:footerReference w:type="default" r:id="rId9"/>
          <w:pgSz w:w="11906" w:h="16838"/>
          <w:pgMar w:top="1417" w:right="1417" w:bottom="1417" w:left="1417" w:header="708" w:footer="708" w:gutter="0"/>
          <w:cols w:space="708"/>
          <w:docGrid w:linePitch="360"/>
        </w:sectPr>
      </w:pPr>
    </w:p>
    <w:p w:rsidR="00B044D8" w:rsidRDefault="00B044D8" w:rsidP="00B044D8">
      <w:pPr>
        <w:widowControl w:val="0"/>
        <w:autoSpaceDE w:val="0"/>
        <w:autoSpaceDN w:val="0"/>
        <w:adjustRightInd w:val="0"/>
        <w:rPr>
          <w:rFonts w:ascii="Calibri" w:hAnsi="Calibri" w:cs="Calibri"/>
          <w:color w:val="000000"/>
          <w:highlight w:val="white"/>
        </w:rPr>
      </w:pPr>
      <w:r>
        <w:rPr>
          <w:rFonts w:ascii="Calibri" w:hAnsi="Calibri" w:cs="Calibri"/>
          <w:color w:val="000000"/>
          <w:highlight w:val="white"/>
        </w:rPr>
        <w:t xml:space="preserve">ve znění zákonů </w:t>
      </w:r>
    </w:p>
    <w:p w:rsidR="00B044D8" w:rsidRDefault="00B044D8" w:rsidP="00B044D8">
      <w:pPr>
        <w:widowControl w:val="0"/>
        <w:autoSpaceDE w:val="0"/>
        <w:autoSpaceDN w:val="0"/>
        <w:adjustRightInd w:val="0"/>
        <w:rPr>
          <w:rFonts w:ascii="Calibri" w:hAnsi="Calibri" w:cs="Calibri"/>
          <w:color w:val="000000"/>
          <w:highlight w:val="white"/>
        </w:rPr>
      </w:pPr>
      <w:r>
        <w:rPr>
          <w:rFonts w:ascii="Calibri" w:hAnsi="Calibri" w:cs="Calibri"/>
          <w:color w:val="000000"/>
          <w:highlight w:val="white"/>
        </w:rPr>
        <w:t xml:space="preserve">č. 626/2004 Sb., </w:t>
      </w:r>
    </w:p>
    <w:p w:rsidR="00B044D8" w:rsidRDefault="00B044D8" w:rsidP="00B044D8">
      <w:pPr>
        <w:widowControl w:val="0"/>
        <w:autoSpaceDE w:val="0"/>
        <w:autoSpaceDN w:val="0"/>
        <w:adjustRightInd w:val="0"/>
        <w:rPr>
          <w:rFonts w:ascii="Calibri" w:hAnsi="Calibri" w:cs="Calibri"/>
          <w:color w:val="000000"/>
          <w:highlight w:val="white"/>
        </w:rPr>
      </w:pPr>
      <w:r>
        <w:rPr>
          <w:rFonts w:ascii="Calibri" w:hAnsi="Calibri" w:cs="Calibri"/>
          <w:color w:val="000000"/>
          <w:highlight w:val="white"/>
        </w:rPr>
        <w:t xml:space="preserve">č. 444/2005 Sb., </w:t>
      </w:r>
    </w:p>
    <w:p w:rsidR="00B044D8" w:rsidRDefault="00B044D8" w:rsidP="00B044D8">
      <w:pPr>
        <w:widowControl w:val="0"/>
        <w:autoSpaceDE w:val="0"/>
        <w:autoSpaceDN w:val="0"/>
        <w:adjustRightInd w:val="0"/>
        <w:rPr>
          <w:rFonts w:ascii="Calibri" w:hAnsi="Calibri" w:cs="Calibri"/>
          <w:color w:val="000000"/>
          <w:highlight w:val="white"/>
        </w:rPr>
      </w:pPr>
      <w:r>
        <w:rPr>
          <w:rFonts w:ascii="Calibri" w:hAnsi="Calibri" w:cs="Calibri"/>
          <w:color w:val="000000"/>
          <w:highlight w:val="white"/>
        </w:rPr>
        <w:t xml:space="preserve">č. 131/2006 Sb., </w:t>
      </w:r>
    </w:p>
    <w:p w:rsidR="00B044D8" w:rsidRDefault="00B044D8" w:rsidP="00B044D8">
      <w:pPr>
        <w:widowControl w:val="0"/>
        <w:autoSpaceDE w:val="0"/>
        <w:autoSpaceDN w:val="0"/>
        <w:adjustRightInd w:val="0"/>
        <w:rPr>
          <w:rFonts w:ascii="Calibri" w:hAnsi="Calibri" w:cs="Calibri"/>
          <w:color w:val="000000"/>
          <w:highlight w:val="white"/>
        </w:rPr>
      </w:pPr>
      <w:r>
        <w:rPr>
          <w:rFonts w:ascii="Calibri" w:hAnsi="Calibri" w:cs="Calibri"/>
          <w:color w:val="000000"/>
          <w:highlight w:val="white"/>
        </w:rPr>
        <w:t xml:space="preserve">č. 230/2006 Sb., </w:t>
      </w:r>
    </w:p>
    <w:p w:rsidR="00B044D8" w:rsidRDefault="00B044D8" w:rsidP="00B044D8">
      <w:pPr>
        <w:widowControl w:val="0"/>
        <w:autoSpaceDE w:val="0"/>
        <w:autoSpaceDN w:val="0"/>
        <w:adjustRightInd w:val="0"/>
        <w:rPr>
          <w:rFonts w:ascii="Calibri" w:hAnsi="Calibri" w:cs="Calibri"/>
          <w:color w:val="000000"/>
          <w:highlight w:val="white"/>
        </w:rPr>
      </w:pPr>
      <w:r>
        <w:rPr>
          <w:rFonts w:ascii="Calibri" w:hAnsi="Calibri" w:cs="Calibri"/>
          <w:color w:val="000000"/>
          <w:highlight w:val="white"/>
        </w:rPr>
        <w:t xml:space="preserve">č. 189/2008 Sb., </w:t>
      </w:r>
    </w:p>
    <w:p w:rsidR="00B044D8" w:rsidRDefault="00B044D8" w:rsidP="00B044D8">
      <w:pPr>
        <w:widowControl w:val="0"/>
        <w:autoSpaceDE w:val="0"/>
        <w:autoSpaceDN w:val="0"/>
        <w:adjustRightInd w:val="0"/>
        <w:rPr>
          <w:rFonts w:ascii="Calibri" w:hAnsi="Calibri" w:cs="Calibri"/>
          <w:color w:val="000000"/>
          <w:highlight w:val="white"/>
        </w:rPr>
      </w:pPr>
      <w:r>
        <w:rPr>
          <w:rFonts w:ascii="Calibri" w:hAnsi="Calibri" w:cs="Calibri"/>
          <w:color w:val="000000"/>
          <w:highlight w:val="white"/>
        </w:rPr>
        <w:t xml:space="preserve">č. 249/2008 Sb., </w:t>
      </w:r>
    </w:p>
    <w:p w:rsidR="00B044D8" w:rsidRDefault="00B044D8" w:rsidP="00B044D8">
      <w:pPr>
        <w:widowControl w:val="0"/>
        <w:autoSpaceDE w:val="0"/>
        <w:autoSpaceDN w:val="0"/>
        <w:adjustRightInd w:val="0"/>
        <w:rPr>
          <w:rFonts w:ascii="Calibri" w:hAnsi="Calibri" w:cs="Calibri"/>
          <w:color w:val="000000"/>
          <w:highlight w:val="white"/>
        </w:rPr>
      </w:pPr>
      <w:r>
        <w:rPr>
          <w:rFonts w:ascii="Calibri" w:hAnsi="Calibri" w:cs="Calibri"/>
          <w:color w:val="000000"/>
          <w:highlight w:val="white"/>
        </w:rPr>
        <w:t xml:space="preserve">č. 227/2009 Sb., </w:t>
      </w:r>
    </w:p>
    <w:p w:rsidR="00B044D8" w:rsidRDefault="00B044D8" w:rsidP="00B044D8">
      <w:pPr>
        <w:widowControl w:val="0"/>
        <w:autoSpaceDE w:val="0"/>
        <w:autoSpaceDN w:val="0"/>
        <w:adjustRightInd w:val="0"/>
        <w:rPr>
          <w:rFonts w:ascii="Calibri" w:hAnsi="Calibri" w:cs="Calibri"/>
          <w:color w:val="000000"/>
          <w:highlight w:val="white"/>
        </w:rPr>
      </w:pPr>
      <w:r>
        <w:rPr>
          <w:rFonts w:ascii="Calibri" w:hAnsi="Calibri" w:cs="Calibri"/>
          <w:color w:val="000000"/>
          <w:highlight w:val="white"/>
        </w:rPr>
        <w:t xml:space="preserve">č. 281/2009 Sb., </w:t>
      </w:r>
    </w:p>
    <w:p w:rsidR="00B044D8" w:rsidRDefault="00B044D8" w:rsidP="00B044D8">
      <w:pPr>
        <w:widowControl w:val="0"/>
        <w:autoSpaceDE w:val="0"/>
        <w:autoSpaceDN w:val="0"/>
        <w:adjustRightInd w:val="0"/>
        <w:rPr>
          <w:rFonts w:ascii="Calibri" w:hAnsi="Calibri" w:cs="Calibri"/>
          <w:color w:val="000000"/>
          <w:highlight w:val="white"/>
        </w:rPr>
      </w:pPr>
      <w:r>
        <w:rPr>
          <w:rFonts w:ascii="Calibri" w:hAnsi="Calibri" w:cs="Calibri"/>
          <w:color w:val="000000"/>
          <w:highlight w:val="white"/>
        </w:rPr>
        <w:t xml:space="preserve">č. 291/2009 Sb., </w:t>
      </w:r>
    </w:p>
    <w:p w:rsidR="00B044D8" w:rsidRDefault="00B044D8" w:rsidP="00B044D8">
      <w:pPr>
        <w:widowControl w:val="0"/>
        <w:autoSpaceDE w:val="0"/>
        <w:autoSpaceDN w:val="0"/>
        <w:adjustRightInd w:val="0"/>
        <w:rPr>
          <w:rFonts w:ascii="Calibri" w:hAnsi="Calibri" w:cs="Calibri"/>
          <w:color w:val="000000"/>
          <w:highlight w:val="white"/>
        </w:rPr>
      </w:pPr>
      <w:r>
        <w:rPr>
          <w:rFonts w:ascii="Calibri" w:hAnsi="Calibri" w:cs="Calibri"/>
          <w:color w:val="000000"/>
          <w:highlight w:val="white"/>
        </w:rPr>
        <w:t xml:space="preserve">č. 490/2009 Sb., </w:t>
      </w:r>
    </w:p>
    <w:p w:rsidR="00B044D8" w:rsidRDefault="00B044D8" w:rsidP="00B044D8">
      <w:pPr>
        <w:widowControl w:val="0"/>
        <w:autoSpaceDE w:val="0"/>
        <w:autoSpaceDN w:val="0"/>
        <w:adjustRightInd w:val="0"/>
        <w:rPr>
          <w:rFonts w:ascii="Calibri" w:hAnsi="Calibri" w:cs="Calibri"/>
          <w:color w:val="000000"/>
          <w:highlight w:val="white"/>
        </w:rPr>
      </w:pPr>
      <w:r>
        <w:rPr>
          <w:rFonts w:ascii="Calibri" w:hAnsi="Calibri" w:cs="Calibri"/>
          <w:color w:val="000000"/>
          <w:highlight w:val="white"/>
        </w:rPr>
        <w:t xml:space="preserve">č. 102/2010 Sb., </w:t>
      </w:r>
    </w:p>
    <w:p w:rsidR="00B044D8" w:rsidRDefault="00B044D8" w:rsidP="00B044D8">
      <w:pPr>
        <w:widowControl w:val="0"/>
        <w:autoSpaceDE w:val="0"/>
        <w:autoSpaceDN w:val="0"/>
        <w:adjustRightInd w:val="0"/>
        <w:rPr>
          <w:rFonts w:ascii="Calibri" w:hAnsi="Calibri" w:cs="Calibri"/>
          <w:color w:val="000000"/>
          <w:highlight w:val="white"/>
        </w:rPr>
      </w:pPr>
      <w:r>
        <w:rPr>
          <w:rFonts w:ascii="Calibri" w:hAnsi="Calibri" w:cs="Calibri"/>
          <w:color w:val="000000"/>
          <w:highlight w:val="white"/>
        </w:rPr>
        <w:t xml:space="preserve">č. 245/2011 Sb., </w:t>
      </w:r>
    </w:p>
    <w:p w:rsidR="00B044D8" w:rsidRDefault="00B044D8" w:rsidP="00B044D8">
      <w:pPr>
        <w:widowControl w:val="0"/>
        <w:autoSpaceDE w:val="0"/>
        <w:autoSpaceDN w:val="0"/>
        <w:adjustRightInd w:val="0"/>
        <w:rPr>
          <w:rFonts w:ascii="Calibri" w:hAnsi="Calibri" w:cs="Calibri"/>
          <w:color w:val="000000"/>
          <w:highlight w:val="white"/>
        </w:rPr>
      </w:pPr>
      <w:r>
        <w:rPr>
          <w:rFonts w:ascii="Calibri" w:hAnsi="Calibri" w:cs="Calibri"/>
          <w:color w:val="000000"/>
          <w:highlight w:val="white"/>
        </w:rPr>
        <w:t xml:space="preserve">č. 18/2012 Sb., </w:t>
      </w:r>
    </w:p>
    <w:p w:rsidR="00B044D8" w:rsidRDefault="00B044D8" w:rsidP="00B044D8">
      <w:pPr>
        <w:widowControl w:val="0"/>
        <w:autoSpaceDE w:val="0"/>
        <w:autoSpaceDN w:val="0"/>
        <w:adjustRightInd w:val="0"/>
        <w:rPr>
          <w:rFonts w:ascii="Calibri" w:hAnsi="Calibri" w:cs="Calibri"/>
          <w:color w:val="000000"/>
          <w:highlight w:val="white"/>
        </w:rPr>
      </w:pPr>
      <w:r>
        <w:rPr>
          <w:rFonts w:ascii="Calibri" w:hAnsi="Calibri" w:cs="Calibri"/>
          <w:color w:val="000000"/>
          <w:highlight w:val="white"/>
        </w:rPr>
        <w:t xml:space="preserve">č. 199/2012 Sb., </w:t>
      </w:r>
    </w:p>
    <w:p w:rsidR="00B044D8" w:rsidRDefault="00B044D8" w:rsidP="00B044D8">
      <w:pPr>
        <w:widowControl w:val="0"/>
        <w:autoSpaceDE w:val="0"/>
        <w:autoSpaceDN w:val="0"/>
        <w:adjustRightInd w:val="0"/>
        <w:rPr>
          <w:rFonts w:ascii="Calibri" w:hAnsi="Calibri" w:cs="Calibri"/>
          <w:color w:val="000000"/>
          <w:highlight w:val="white"/>
        </w:rPr>
      </w:pPr>
      <w:r>
        <w:rPr>
          <w:rFonts w:ascii="Calibri" w:hAnsi="Calibri" w:cs="Calibri"/>
          <w:color w:val="000000"/>
          <w:highlight w:val="white"/>
        </w:rPr>
        <w:t xml:space="preserve">č. 503/2012 Sb., </w:t>
      </w:r>
    </w:p>
    <w:p w:rsidR="00B044D8" w:rsidRDefault="00B044D8" w:rsidP="00B044D8">
      <w:pPr>
        <w:widowControl w:val="0"/>
        <w:autoSpaceDE w:val="0"/>
        <w:autoSpaceDN w:val="0"/>
        <w:adjustRightInd w:val="0"/>
        <w:rPr>
          <w:rFonts w:ascii="Calibri" w:hAnsi="Calibri" w:cs="Calibri"/>
          <w:color w:val="000000"/>
          <w:highlight w:val="white"/>
        </w:rPr>
      </w:pPr>
      <w:r>
        <w:rPr>
          <w:rFonts w:ascii="Calibri" w:hAnsi="Calibri" w:cs="Calibri"/>
          <w:color w:val="000000"/>
          <w:highlight w:val="white"/>
        </w:rPr>
        <w:t xml:space="preserve">č. 279/2013 Sb., </w:t>
      </w:r>
    </w:p>
    <w:p w:rsidR="00B044D8" w:rsidRPr="004B188A" w:rsidRDefault="00B044D8" w:rsidP="00B044D8">
      <w:pPr>
        <w:widowControl w:val="0"/>
        <w:autoSpaceDE w:val="0"/>
        <w:autoSpaceDN w:val="0"/>
        <w:adjustRightInd w:val="0"/>
        <w:rPr>
          <w:rFonts w:ascii="Calibri" w:hAnsi="Calibri" w:cs="Calibri"/>
          <w:color w:val="000000"/>
          <w:szCs w:val="24"/>
          <w:highlight w:val="white"/>
        </w:rPr>
      </w:pPr>
      <w:r w:rsidRPr="006F14A9">
        <w:rPr>
          <w:rFonts w:ascii="Calibri" w:hAnsi="Calibri" w:cs="Calibri"/>
          <w:color w:val="000000"/>
          <w:szCs w:val="24"/>
          <w:highlight w:val="white"/>
        </w:rPr>
        <w:t xml:space="preserve">č. 243/2016 Sb., </w:t>
      </w:r>
      <w:r w:rsidR="00E70021" w:rsidRPr="006F14A9">
        <w:rPr>
          <w:rFonts w:ascii="Calibri" w:hAnsi="Calibri" w:cs="Calibri"/>
          <w:color w:val="000000"/>
          <w:szCs w:val="24"/>
          <w:highlight w:val="white"/>
        </w:rPr>
        <w:t xml:space="preserve">- </w:t>
      </w:r>
      <w:r w:rsidR="00E70021" w:rsidRPr="006F14A9">
        <w:rPr>
          <w:rFonts w:ascii="Calibri" w:hAnsi="Calibri"/>
          <w:szCs w:val="24"/>
        </w:rPr>
        <w:t xml:space="preserve">Zákon, kterým se mění </w:t>
      </w:r>
      <w:r w:rsidR="00E70021" w:rsidRPr="004B188A">
        <w:rPr>
          <w:rFonts w:ascii="Calibri" w:hAnsi="Calibri"/>
          <w:szCs w:val="24"/>
        </w:rPr>
        <w:t>některé zákony v souvislosti s přijetím celního zákona</w:t>
      </w:r>
      <w:r w:rsidR="004B188A" w:rsidRPr="004B188A">
        <w:rPr>
          <w:rFonts w:ascii="Calibri" w:hAnsi="Calibri"/>
          <w:szCs w:val="24"/>
        </w:rPr>
        <w:t>;</w:t>
      </w:r>
    </w:p>
    <w:p w:rsidR="00B044D8" w:rsidRPr="004B188A" w:rsidRDefault="00B044D8" w:rsidP="00B044D8">
      <w:pPr>
        <w:widowControl w:val="0"/>
        <w:autoSpaceDE w:val="0"/>
        <w:autoSpaceDN w:val="0"/>
        <w:adjustRightInd w:val="0"/>
        <w:rPr>
          <w:rFonts w:ascii="Calibri" w:hAnsi="Calibri"/>
          <w:szCs w:val="24"/>
        </w:rPr>
      </w:pPr>
      <w:r w:rsidRPr="004B188A">
        <w:rPr>
          <w:rFonts w:ascii="Calibri" w:hAnsi="Calibri" w:cs="Calibri"/>
          <w:color w:val="000000"/>
          <w:szCs w:val="24"/>
          <w:highlight w:val="white"/>
        </w:rPr>
        <w:t xml:space="preserve">č. 183/2017 Sb., </w:t>
      </w:r>
      <w:r w:rsidR="006F14A9" w:rsidRPr="004B188A">
        <w:rPr>
          <w:rFonts w:ascii="Calibri" w:hAnsi="Calibri" w:cs="Calibri"/>
          <w:color w:val="000000"/>
          <w:szCs w:val="24"/>
          <w:highlight w:val="white"/>
        </w:rPr>
        <w:t xml:space="preserve">- </w:t>
      </w:r>
      <w:r w:rsidR="006F14A9" w:rsidRPr="004B188A">
        <w:rPr>
          <w:rFonts w:ascii="Calibri" w:hAnsi="Calibri"/>
          <w:iCs/>
          <w:szCs w:val="24"/>
        </w:rPr>
        <w:t>Zákon, kterým se mění některé zákony v souvislosti s přijetím zákona o odpovědnosti za přestupky a řízení o nich a zákona o některých přestupcích</w:t>
      </w:r>
      <w:r w:rsidR="004B188A" w:rsidRPr="004B188A">
        <w:rPr>
          <w:rFonts w:ascii="Calibri" w:hAnsi="Calibri"/>
          <w:iCs/>
          <w:szCs w:val="24"/>
        </w:rPr>
        <w:t>;</w:t>
      </w:r>
    </w:p>
    <w:p w:rsidR="00B044D8" w:rsidRPr="008F40CB" w:rsidRDefault="00B044D8" w:rsidP="00B044D8">
      <w:pPr>
        <w:widowControl w:val="0"/>
        <w:autoSpaceDE w:val="0"/>
        <w:autoSpaceDN w:val="0"/>
        <w:adjustRightInd w:val="0"/>
        <w:rPr>
          <w:rFonts w:ascii="Calibri" w:hAnsi="Calibri" w:cs="Calibri"/>
          <w:i/>
          <w:color w:val="000000"/>
          <w:szCs w:val="24"/>
          <w:highlight w:val="white"/>
        </w:rPr>
      </w:pPr>
      <w:r w:rsidRPr="004B188A">
        <w:rPr>
          <w:rFonts w:ascii="Calibri" w:hAnsi="Calibri" w:cs="Calibri"/>
          <w:color w:val="000000"/>
          <w:szCs w:val="24"/>
          <w:highlight w:val="white"/>
        </w:rPr>
        <w:t>č. 193</w:t>
      </w:r>
      <w:bookmarkStart w:id="0" w:name="_GoBack"/>
      <w:bookmarkEnd w:id="0"/>
      <w:r w:rsidRPr="004B188A">
        <w:rPr>
          <w:rFonts w:ascii="Calibri" w:hAnsi="Calibri" w:cs="Calibri"/>
          <w:color w:val="000000"/>
          <w:szCs w:val="24"/>
          <w:highlight w:val="white"/>
        </w:rPr>
        <w:t xml:space="preserve">/2017 Sb. </w:t>
      </w:r>
      <w:r w:rsidR="006F14A9" w:rsidRPr="004B188A">
        <w:rPr>
          <w:rFonts w:ascii="Calibri" w:hAnsi="Calibri" w:cs="Calibri"/>
          <w:color w:val="000000"/>
          <w:szCs w:val="24"/>
          <w:highlight w:val="white"/>
        </w:rPr>
        <w:t xml:space="preserve">- </w:t>
      </w:r>
      <w:r w:rsidR="006F14A9" w:rsidRPr="008F40CB">
        <w:rPr>
          <w:rStyle w:val="h1a6"/>
          <w:rFonts w:ascii="Calibri" w:hAnsi="Calibri"/>
          <w:i w:val="0"/>
          <w:color w:val="070707"/>
          <w:kern w:val="36"/>
          <w:sz w:val="24"/>
          <w:szCs w:val="24"/>
          <w:specVanish w:val="0"/>
        </w:rPr>
        <w:t>Zákon, kterým se mění některé zákony v souvislosti s přijetím zákona o odpovědnosti za přestupky a řízení o nich a zákona o některých přestupcích</w:t>
      </w:r>
      <w:r w:rsidR="004B188A" w:rsidRPr="008F40CB">
        <w:rPr>
          <w:rStyle w:val="h1a6"/>
          <w:rFonts w:ascii="Calibri" w:hAnsi="Calibri"/>
          <w:i w:val="0"/>
          <w:color w:val="070707"/>
          <w:kern w:val="36"/>
          <w:sz w:val="24"/>
          <w:szCs w:val="24"/>
        </w:rPr>
        <w:t>;</w:t>
      </w:r>
    </w:p>
    <w:p w:rsidR="00B044D8" w:rsidRPr="004B188A" w:rsidRDefault="00B044D8" w:rsidP="00B044D8">
      <w:pPr>
        <w:widowControl w:val="0"/>
        <w:autoSpaceDE w:val="0"/>
        <w:autoSpaceDN w:val="0"/>
        <w:adjustRightInd w:val="0"/>
        <w:rPr>
          <w:rFonts w:ascii="Calibri" w:hAnsi="Calibri" w:cs="Calibri"/>
          <w:color w:val="FF0000"/>
          <w:highlight w:val="white"/>
        </w:rPr>
      </w:pPr>
      <w:r w:rsidRPr="004B188A">
        <w:rPr>
          <w:rFonts w:ascii="Calibri" w:hAnsi="Calibri" w:cs="Calibri"/>
          <w:color w:val="FF0000"/>
          <w:highlight w:val="white"/>
        </w:rPr>
        <w:t>č. 299/2017 Sb.</w:t>
      </w:r>
      <w:r w:rsidR="00E70021" w:rsidRPr="004B188A">
        <w:rPr>
          <w:rFonts w:ascii="Calibri" w:hAnsi="Calibri" w:cs="Calibri"/>
          <w:color w:val="FF0000"/>
          <w:highlight w:val="white"/>
        </w:rPr>
        <w:t xml:space="preserve"> - </w:t>
      </w:r>
      <w:r w:rsidR="00E70021" w:rsidRPr="004B188A">
        <w:rPr>
          <w:rFonts w:ascii="Calibri" w:hAnsi="Calibri"/>
          <w:color w:val="FF0000"/>
        </w:rPr>
        <w:t>Zákon, kterým se mění zákon č. 326/2004 Sb., o rostlinolékařské péči a o změně některých souvisejících zákonů, ve znění pozdějších předpisů, a další související zákony</w:t>
      </w:r>
    </w:p>
    <w:p w:rsidR="00B044D8" w:rsidRDefault="00B044D8" w:rsidP="00B044D8">
      <w:pPr>
        <w:widowControl w:val="0"/>
        <w:autoSpaceDE w:val="0"/>
        <w:autoSpaceDN w:val="0"/>
        <w:adjustRightInd w:val="0"/>
        <w:jc w:val="center"/>
        <w:rPr>
          <w:rFonts w:ascii="Arial" w:hAnsi="Arial" w:cs="Arial"/>
          <w:b/>
          <w:bCs/>
          <w:color w:val="000000"/>
          <w:highlight w:val="white"/>
        </w:rPr>
        <w:sectPr w:rsidR="00B044D8" w:rsidSect="00B044D8">
          <w:type w:val="continuous"/>
          <w:pgSz w:w="11906" w:h="16838"/>
          <w:pgMar w:top="1417" w:right="1417" w:bottom="1417" w:left="1417" w:header="708" w:footer="708" w:gutter="0"/>
          <w:cols w:num="2" w:space="708"/>
          <w:docGrid w:linePitch="360"/>
        </w:sectPr>
      </w:pPr>
    </w:p>
    <w:p w:rsidR="00B044D8" w:rsidRPr="00B044D8" w:rsidRDefault="00B044D8" w:rsidP="00B044D8">
      <w:pPr>
        <w:widowControl w:val="0"/>
        <w:autoSpaceDE w:val="0"/>
        <w:autoSpaceDN w:val="0"/>
        <w:adjustRightInd w:val="0"/>
        <w:jc w:val="center"/>
        <w:rPr>
          <w:rFonts w:ascii="Arial" w:hAnsi="Arial" w:cs="Arial"/>
          <w:b/>
          <w:bCs/>
          <w:color w:val="000000"/>
          <w:highlight w:val="white"/>
        </w:rPr>
      </w:pPr>
    </w:p>
    <w:p w:rsidR="00DE2536" w:rsidRPr="00B044D8" w:rsidRDefault="00484B67">
      <w:pPr>
        <w:widowControl w:val="0"/>
        <w:autoSpaceDE w:val="0"/>
        <w:autoSpaceDN w:val="0"/>
        <w:adjustRightInd w:val="0"/>
        <w:rPr>
          <w:rFonts w:ascii="Arial" w:hAnsi="Arial" w:cs="Arial"/>
          <w:i/>
          <w:sz w:val="20"/>
          <w:u w:val="single"/>
        </w:rPr>
      </w:pPr>
      <w:r w:rsidRPr="00B044D8">
        <w:rPr>
          <w:rFonts w:ascii="Arial" w:hAnsi="Arial" w:cs="Arial"/>
          <w:b/>
          <w:bCs/>
          <w:i/>
          <w:sz w:val="20"/>
        </w:rPr>
        <w:t>Pracovní p</w:t>
      </w:r>
      <w:r w:rsidR="00014A6E" w:rsidRPr="00B044D8">
        <w:rPr>
          <w:rFonts w:ascii="Arial" w:hAnsi="Arial" w:cs="Arial"/>
          <w:b/>
          <w:bCs/>
          <w:i/>
          <w:sz w:val="20"/>
        </w:rPr>
        <w:t>latné znění zákona č.</w:t>
      </w:r>
      <w:r w:rsidR="00014A6E" w:rsidRPr="00B044D8">
        <w:rPr>
          <w:rFonts w:ascii="Arial" w:hAnsi="Arial" w:cs="Arial"/>
          <w:b/>
          <w:i/>
          <w:sz w:val="20"/>
        </w:rPr>
        <w:t xml:space="preserve"> 326/2004 Sb., o rostlinolékařské péči a o změně některých souvisejících zákonů</w:t>
      </w:r>
      <w:r w:rsidR="00014A6E" w:rsidRPr="00B044D8">
        <w:rPr>
          <w:rFonts w:ascii="Arial" w:hAnsi="Arial" w:cs="Arial"/>
          <w:b/>
          <w:bCs/>
          <w:i/>
          <w:sz w:val="20"/>
        </w:rPr>
        <w:t xml:space="preserve">, ve znění pozdějších předpisů, </w:t>
      </w:r>
      <w:r w:rsidR="00014A6E" w:rsidRPr="00B044D8">
        <w:rPr>
          <w:rFonts w:ascii="Arial" w:hAnsi="Arial" w:cs="Arial"/>
          <w:b/>
          <w:bCs/>
          <w:i/>
          <w:sz w:val="20"/>
          <w:u w:val="single"/>
        </w:rPr>
        <w:t>s vyznačením změn</w:t>
      </w:r>
      <w:r w:rsidRPr="00B044D8">
        <w:rPr>
          <w:rFonts w:ascii="Arial" w:hAnsi="Arial" w:cs="Arial"/>
          <w:b/>
          <w:bCs/>
          <w:i/>
          <w:sz w:val="20"/>
          <w:u w:val="single"/>
        </w:rPr>
        <w:t xml:space="preserve"> zákonem č. 299/2017 Sb.</w:t>
      </w:r>
    </w:p>
    <w:p w:rsidR="00DE2536" w:rsidRPr="00B044D8" w:rsidRDefault="00DE2536">
      <w:pPr>
        <w:widowControl w:val="0"/>
        <w:autoSpaceDE w:val="0"/>
        <w:autoSpaceDN w:val="0"/>
        <w:adjustRightInd w:val="0"/>
        <w:rPr>
          <w:rFonts w:ascii="Arial" w:hAnsi="Arial" w:cs="Arial"/>
          <w:sz w:val="22"/>
          <w:szCs w:val="22"/>
        </w:rPr>
      </w:pPr>
    </w:p>
    <w:p w:rsidR="00827C9A" w:rsidRPr="00B044D8" w:rsidRDefault="00827C9A">
      <w:pPr>
        <w:widowControl w:val="0"/>
        <w:autoSpaceDE w:val="0"/>
        <w:autoSpaceDN w:val="0"/>
        <w:adjustRightInd w:val="0"/>
        <w:rPr>
          <w:rFonts w:ascii="Arial" w:hAnsi="Arial" w:cs="Arial"/>
          <w:i/>
          <w:sz w:val="22"/>
          <w:szCs w:val="22"/>
        </w:rPr>
      </w:pPr>
    </w:p>
    <w:p w:rsidR="00B044D8" w:rsidRDefault="00B044D8">
      <w:pPr>
        <w:widowControl w:val="0"/>
        <w:autoSpaceDE w:val="0"/>
        <w:autoSpaceDN w:val="0"/>
        <w:adjustRightInd w:val="0"/>
        <w:jc w:val="center"/>
        <w:rPr>
          <w:rFonts w:ascii="Arial" w:hAnsi="Arial" w:cs="Arial"/>
          <w:b/>
          <w:sz w:val="22"/>
          <w:szCs w:val="22"/>
        </w:rPr>
        <w:sectPr w:rsidR="00B044D8" w:rsidSect="00B044D8">
          <w:type w:val="continuous"/>
          <w:pgSz w:w="11906" w:h="16838"/>
          <w:pgMar w:top="1417" w:right="1417" w:bottom="1417" w:left="1417" w:header="708" w:footer="708" w:gutter="0"/>
          <w:cols w:space="708"/>
          <w:docGrid w:linePitch="360"/>
        </w:sectPr>
      </w:pPr>
    </w:p>
    <w:p w:rsidR="00DE2536" w:rsidRDefault="006F14A9">
      <w:pPr>
        <w:widowControl w:val="0"/>
        <w:autoSpaceDE w:val="0"/>
        <w:autoSpaceDN w:val="0"/>
        <w:adjustRightInd w:val="0"/>
        <w:jc w:val="center"/>
        <w:rPr>
          <w:rFonts w:ascii="Arial" w:hAnsi="Arial" w:cs="Arial"/>
          <w:b/>
          <w:sz w:val="22"/>
          <w:szCs w:val="22"/>
        </w:rPr>
      </w:pPr>
      <w:r>
        <w:rPr>
          <w:rFonts w:ascii="Arial" w:hAnsi="Arial" w:cs="Arial"/>
          <w:b/>
          <w:sz w:val="22"/>
          <w:szCs w:val="22"/>
        </w:rPr>
        <w:t>ČÁST PRVNÍ</w:t>
      </w:r>
    </w:p>
    <w:p w:rsidR="00402643" w:rsidRDefault="00402643">
      <w:pPr>
        <w:widowControl w:val="0"/>
        <w:autoSpaceDE w:val="0"/>
        <w:autoSpaceDN w:val="0"/>
        <w:adjustRightInd w:val="0"/>
        <w:jc w:val="center"/>
        <w:rPr>
          <w:rFonts w:ascii="Arial" w:hAnsi="Arial" w:cs="Arial"/>
          <w:b/>
          <w:sz w:val="22"/>
          <w:szCs w:val="22"/>
        </w:rPr>
      </w:pPr>
    </w:p>
    <w:p w:rsidR="006F14A9" w:rsidRDefault="006F14A9">
      <w:pPr>
        <w:widowControl w:val="0"/>
        <w:autoSpaceDE w:val="0"/>
        <w:autoSpaceDN w:val="0"/>
        <w:adjustRightInd w:val="0"/>
        <w:jc w:val="center"/>
        <w:rPr>
          <w:rFonts w:ascii="Arial" w:hAnsi="Arial" w:cs="Arial"/>
          <w:b/>
          <w:sz w:val="22"/>
          <w:szCs w:val="22"/>
        </w:rPr>
      </w:pPr>
      <w:r>
        <w:rPr>
          <w:rFonts w:ascii="Arial" w:hAnsi="Arial" w:cs="Arial"/>
          <w:b/>
          <w:sz w:val="22"/>
          <w:szCs w:val="22"/>
        </w:rPr>
        <w:t>Rostlinolékařská péče</w:t>
      </w:r>
    </w:p>
    <w:p w:rsidR="00402643" w:rsidRDefault="00402643">
      <w:pPr>
        <w:widowControl w:val="0"/>
        <w:autoSpaceDE w:val="0"/>
        <w:autoSpaceDN w:val="0"/>
        <w:adjustRightInd w:val="0"/>
        <w:jc w:val="center"/>
        <w:rPr>
          <w:rFonts w:ascii="Arial" w:hAnsi="Arial" w:cs="Arial"/>
          <w:b/>
          <w:sz w:val="22"/>
          <w:szCs w:val="22"/>
        </w:rPr>
      </w:pPr>
    </w:p>
    <w:p w:rsidR="006F14A9" w:rsidRDefault="006F14A9">
      <w:pPr>
        <w:widowControl w:val="0"/>
        <w:autoSpaceDE w:val="0"/>
        <w:autoSpaceDN w:val="0"/>
        <w:adjustRightInd w:val="0"/>
        <w:jc w:val="center"/>
        <w:rPr>
          <w:rFonts w:ascii="Arial" w:hAnsi="Arial" w:cs="Arial"/>
          <w:b/>
          <w:sz w:val="22"/>
          <w:szCs w:val="22"/>
        </w:rPr>
      </w:pPr>
      <w:r>
        <w:rPr>
          <w:rFonts w:ascii="Arial" w:hAnsi="Arial" w:cs="Arial"/>
          <w:b/>
          <w:sz w:val="22"/>
          <w:szCs w:val="22"/>
        </w:rPr>
        <w:t>HLAVA I</w:t>
      </w:r>
    </w:p>
    <w:p w:rsidR="00402643" w:rsidRDefault="00402643">
      <w:pPr>
        <w:widowControl w:val="0"/>
        <w:autoSpaceDE w:val="0"/>
        <w:autoSpaceDN w:val="0"/>
        <w:adjustRightInd w:val="0"/>
        <w:jc w:val="center"/>
        <w:rPr>
          <w:rFonts w:ascii="Arial" w:hAnsi="Arial" w:cs="Arial"/>
          <w:b/>
          <w:sz w:val="22"/>
          <w:szCs w:val="22"/>
        </w:rPr>
      </w:pPr>
    </w:p>
    <w:p w:rsidR="006F14A9" w:rsidRDefault="006F14A9">
      <w:pPr>
        <w:widowControl w:val="0"/>
        <w:autoSpaceDE w:val="0"/>
        <w:autoSpaceDN w:val="0"/>
        <w:adjustRightInd w:val="0"/>
        <w:jc w:val="center"/>
        <w:rPr>
          <w:rFonts w:ascii="Arial" w:hAnsi="Arial" w:cs="Arial"/>
          <w:b/>
          <w:sz w:val="22"/>
          <w:szCs w:val="22"/>
        </w:rPr>
      </w:pPr>
      <w:r>
        <w:rPr>
          <w:rFonts w:ascii="Arial" w:hAnsi="Arial" w:cs="Arial"/>
          <w:b/>
          <w:sz w:val="22"/>
          <w:szCs w:val="22"/>
        </w:rPr>
        <w:t>Z</w:t>
      </w:r>
      <w:r w:rsidR="00402643">
        <w:rPr>
          <w:rFonts w:ascii="Arial" w:hAnsi="Arial" w:cs="Arial"/>
          <w:b/>
          <w:sz w:val="22"/>
          <w:szCs w:val="22"/>
        </w:rPr>
        <w:t>ÁKLADNÍ USTANOVENÍ</w:t>
      </w:r>
    </w:p>
    <w:p w:rsidR="006F14A9" w:rsidRPr="00817DCF" w:rsidRDefault="006F14A9">
      <w:pPr>
        <w:widowControl w:val="0"/>
        <w:autoSpaceDE w:val="0"/>
        <w:autoSpaceDN w:val="0"/>
        <w:adjustRightInd w:val="0"/>
        <w:jc w:val="center"/>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 1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bCs/>
          <w:sz w:val="22"/>
          <w:szCs w:val="22"/>
        </w:rPr>
      </w:pPr>
      <w:r w:rsidRPr="00487861">
        <w:rPr>
          <w:rFonts w:ascii="Arial" w:hAnsi="Arial" w:cs="Arial"/>
          <w:b/>
          <w:bCs/>
          <w:sz w:val="22"/>
          <w:szCs w:val="22"/>
        </w:rPr>
        <w:t xml:space="preserve">Předmět úpravy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(1) Tento zákon zapracovává příslušné předpisy Evropské unie</w:t>
      </w:r>
      <w:r w:rsidRPr="00817DCF">
        <w:rPr>
          <w:rFonts w:ascii="Arial" w:hAnsi="Arial" w:cs="Arial"/>
          <w:sz w:val="22"/>
          <w:szCs w:val="22"/>
          <w:vertAlign w:val="superscript"/>
        </w:rPr>
        <w:t>1)</w:t>
      </w:r>
      <w:r w:rsidRPr="00817DCF">
        <w:rPr>
          <w:rFonts w:ascii="Arial" w:hAnsi="Arial" w:cs="Arial"/>
          <w:sz w:val="22"/>
          <w:szCs w:val="22"/>
        </w:rPr>
        <w:t>, zároveň navazuje na přímo použitelný předpis Evropské unie</w:t>
      </w:r>
      <w:r w:rsidRPr="00817DCF">
        <w:rPr>
          <w:rFonts w:ascii="Arial" w:hAnsi="Arial" w:cs="Arial"/>
          <w:sz w:val="22"/>
          <w:szCs w:val="22"/>
          <w:vertAlign w:val="superscript"/>
        </w:rPr>
        <w:t>67)</w:t>
      </w:r>
      <w:r w:rsidRPr="00817DCF">
        <w:rPr>
          <w:rFonts w:ascii="Arial" w:hAnsi="Arial" w:cs="Arial"/>
          <w:sz w:val="22"/>
          <w:szCs w:val="22"/>
        </w:rPr>
        <w:t xml:space="preserve"> a upravuje práva a povinnosti fyzických a právnických osob týkající se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ochrany rostlin a rostlinných produktů proti škodlivým organismům a poruchám,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ochrany proti zavlékání organismů škodlivých rostlinám nebo rostlinným produktům do České republiky z ostatních členských států Evropské unie a ze třetích zemí, proti jejich rozšiřování na území České republiky a proti zavlékání těchto škodlivých organismů na území ostatních členských států Evropské unie a třetích zemí,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podmínky, uvádění na trh, používání a kontroly přípravků na ochranu rostlin (dále jen "přípravky") a </w:t>
      </w:r>
      <w:r w:rsidRPr="00FC1ACA">
        <w:rPr>
          <w:rFonts w:ascii="Arial" w:hAnsi="Arial" w:cs="Arial"/>
          <w:color w:val="FF0000"/>
          <w:sz w:val="22"/>
          <w:szCs w:val="22"/>
        </w:rPr>
        <w:t>pomocných</w:t>
      </w:r>
      <w:r w:rsidRPr="00817DCF">
        <w:rPr>
          <w:rFonts w:ascii="Arial" w:hAnsi="Arial" w:cs="Arial"/>
          <w:sz w:val="22"/>
          <w:szCs w:val="22"/>
        </w:rPr>
        <w:t xml:space="preserve"> prostředků na ochranu rostlin (dále jen "</w:t>
      </w:r>
      <w:r w:rsidRPr="00FC1ACA">
        <w:rPr>
          <w:rFonts w:ascii="Arial" w:hAnsi="Arial" w:cs="Arial"/>
          <w:color w:val="FF0000"/>
          <w:sz w:val="22"/>
          <w:szCs w:val="22"/>
        </w:rPr>
        <w:t>pomocné</w:t>
      </w:r>
      <w:r w:rsidR="00E14513" w:rsidRPr="00817DCF">
        <w:rPr>
          <w:rFonts w:ascii="Arial" w:hAnsi="Arial" w:cs="Arial"/>
          <w:b/>
          <w:sz w:val="22"/>
          <w:szCs w:val="22"/>
        </w:rPr>
        <w:t xml:space="preserve"> </w:t>
      </w:r>
      <w:r w:rsidRPr="00817DCF">
        <w:rPr>
          <w:rFonts w:ascii="Arial" w:hAnsi="Arial" w:cs="Arial"/>
          <w:sz w:val="22"/>
          <w:szCs w:val="22"/>
        </w:rPr>
        <w:t xml:space="preserve">prostředky"),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d) uvádění na trh a kontroly účinných látek určených pro použití ve formě přípravků,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e) omezování nepříznivého vlivu škodlivých organismů a použití přípravků a</w:t>
      </w:r>
      <w:r w:rsidRPr="00817DCF">
        <w:rPr>
          <w:rFonts w:ascii="Arial" w:hAnsi="Arial" w:cs="Arial"/>
          <w:b/>
          <w:sz w:val="22"/>
          <w:szCs w:val="22"/>
        </w:rPr>
        <w:t xml:space="preserve"> </w:t>
      </w:r>
      <w:r w:rsidRPr="00FC1ACA">
        <w:rPr>
          <w:rFonts w:ascii="Arial" w:hAnsi="Arial" w:cs="Arial"/>
          <w:color w:val="FF0000"/>
          <w:sz w:val="22"/>
          <w:szCs w:val="22"/>
        </w:rPr>
        <w:t>pomocných</w:t>
      </w:r>
      <w:r w:rsidRPr="00817DCF">
        <w:rPr>
          <w:rFonts w:ascii="Arial" w:hAnsi="Arial" w:cs="Arial"/>
          <w:sz w:val="22"/>
          <w:szCs w:val="22"/>
        </w:rPr>
        <w:t xml:space="preserve"> prostředků na zdraví lidí, zvířat </w:t>
      </w:r>
      <w:r w:rsidRPr="00817DCF">
        <w:rPr>
          <w:rFonts w:ascii="Arial" w:hAnsi="Arial" w:cs="Arial"/>
          <w:sz w:val="22"/>
          <w:szCs w:val="22"/>
        </w:rPr>
        <w:lastRenderedPageBreak/>
        <w:t xml:space="preserve">a na životní prostředí,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f) uvádění na trh, používání a kontrolního testování mechanizačních prostředků na ochranu rostlin (dále jen "mechanizační prostředky").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Zákon stanoví působnost správních úřadů na úseku rostlinolékařské péče, upravuje rozsah a výkon rostlinolékařského dozoru a nařizování mimořádných rostlinolékařských opatření, stanoví odborné rostlinolékařské činnosti a požadavky na odbornou způsobilost při jejich výkonu, náhradu nákladů za provedené odborné úkony a pokuty za porušování povinností stanovených tímto zákonem. </w:t>
      </w:r>
    </w:p>
    <w:p w:rsidR="00DE2536" w:rsidRPr="00817DCF" w:rsidRDefault="00DE2536">
      <w:pPr>
        <w:widowControl w:val="0"/>
        <w:autoSpaceDE w:val="0"/>
        <w:autoSpaceDN w:val="0"/>
        <w:adjustRightInd w:val="0"/>
        <w:rPr>
          <w:rFonts w:ascii="Arial" w:hAnsi="Arial" w:cs="Arial"/>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 2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bCs/>
          <w:sz w:val="22"/>
          <w:szCs w:val="22"/>
        </w:rPr>
      </w:pPr>
      <w:r w:rsidRPr="00487861">
        <w:rPr>
          <w:rFonts w:ascii="Arial" w:hAnsi="Arial" w:cs="Arial"/>
          <w:b/>
          <w:bCs/>
          <w:sz w:val="22"/>
          <w:szCs w:val="22"/>
        </w:rPr>
        <w:t xml:space="preserve">Základní pojmy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Pro účely tohoto zákona se rozumí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rostlinami živé rostliny a živé části rostlin včetně semen, přičemž za živé části rostlin se pokládají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1. plody v botanickém smyslu, s výjimkou plodů zmrazených na teplotu méně než mínus 18 st.C (dále jen "hluboce zmrazené"),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2. zelenina, s výjimkou hluboce zmrazené,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3. hlízy, cibule, oddenky a jiné podzemní části sloužící k rozmnožování,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4. řezané květiny,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5. větve s listy nebo jehlicemi,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6. uříznuté stromy s listy nebo jehlicemi,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7. listí nebo jehličí,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8. rostlinné buněčné a pletivové kultury,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9. živý pyl,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10. rouby, očka a řízky a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11. jiné části rostlin, které mohou být stanoveny postupem podle předpisu Evropské unie</w:t>
      </w:r>
      <w:r w:rsidRPr="00817DCF">
        <w:rPr>
          <w:rFonts w:ascii="Arial" w:hAnsi="Arial" w:cs="Arial"/>
          <w:sz w:val="22"/>
          <w:szCs w:val="22"/>
          <w:vertAlign w:val="superscript"/>
        </w:rPr>
        <w:t>1a)</w:t>
      </w:r>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semeny podle písmene a) semena v botanickém smyslu s výjimkou těch, která nejsou určena k pěstování (dále jen "osivo"),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rostlinnými produkty produkty rostlinného původu nezpracované nebo zpracované jednoduchým způsobem, jako je mletí, </w:t>
      </w:r>
      <w:r w:rsidRPr="00817DCF">
        <w:rPr>
          <w:rFonts w:ascii="Arial" w:hAnsi="Arial" w:cs="Arial"/>
          <w:sz w:val="22"/>
          <w:szCs w:val="22"/>
        </w:rPr>
        <w:t xml:space="preserve">sušení nebo lisování, pokud nejsou rostlinami,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d) jinými předměty předměty jiné než rostliny nebo rostlinné produkty, které mohou být nositeli škodlivých organismů a podléhají úředním opatřením,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e) dřevem dřevo se zcela nebo částečně zachovaným přirozeným oblým povrchem, s kůrou nebo bez kůry, nebo ve formě třísek, štěpků, pilin, zbytků dřeva a dřevního odpadu; s výjimkou ustanovení vztahujících se k dovozu a uvádění na trh rostlin, rostlinných produktů a jiných předmětů stanovených prováděcím právním předpisem se dřevem rozumí též dřevo, které je ve formě výplně, prokladů, palet nebo obalového materiálu, používaných k přepravě předmětů všeho druhu za předpokladu, že představuje rostlinolékařské riziko,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f) pěstováním činnosti spojené s umístěním rostlin, které zajišťují jejich další růst nebo rozmnožování,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g) rostlinami určenými k pěstování rostliny vyseté nebo vysazené, určené k dalšímu pěstování nebo přesazení po jejich přemístění, nebo rostliny dosud nevysazené nebo nevyseté, určené k pěstování,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h) kmenem nebo biotypem soubor jedinců jednoho druhu škodlivého organismu, který je geneticky ustálený a který se svými vlastnostmi liší od jiného geneticky ustáleného souboru jedinců téhož druhu,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i) škodlivými organismy jakékoliv druhy, kmeny nebo biotypy rostlin, živočichů nebo původců chorob (například virů, bakterií, hub) škodící rostlinám nebo rostlinným produktům,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j) poruchami rostlin škodlivé změny způsobené na rostlinách nebo rostlinných produktech nepříznivými fyzikálními a chemickými faktory,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k) integrovanou ochranou rostlin souhrn opatření, která po zvážení veškerých dostupných metod ochrany rostlin potlačují rozvoj populací škodlivých organismů, </w:t>
      </w:r>
      <w:r w:rsidRPr="00817DCF">
        <w:rPr>
          <w:rFonts w:ascii="Arial" w:hAnsi="Arial" w:cs="Arial"/>
          <w:sz w:val="22"/>
          <w:szCs w:val="22"/>
        </w:rPr>
        <w:lastRenderedPageBreak/>
        <w:t>podporují přirozené mechanismy ochrany před škodlivými organismy a snižují rizika pro lidské zdraví a životní prostředí,</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l) monitoringem škodlivých organismů proces soustavného sledování výskytu škodlivých organismů a vyhodnocování souvisejících rizik,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m) průzkumem výskytu škodlivých organismů úřední sledování prováděné příslušným orgánem na určitém území ve stanoveném období za účelem zjištění výskytu škodlivého organismu nebo k určení charakteristik jeho populace,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n) rostlinolékařským pasem úřední doklad, který osvědčuje, že jím označené rostliny, rostlinné produkty nebo jiné předměty splňují ustanovení právních předpisů Evropské unie</w:t>
      </w:r>
      <w:r w:rsidRPr="00817DCF">
        <w:rPr>
          <w:rFonts w:ascii="Arial" w:hAnsi="Arial" w:cs="Arial"/>
          <w:sz w:val="22"/>
          <w:szCs w:val="22"/>
          <w:vertAlign w:val="superscript"/>
        </w:rPr>
        <w:t>1)</w:t>
      </w:r>
      <w:r w:rsidRPr="00817DCF">
        <w:rPr>
          <w:rFonts w:ascii="Arial" w:hAnsi="Arial" w:cs="Arial"/>
          <w:sz w:val="22"/>
          <w:szCs w:val="22"/>
        </w:rPr>
        <w:t xml:space="preserve"> týkající se jejich uvádění na trh, a který je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1. v rámci Evropské unie jednotně upraven pro různé druhy rostlin, rostlinných produktů a jiných předmětů,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2. stanoven příslušným úředním orgánem členského státu Evropské unie a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3. vydán na základě právního předpisu Evropské unie,</w:t>
      </w:r>
      <w:r w:rsidRPr="00817DCF">
        <w:rPr>
          <w:rFonts w:ascii="Arial" w:hAnsi="Arial" w:cs="Arial"/>
          <w:sz w:val="22"/>
          <w:szCs w:val="22"/>
          <w:vertAlign w:val="superscript"/>
        </w:rPr>
        <w:t>1)</w:t>
      </w:r>
      <w:r w:rsidRPr="00817DCF">
        <w:rPr>
          <w:rFonts w:ascii="Arial" w:hAnsi="Arial" w:cs="Arial"/>
          <w:sz w:val="22"/>
          <w:szCs w:val="22"/>
        </w:rPr>
        <w:t xml:space="preserve"> popřípadě podle tohoto zákona, určujícího podrobnosti postupu pro vydávání rostlinolékařských pasů,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o) rostlinolékařským osvědčením mezinárodně uznávaný úřední dokument o původu a zdravotním stavu zásilky,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p) oblastí prostou určitého škodlivého organismu území, ve kterém se tento škodlivý organismus nevyskytuje, což je úředně doloženo, a v němž, je-li to potřebné, se uplatňují úřední opatření k udržení tohoto stavu,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q) eradikací použití vhodných opatření a postupů k eliminaci škodlivého organismu v určitém území,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r) chráněnou zónou území,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1. ve kterém není původní nebo usídlený jeden nebo více škodlivých organismů stanovených právním předpisem Evropské unie</w:t>
      </w:r>
      <w:r w:rsidRPr="00817DCF">
        <w:rPr>
          <w:rFonts w:ascii="Arial" w:hAnsi="Arial" w:cs="Arial"/>
          <w:sz w:val="22"/>
          <w:szCs w:val="22"/>
          <w:vertAlign w:val="superscript"/>
        </w:rPr>
        <w:t>1)</w:t>
      </w:r>
      <w:r w:rsidRPr="00817DCF">
        <w:rPr>
          <w:rFonts w:ascii="Arial" w:hAnsi="Arial" w:cs="Arial"/>
          <w:sz w:val="22"/>
          <w:szCs w:val="22"/>
        </w:rPr>
        <w:t xml:space="preserve"> a usídlený v jedné nebo několika částech území Evropské unie, a to přesto, že podmínky pro jeho usídlení jsou v tomto území vhodné, nebo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2. ve kterém hrozí nebezpečí usídlení škodlivého organismu na určité plodině v důsledku příznivých ekologických podmínek, přestože tento organismus není na území Evropské unie původní ani usídlený,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vertAlign w:val="superscript"/>
        </w:rPr>
        <w:t>1)</w:t>
      </w:r>
      <w:r w:rsidRPr="00817DCF">
        <w:rPr>
          <w:rFonts w:ascii="Arial" w:hAnsi="Arial" w:cs="Arial"/>
          <w:sz w:val="22"/>
          <w:szCs w:val="22"/>
        </w:rPr>
        <w:t xml:space="preserve"> škodlivý organismus je považován za usídlený v určité oblasti, je-li známo, že se v ní vyskytuje a nebylo přijato žádné úřední opatření k jeho eradikaci anebo pokud se toto opatření ukázalo jako neúčinné nejméně ve dvou po sobě následujících letech,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s) nárazníkovou zónou území, ve kterém se určitý škodlivý organismus nevyskytuje nebo se proti němu provádějí úřední opatření a které přiléhá k oblasti prosté určitého škodlivého organismu nebo ke chráněné zóně nebo k území, na které se vztahují úřední opatření z důvodu výskytu škodlivého organismu,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t) místem produkce areál, objekt, pozemek a jejich příslušenství nebo jejich soubor, využívaný jako samostatná produkční jednotka včetně navazujícího vybavení a zařízení,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u) členským státem Evropské unie členský stát Evropské unie, smluvní stát Dohody o Evropském hospodářském prostoru nebo Švýcarská konfederace (dále jen „členský stát Evropské unie“),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v) třetí zemí země, která není členským státem Evropské unie, Ceuta a Melilla,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w) úředním prohlášením nebo opatřením prohlášení nebo opatření učiněné nebo přijaté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1. v případech týkajícíchsesměrnicese vystavování rostlinolékařských osvědčení a rostlinolékařských osvědčení pro reexport v listinné nebo elektronické podobě zástupci úřední organizace ochrany rostlin třetí země nebo jinými odborně způsobilými státními úředníky touto organizací pověřenými;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2. ve všech ostatních případech buď osobami uvedenými v bodě 1 nebo kvalifikovanými zaměstnanci jednoho z odpovědných úředních orgánů členského státu Evropské unie za předpokladu, že tito zaměstnanci nejsou osobně zainteresováni na výsledcích jimi přijatých opatření,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x) oblastmi využívanými širokou veřejností nebo zranitelnými skupinami obyvatel</w:t>
      </w:r>
      <w:r w:rsidRPr="00817DCF">
        <w:rPr>
          <w:rFonts w:ascii="Arial" w:hAnsi="Arial" w:cs="Arial"/>
          <w:sz w:val="22"/>
          <w:szCs w:val="22"/>
          <w:vertAlign w:val="superscript"/>
        </w:rPr>
        <w:t>79)</w:t>
      </w:r>
      <w:r w:rsidRPr="00817DCF">
        <w:rPr>
          <w:rFonts w:ascii="Arial" w:hAnsi="Arial" w:cs="Arial"/>
          <w:sz w:val="22"/>
          <w:szCs w:val="22"/>
        </w:rPr>
        <w:t xml:space="preserve"> zejména veřejné parky nebo zahrady, veřejná prostranství uvnitř obcí, hřbitovy, sportoviště, rekreační plochy, areály škol nebo školní pozemky, dětská hřiště, areály zdravotnických zařízení, zařízení poskytujících léčebnou péči nebo kulturních zařízení,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y) nechemickými metodami alternativní metody k použití chemických přípravků na ochranu rostlin založené na agronomických postupech, nebo fyzikální, mechanické nebo biologické metody ochrany před škodlivými organismy, </w:t>
      </w:r>
    </w:p>
    <w:p w:rsidR="00DE2536" w:rsidRPr="00817DCF" w:rsidRDefault="00DE2536">
      <w:pPr>
        <w:widowControl w:val="0"/>
        <w:autoSpaceDE w:val="0"/>
        <w:autoSpaceDN w:val="0"/>
        <w:adjustRightInd w:val="0"/>
        <w:rPr>
          <w:rFonts w:ascii="Arial" w:hAnsi="Arial" w:cs="Arial"/>
          <w:sz w:val="22"/>
          <w:szCs w:val="22"/>
        </w:rPr>
      </w:pPr>
    </w:p>
    <w:p w:rsidR="00DE2536" w:rsidRPr="00FC1ACA" w:rsidRDefault="00014A6E">
      <w:pPr>
        <w:widowControl w:val="0"/>
        <w:autoSpaceDE w:val="0"/>
        <w:autoSpaceDN w:val="0"/>
        <w:adjustRightInd w:val="0"/>
        <w:rPr>
          <w:rFonts w:ascii="Arial" w:hAnsi="Arial" w:cs="Arial"/>
          <w:sz w:val="22"/>
          <w:szCs w:val="22"/>
        </w:rPr>
      </w:pPr>
      <w:r w:rsidRPr="00FC1ACA">
        <w:rPr>
          <w:rFonts w:ascii="Arial" w:hAnsi="Arial" w:cs="Arial"/>
          <w:color w:val="FF0000"/>
          <w:sz w:val="22"/>
          <w:szCs w:val="22"/>
        </w:rPr>
        <w:t>z) zařízením pro aplikaci přípravků zařízení konkrétně určené pro aplikaci přípravků, včetně příslušenství nezbytného pro účinný provoz takového zařízení, jako jsou zejména trysky, tlakoměry, filtry, sítka</w:t>
      </w:r>
      <w:r w:rsidR="006B6F14" w:rsidRPr="00FC1ACA">
        <w:rPr>
          <w:rFonts w:ascii="Arial" w:hAnsi="Arial" w:cs="Arial"/>
          <w:color w:val="FF0000"/>
          <w:sz w:val="22"/>
          <w:szCs w:val="22"/>
        </w:rPr>
        <w:t xml:space="preserve"> </w:t>
      </w:r>
      <w:r w:rsidRPr="00FC1ACA">
        <w:rPr>
          <w:rFonts w:ascii="Arial" w:hAnsi="Arial" w:cs="Arial"/>
          <w:color w:val="FF0000"/>
          <w:sz w:val="22"/>
          <w:szCs w:val="22"/>
        </w:rPr>
        <w:t>a čisticí zařízení pro nádrže.</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Pro účely tohoto zákona se dále rozumí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37251D" w:rsidP="0037251D">
      <w:pPr>
        <w:pStyle w:val="Textpsmene"/>
        <w:numPr>
          <w:ilvl w:val="0"/>
          <w:numId w:val="0"/>
        </w:numPr>
        <w:rPr>
          <w:rFonts w:ascii="Arial" w:hAnsi="Arial" w:cs="Arial"/>
          <w:sz w:val="22"/>
          <w:szCs w:val="22"/>
        </w:rPr>
      </w:pPr>
      <w:r w:rsidRPr="00817DCF">
        <w:rPr>
          <w:rFonts w:ascii="Arial" w:hAnsi="Arial" w:cs="Arial"/>
          <w:sz w:val="22"/>
          <w:szCs w:val="22"/>
        </w:rPr>
        <w:t xml:space="preserve">a) </w:t>
      </w:r>
      <w:r w:rsidR="00014A6E" w:rsidRPr="00817DCF">
        <w:rPr>
          <w:rFonts w:ascii="Arial" w:hAnsi="Arial" w:cs="Arial"/>
          <w:sz w:val="22"/>
          <w:szCs w:val="22"/>
        </w:rPr>
        <w:t xml:space="preserve">uváděním na trh obchodní skladování, nabízení k prodeji, prodej nebo jakýkoliv jiný způsob převodu rostlin, rostlinných produktů a jiných předmětů na jinou osobu na území Evropské unie v rámci podnikání; za uvádění na trh se nepovažuje dovoz a vývoz do třetích zemí, </w:t>
      </w:r>
    </w:p>
    <w:p w:rsidR="00DE2536" w:rsidRPr="00817DCF" w:rsidRDefault="00DE2536" w:rsidP="0037251D">
      <w:pPr>
        <w:pStyle w:val="Textpsmene"/>
        <w:numPr>
          <w:ilvl w:val="0"/>
          <w:numId w:val="0"/>
        </w:numPr>
        <w:ind w:left="425"/>
        <w:rPr>
          <w:rFonts w:ascii="Arial" w:hAnsi="Arial" w:cs="Arial"/>
          <w:sz w:val="22"/>
          <w:szCs w:val="22"/>
        </w:rPr>
      </w:pPr>
    </w:p>
    <w:p w:rsidR="00DE2536" w:rsidRPr="00817DCF" w:rsidRDefault="0037251D" w:rsidP="0037251D">
      <w:pPr>
        <w:pStyle w:val="Textpsmene"/>
        <w:numPr>
          <w:ilvl w:val="0"/>
          <w:numId w:val="0"/>
        </w:numPr>
        <w:rPr>
          <w:rFonts w:ascii="Arial" w:hAnsi="Arial" w:cs="Arial"/>
          <w:sz w:val="22"/>
          <w:szCs w:val="22"/>
        </w:rPr>
      </w:pPr>
      <w:r w:rsidRPr="00817DCF">
        <w:rPr>
          <w:rFonts w:ascii="Arial" w:hAnsi="Arial" w:cs="Arial"/>
          <w:sz w:val="22"/>
          <w:szCs w:val="22"/>
        </w:rPr>
        <w:t xml:space="preserve">b) </w:t>
      </w:r>
      <w:r w:rsidR="00014A6E" w:rsidRPr="00817DCF">
        <w:rPr>
          <w:rFonts w:ascii="Arial" w:hAnsi="Arial" w:cs="Arial"/>
          <w:sz w:val="22"/>
          <w:szCs w:val="22"/>
        </w:rPr>
        <w:t>zásilkou množství zboží, které se vyváží z České republiky do třetí země nebo dováží ze třetí země do České republiky nebo prováží</w:t>
      </w:r>
      <w:r w:rsidR="00014A6E" w:rsidRPr="00817DCF">
        <w:rPr>
          <w:rFonts w:ascii="Arial" w:hAnsi="Arial" w:cs="Arial"/>
          <w:sz w:val="22"/>
          <w:szCs w:val="22"/>
          <w:vertAlign w:val="superscript"/>
        </w:rPr>
        <w:t>2)</w:t>
      </w:r>
      <w:r w:rsidR="00014A6E" w:rsidRPr="00817DCF">
        <w:rPr>
          <w:rFonts w:ascii="Arial" w:hAnsi="Arial" w:cs="Arial"/>
          <w:sz w:val="22"/>
          <w:szCs w:val="22"/>
        </w:rPr>
        <w:t xml:space="preserve"> přes Českou republiku, a na které se vztahuje samostatný doklad potřebný k</w:t>
      </w:r>
      <w:r w:rsidR="00574A9A" w:rsidRPr="00817DCF">
        <w:rPr>
          <w:rFonts w:ascii="Arial" w:hAnsi="Arial" w:cs="Arial"/>
          <w:sz w:val="22"/>
          <w:szCs w:val="22"/>
        </w:rPr>
        <w:t xml:space="preserve"> celnímu </w:t>
      </w:r>
      <w:r w:rsidR="00014A6E" w:rsidRPr="00817DCF">
        <w:rPr>
          <w:rFonts w:ascii="Arial" w:hAnsi="Arial" w:cs="Arial"/>
          <w:sz w:val="22"/>
          <w:szCs w:val="22"/>
        </w:rPr>
        <w:t xml:space="preserve">řízení před celním úřadem nebo k jinému řízení, například rostlinolékařské osvědčení nebo jiný dokument či označení zboží; zásilka může být složena z jedné nebo více partií, </w:t>
      </w:r>
    </w:p>
    <w:p w:rsidR="00DE2536" w:rsidRPr="00817DCF" w:rsidRDefault="00DE2536" w:rsidP="0037251D">
      <w:pPr>
        <w:pStyle w:val="Textpsmene"/>
        <w:numPr>
          <w:ilvl w:val="0"/>
          <w:numId w:val="0"/>
        </w:numPr>
        <w:ind w:left="425"/>
        <w:rPr>
          <w:rFonts w:ascii="Arial" w:hAnsi="Arial" w:cs="Arial"/>
          <w:sz w:val="22"/>
          <w:szCs w:val="22"/>
        </w:rPr>
      </w:pPr>
    </w:p>
    <w:p w:rsidR="00DE2536" w:rsidRPr="00817DCF" w:rsidRDefault="0037251D" w:rsidP="0037251D">
      <w:pPr>
        <w:pStyle w:val="Textpsmene"/>
        <w:numPr>
          <w:ilvl w:val="0"/>
          <w:numId w:val="0"/>
        </w:numPr>
        <w:rPr>
          <w:rFonts w:ascii="Arial" w:hAnsi="Arial" w:cs="Arial"/>
          <w:sz w:val="22"/>
          <w:szCs w:val="22"/>
        </w:rPr>
      </w:pPr>
      <w:r w:rsidRPr="00817DCF">
        <w:rPr>
          <w:rFonts w:ascii="Arial" w:hAnsi="Arial" w:cs="Arial"/>
          <w:sz w:val="22"/>
          <w:szCs w:val="22"/>
        </w:rPr>
        <w:t xml:space="preserve">c) </w:t>
      </w:r>
      <w:r w:rsidR="00014A6E" w:rsidRPr="00817DCF">
        <w:rPr>
          <w:rFonts w:ascii="Arial" w:hAnsi="Arial" w:cs="Arial"/>
          <w:sz w:val="22"/>
          <w:szCs w:val="22"/>
        </w:rPr>
        <w:t xml:space="preserve">partií množství jedné komodity, které je identifikovatelné podle stejnorodého složení a původu, </w:t>
      </w:r>
    </w:p>
    <w:p w:rsidR="00DE2536" w:rsidRPr="00817DCF" w:rsidRDefault="00DE2536" w:rsidP="0037251D">
      <w:pPr>
        <w:pStyle w:val="Textpsmene"/>
        <w:numPr>
          <w:ilvl w:val="0"/>
          <w:numId w:val="0"/>
        </w:numPr>
        <w:ind w:left="425"/>
        <w:rPr>
          <w:rFonts w:ascii="Arial" w:hAnsi="Arial" w:cs="Arial"/>
          <w:sz w:val="22"/>
          <w:szCs w:val="22"/>
        </w:rPr>
      </w:pPr>
    </w:p>
    <w:p w:rsidR="00DE2536" w:rsidRPr="00817DCF" w:rsidRDefault="0037251D" w:rsidP="0037251D">
      <w:pPr>
        <w:pStyle w:val="Textpsmene"/>
        <w:numPr>
          <w:ilvl w:val="0"/>
          <w:numId w:val="0"/>
        </w:numPr>
        <w:rPr>
          <w:rFonts w:ascii="Arial" w:hAnsi="Arial" w:cs="Arial"/>
          <w:sz w:val="22"/>
          <w:szCs w:val="22"/>
        </w:rPr>
      </w:pPr>
      <w:r w:rsidRPr="00817DCF">
        <w:rPr>
          <w:rFonts w:ascii="Arial" w:hAnsi="Arial" w:cs="Arial"/>
          <w:sz w:val="22"/>
          <w:szCs w:val="22"/>
        </w:rPr>
        <w:t xml:space="preserve">d) </w:t>
      </w:r>
      <w:r w:rsidR="00014A6E" w:rsidRPr="00817DCF">
        <w:rPr>
          <w:rFonts w:ascii="Arial" w:hAnsi="Arial" w:cs="Arial"/>
          <w:sz w:val="22"/>
          <w:szCs w:val="22"/>
        </w:rPr>
        <w:t xml:space="preserve">dovozcem fyzická nebo právnická osoba, která sama nebo prostřednictvím jiné fyzické nebo právnické osoby dopravuje zásilku ze třetí země přes státní hranice České republiky s výjimkou </w:t>
      </w:r>
      <w:r w:rsidR="00574A9A" w:rsidRPr="00817DCF">
        <w:rPr>
          <w:rFonts w:ascii="Arial" w:hAnsi="Arial" w:cs="Arial"/>
          <w:sz w:val="22"/>
          <w:szCs w:val="22"/>
        </w:rPr>
        <w:t>celního režimu vnitřního</w:t>
      </w:r>
      <w:r w:rsidR="00014A6E" w:rsidRPr="00817DCF">
        <w:rPr>
          <w:rFonts w:ascii="Arial" w:hAnsi="Arial" w:cs="Arial"/>
          <w:sz w:val="22"/>
          <w:szCs w:val="22"/>
        </w:rPr>
        <w:t xml:space="preserve"> tranzitu,</w:t>
      </w:r>
      <w:r w:rsidR="00014A6E" w:rsidRPr="00817DCF">
        <w:rPr>
          <w:rFonts w:ascii="Arial" w:hAnsi="Arial" w:cs="Arial"/>
          <w:sz w:val="22"/>
          <w:szCs w:val="22"/>
          <w:vertAlign w:val="superscript"/>
        </w:rPr>
        <w:t>2)</w:t>
      </w:r>
    </w:p>
    <w:p w:rsidR="00DE2536" w:rsidRPr="00817DCF" w:rsidRDefault="00DE2536" w:rsidP="0037251D">
      <w:pPr>
        <w:pStyle w:val="Textpsmene"/>
        <w:numPr>
          <w:ilvl w:val="0"/>
          <w:numId w:val="0"/>
        </w:numPr>
        <w:ind w:left="425"/>
        <w:rPr>
          <w:rFonts w:ascii="Arial" w:hAnsi="Arial" w:cs="Arial"/>
          <w:sz w:val="22"/>
          <w:szCs w:val="22"/>
        </w:rPr>
      </w:pPr>
    </w:p>
    <w:p w:rsidR="00DE2536" w:rsidRPr="00817DCF" w:rsidRDefault="0037251D" w:rsidP="0037251D">
      <w:pPr>
        <w:pStyle w:val="Textpsmene"/>
        <w:numPr>
          <w:ilvl w:val="0"/>
          <w:numId w:val="0"/>
        </w:numPr>
        <w:rPr>
          <w:rFonts w:ascii="Arial" w:hAnsi="Arial" w:cs="Arial"/>
          <w:sz w:val="22"/>
          <w:szCs w:val="22"/>
        </w:rPr>
      </w:pPr>
      <w:r w:rsidRPr="00817DCF">
        <w:rPr>
          <w:rFonts w:ascii="Arial" w:hAnsi="Arial" w:cs="Arial"/>
          <w:sz w:val="22"/>
          <w:szCs w:val="22"/>
        </w:rPr>
        <w:t xml:space="preserve">e) </w:t>
      </w:r>
      <w:r w:rsidR="00014A6E" w:rsidRPr="00817DCF">
        <w:rPr>
          <w:rFonts w:ascii="Arial" w:hAnsi="Arial" w:cs="Arial"/>
          <w:sz w:val="22"/>
          <w:szCs w:val="22"/>
        </w:rPr>
        <w:t xml:space="preserve">reexportem vývoz rostlin, rostlinných produktů a jiných předmětů, které nebyly vypěstovány nebo vyrobeny na území Evropské unie, do třetích zemí, </w:t>
      </w:r>
    </w:p>
    <w:p w:rsidR="00DE2536" w:rsidRPr="00817DCF" w:rsidRDefault="00DE2536" w:rsidP="0037251D">
      <w:pPr>
        <w:pStyle w:val="Textpsmene"/>
        <w:numPr>
          <w:ilvl w:val="0"/>
          <w:numId w:val="0"/>
        </w:numPr>
        <w:ind w:left="425"/>
        <w:rPr>
          <w:rFonts w:ascii="Arial" w:hAnsi="Arial" w:cs="Arial"/>
          <w:sz w:val="22"/>
          <w:szCs w:val="22"/>
        </w:rPr>
      </w:pPr>
    </w:p>
    <w:p w:rsidR="00DE2536" w:rsidRPr="00817DCF" w:rsidRDefault="0037251D" w:rsidP="0037251D">
      <w:pPr>
        <w:pStyle w:val="Textpsmene"/>
        <w:numPr>
          <w:ilvl w:val="0"/>
          <w:numId w:val="0"/>
        </w:numPr>
        <w:rPr>
          <w:rFonts w:ascii="Arial" w:hAnsi="Arial" w:cs="Arial"/>
          <w:sz w:val="22"/>
          <w:szCs w:val="22"/>
        </w:rPr>
      </w:pPr>
      <w:r w:rsidRPr="00817DCF">
        <w:rPr>
          <w:rFonts w:ascii="Arial" w:hAnsi="Arial" w:cs="Arial"/>
          <w:sz w:val="22"/>
          <w:szCs w:val="22"/>
        </w:rPr>
        <w:t xml:space="preserve">f) </w:t>
      </w:r>
      <w:r w:rsidR="00014A6E" w:rsidRPr="00817DCF">
        <w:rPr>
          <w:rFonts w:ascii="Arial" w:hAnsi="Arial" w:cs="Arial"/>
          <w:sz w:val="22"/>
          <w:szCs w:val="22"/>
        </w:rPr>
        <w:t xml:space="preserve">pěstebním substrátem jakýkoliv materiál, ve kterém rostou kořeny rostlin nebo je k tomuto účelu určený, </w:t>
      </w:r>
    </w:p>
    <w:p w:rsidR="00DE2536" w:rsidRPr="00817DCF" w:rsidRDefault="00DE2536" w:rsidP="0037251D">
      <w:pPr>
        <w:pStyle w:val="Textpsmene"/>
        <w:numPr>
          <w:ilvl w:val="0"/>
          <w:numId w:val="0"/>
        </w:numPr>
        <w:ind w:left="425"/>
        <w:rPr>
          <w:rFonts w:ascii="Arial" w:hAnsi="Arial" w:cs="Arial"/>
          <w:sz w:val="22"/>
          <w:szCs w:val="22"/>
        </w:rPr>
      </w:pPr>
    </w:p>
    <w:p w:rsidR="00DE2536" w:rsidRPr="00817DCF" w:rsidRDefault="0037251D" w:rsidP="0037251D">
      <w:pPr>
        <w:pStyle w:val="Textpsmene"/>
        <w:numPr>
          <w:ilvl w:val="0"/>
          <w:numId w:val="0"/>
        </w:numPr>
        <w:rPr>
          <w:rFonts w:ascii="Arial" w:hAnsi="Arial" w:cs="Arial"/>
          <w:b/>
          <w:sz w:val="22"/>
          <w:szCs w:val="22"/>
        </w:rPr>
      </w:pPr>
      <w:r w:rsidRPr="00817DCF">
        <w:rPr>
          <w:rFonts w:ascii="Arial" w:hAnsi="Arial" w:cs="Arial"/>
          <w:sz w:val="22"/>
          <w:szCs w:val="22"/>
        </w:rPr>
        <w:t xml:space="preserve">g) </w:t>
      </w:r>
      <w:r w:rsidR="00014A6E" w:rsidRPr="00817DCF">
        <w:rPr>
          <w:rFonts w:ascii="Arial" w:hAnsi="Arial" w:cs="Arial"/>
          <w:sz w:val="22"/>
          <w:szCs w:val="22"/>
        </w:rPr>
        <w:t>distributorem osoba, která uvádí přípravek na trh,</w:t>
      </w:r>
    </w:p>
    <w:p w:rsidR="00DE2536" w:rsidRPr="00817DCF" w:rsidRDefault="00DE2536" w:rsidP="0037251D">
      <w:pPr>
        <w:pStyle w:val="Textpsmene"/>
        <w:numPr>
          <w:ilvl w:val="0"/>
          <w:numId w:val="0"/>
        </w:numPr>
        <w:ind w:left="425"/>
        <w:rPr>
          <w:rFonts w:ascii="Arial" w:hAnsi="Arial" w:cs="Arial"/>
          <w:sz w:val="22"/>
          <w:szCs w:val="22"/>
        </w:rPr>
      </w:pPr>
    </w:p>
    <w:p w:rsidR="00DE2536" w:rsidRPr="00817DCF" w:rsidRDefault="0037251D" w:rsidP="0037251D">
      <w:pPr>
        <w:pStyle w:val="Textpsmene"/>
        <w:numPr>
          <w:ilvl w:val="0"/>
          <w:numId w:val="0"/>
        </w:numPr>
        <w:rPr>
          <w:rFonts w:ascii="Arial" w:hAnsi="Arial" w:cs="Arial"/>
          <w:sz w:val="22"/>
          <w:szCs w:val="22"/>
        </w:rPr>
      </w:pPr>
      <w:r w:rsidRPr="00817DCF">
        <w:rPr>
          <w:rFonts w:ascii="Arial" w:hAnsi="Arial" w:cs="Arial"/>
          <w:sz w:val="22"/>
          <w:szCs w:val="22"/>
        </w:rPr>
        <w:t xml:space="preserve">h) </w:t>
      </w:r>
      <w:r w:rsidR="00014A6E" w:rsidRPr="00817DCF">
        <w:rPr>
          <w:rFonts w:ascii="Arial" w:hAnsi="Arial" w:cs="Arial"/>
          <w:sz w:val="22"/>
          <w:szCs w:val="22"/>
        </w:rPr>
        <w:t>profesionálním uživatelem osoba, včetně obsluhy, techniků, zaměstnavatelů a samostatně výdělečně činných osob, která používá přípravky v rámci svých profesních činností, jak v oblasti zemědělství, tak v jiných odvětvích,</w:t>
      </w:r>
    </w:p>
    <w:p w:rsidR="00DE2536" w:rsidRPr="00817DCF" w:rsidRDefault="00DE2536" w:rsidP="0037251D">
      <w:pPr>
        <w:pStyle w:val="Textpsmene"/>
        <w:numPr>
          <w:ilvl w:val="0"/>
          <w:numId w:val="0"/>
        </w:numPr>
        <w:ind w:left="425"/>
        <w:rPr>
          <w:rFonts w:ascii="Arial" w:hAnsi="Arial" w:cs="Arial"/>
          <w:sz w:val="22"/>
          <w:szCs w:val="22"/>
        </w:rPr>
      </w:pPr>
    </w:p>
    <w:p w:rsidR="00DE2536" w:rsidRPr="00817DCF" w:rsidRDefault="0037251D" w:rsidP="0037251D">
      <w:pPr>
        <w:pStyle w:val="Textpsmene"/>
        <w:numPr>
          <w:ilvl w:val="0"/>
          <w:numId w:val="0"/>
        </w:numPr>
        <w:rPr>
          <w:rFonts w:ascii="Arial" w:hAnsi="Arial" w:cs="Arial"/>
          <w:sz w:val="22"/>
          <w:szCs w:val="22"/>
        </w:rPr>
      </w:pPr>
      <w:r w:rsidRPr="00817DCF">
        <w:rPr>
          <w:rFonts w:ascii="Arial" w:hAnsi="Arial" w:cs="Arial"/>
          <w:sz w:val="22"/>
          <w:szCs w:val="22"/>
        </w:rPr>
        <w:t xml:space="preserve">i) </w:t>
      </w:r>
      <w:r w:rsidR="00014A6E" w:rsidRPr="00817DCF">
        <w:rPr>
          <w:rFonts w:ascii="Arial" w:hAnsi="Arial" w:cs="Arial"/>
          <w:sz w:val="22"/>
          <w:szCs w:val="22"/>
        </w:rPr>
        <w:t xml:space="preserve">šarží množství výrobku vyrobeného nebo připraveného v jednom výrobním cyklu a postupu anebo zhomogenizovaného během přípravy nebo výroby; základním znakem šarže je její stejnorodost, </w:t>
      </w:r>
    </w:p>
    <w:p w:rsidR="00DE2536" w:rsidRPr="00817DCF" w:rsidRDefault="00DE2536" w:rsidP="0037251D">
      <w:pPr>
        <w:pStyle w:val="Textpsmene"/>
        <w:numPr>
          <w:ilvl w:val="0"/>
          <w:numId w:val="0"/>
        </w:numPr>
        <w:ind w:left="425"/>
        <w:rPr>
          <w:rFonts w:ascii="Arial" w:hAnsi="Arial" w:cs="Arial"/>
          <w:sz w:val="22"/>
          <w:szCs w:val="22"/>
        </w:rPr>
      </w:pPr>
    </w:p>
    <w:p w:rsidR="00DE2536" w:rsidRPr="00817DCF" w:rsidRDefault="0037251D" w:rsidP="0037251D">
      <w:pPr>
        <w:pStyle w:val="Textpsmene"/>
        <w:numPr>
          <w:ilvl w:val="0"/>
          <w:numId w:val="0"/>
        </w:numPr>
        <w:rPr>
          <w:rFonts w:ascii="Arial" w:hAnsi="Arial" w:cs="Arial"/>
          <w:sz w:val="22"/>
          <w:szCs w:val="22"/>
        </w:rPr>
      </w:pPr>
      <w:r w:rsidRPr="00817DCF">
        <w:rPr>
          <w:rFonts w:ascii="Arial" w:hAnsi="Arial" w:cs="Arial"/>
          <w:sz w:val="22"/>
          <w:szCs w:val="22"/>
        </w:rPr>
        <w:t xml:space="preserve">j) </w:t>
      </w:r>
      <w:r w:rsidR="00014A6E" w:rsidRPr="00817DCF">
        <w:rPr>
          <w:rFonts w:ascii="Arial" w:hAnsi="Arial" w:cs="Arial"/>
          <w:sz w:val="22"/>
          <w:szCs w:val="22"/>
        </w:rPr>
        <w:t xml:space="preserve">vstupním místem místo, na kterém rostliny, rostlinné produkty nebo jiné předměty poprvé vstupují na celní území Evropské unie: v případě letecké dopravy letiště, v případě námořní nebo říční dopravy přístav, v případě železniční dopravy železniční stanice, v případě ostatní dopravy sídlo celního úřadu, v jehož územní působnosti se překračuje pozemní hranice Evropské unie směrem na jejich území, </w:t>
      </w:r>
    </w:p>
    <w:p w:rsidR="00F11BF0" w:rsidRPr="00817DCF" w:rsidRDefault="00F11BF0" w:rsidP="0037251D">
      <w:pPr>
        <w:pStyle w:val="Odstavecseseznamem"/>
        <w:rPr>
          <w:rFonts w:ascii="Arial" w:hAnsi="Arial" w:cs="Arial"/>
          <w:sz w:val="22"/>
          <w:szCs w:val="22"/>
        </w:rPr>
      </w:pPr>
    </w:p>
    <w:p w:rsidR="00DE2536" w:rsidRPr="00817DCF" w:rsidRDefault="0037251D" w:rsidP="0037251D">
      <w:pPr>
        <w:pStyle w:val="Textpsmene"/>
        <w:numPr>
          <w:ilvl w:val="0"/>
          <w:numId w:val="0"/>
        </w:numPr>
        <w:rPr>
          <w:rFonts w:ascii="Arial" w:hAnsi="Arial" w:cs="Arial"/>
          <w:sz w:val="22"/>
          <w:szCs w:val="22"/>
        </w:rPr>
      </w:pPr>
      <w:r w:rsidRPr="00817DCF">
        <w:rPr>
          <w:rFonts w:ascii="Arial" w:hAnsi="Arial" w:cs="Arial"/>
          <w:sz w:val="22"/>
          <w:szCs w:val="22"/>
        </w:rPr>
        <w:t xml:space="preserve">k) </w:t>
      </w:r>
      <w:r w:rsidR="00014A6E" w:rsidRPr="00817DCF">
        <w:rPr>
          <w:rFonts w:ascii="Arial" w:hAnsi="Arial" w:cs="Arial"/>
          <w:sz w:val="22"/>
          <w:szCs w:val="22"/>
        </w:rPr>
        <w:t>úřadem vstupního místa úřad odpovědný za výkon působnosti na úseku rostlinolékařské péče podle předpisu Evropské unie</w:t>
      </w:r>
      <w:r w:rsidR="00014A6E" w:rsidRPr="00817DCF">
        <w:rPr>
          <w:rFonts w:ascii="Arial" w:hAnsi="Arial" w:cs="Arial"/>
          <w:sz w:val="22"/>
          <w:szCs w:val="22"/>
          <w:vertAlign w:val="superscript"/>
        </w:rPr>
        <w:t>68)</w:t>
      </w:r>
      <w:r w:rsidR="00014A6E" w:rsidRPr="00817DCF">
        <w:rPr>
          <w:rFonts w:ascii="Arial" w:hAnsi="Arial" w:cs="Arial"/>
          <w:sz w:val="22"/>
          <w:szCs w:val="22"/>
        </w:rPr>
        <w:t xml:space="preserve"> v členském státě Evropské unie, jemuž podléhá vstupní místo, </w:t>
      </w:r>
    </w:p>
    <w:p w:rsidR="00DE2536" w:rsidRPr="00817DCF" w:rsidRDefault="00DE2536" w:rsidP="0037251D">
      <w:pPr>
        <w:pStyle w:val="Textpsmene"/>
        <w:numPr>
          <w:ilvl w:val="0"/>
          <w:numId w:val="0"/>
        </w:numPr>
        <w:ind w:left="425"/>
        <w:rPr>
          <w:rFonts w:ascii="Arial" w:hAnsi="Arial" w:cs="Arial"/>
          <w:sz w:val="22"/>
          <w:szCs w:val="22"/>
        </w:rPr>
      </w:pPr>
    </w:p>
    <w:p w:rsidR="00DE2536" w:rsidRPr="00817DCF" w:rsidRDefault="0037251D" w:rsidP="0037251D">
      <w:pPr>
        <w:pStyle w:val="Textpsmene"/>
        <w:numPr>
          <w:ilvl w:val="0"/>
          <w:numId w:val="0"/>
        </w:numPr>
        <w:rPr>
          <w:rFonts w:ascii="Arial" w:hAnsi="Arial" w:cs="Arial"/>
          <w:sz w:val="22"/>
          <w:szCs w:val="22"/>
        </w:rPr>
      </w:pPr>
      <w:r w:rsidRPr="00817DCF">
        <w:rPr>
          <w:rFonts w:ascii="Arial" w:hAnsi="Arial" w:cs="Arial"/>
          <w:sz w:val="22"/>
          <w:szCs w:val="22"/>
        </w:rPr>
        <w:t xml:space="preserve">l) </w:t>
      </w:r>
      <w:r w:rsidR="00014A6E" w:rsidRPr="00817DCF">
        <w:rPr>
          <w:rFonts w:ascii="Arial" w:hAnsi="Arial" w:cs="Arial"/>
          <w:sz w:val="22"/>
          <w:szCs w:val="22"/>
        </w:rPr>
        <w:t>úřadem místa určení úřad odpovědný za výkon působnosti na úseku rostlinolékařské péče podle předpisu Evropské unie</w:t>
      </w:r>
      <w:r w:rsidR="00014A6E" w:rsidRPr="00817DCF">
        <w:rPr>
          <w:rFonts w:ascii="Arial" w:hAnsi="Arial" w:cs="Arial"/>
          <w:sz w:val="22"/>
          <w:szCs w:val="22"/>
          <w:vertAlign w:val="superscript"/>
        </w:rPr>
        <w:t>68)</w:t>
      </w:r>
      <w:r w:rsidR="00014A6E" w:rsidRPr="00817DCF">
        <w:rPr>
          <w:rFonts w:ascii="Arial" w:hAnsi="Arial" w:cs="Arial"/>
          <w:sz w:val="22"/>
          <w:szCs w:val="22"/>
        </w:rPr>
        <w:t xml:space="preserve"> v členském státě Evropské unie v územní působnosti celního úřadu určení, </w:t>
      </w:r>
    </w:p>
    <w:p w:rsidR="00DE2536" w:rsidRPr="00817DCF" w:rsidRDefault="00DE2536" w:rsidP="0037251D">
      <w:pPr>
        <w:pStyle w:val="Textpsmene"/>
        <w:numPr>
          <w:ilvl w:val="0"/>
          <w:numId w:val="0"/>
        </w:numPr>
        <w:ind w:left="425"/>
        <w:rPr>
          <w:rFonts w:ascii="Arial" w:hAnsi="Arial" w:cs="Arial"/>
          <w:sz w:val="22"/>
          <w:szCs w:val="22"/>
        </w:rPr>
      </w:pPr>
    </w:p>
    <w:p w:rsidR="00DE2536" w:rsidRPr="00817DCF" w:rsidRDefault="0037251D" w:rsidP="0037251D">
      <w:pPr>
        <w:pStyle w:val="Textpsmene"/>
        <w:numPr>
          <w:ilvl w:val="0"/>
          <w:numId w:val="0"/>
        </w:numPr>
        <w:rPr>
          <w:rFonts w:ascii="Arial" w:hAnsi="Arial" w:cs="Arial"/>
          <w:sz w:val="22"/>
          <w:szCs w:val="22"/>
        </w:rPr>
      </w:pPr>
      <w:r w:rsidRPr="00817DCF">
        <w:rPr>
          <w:rFonts w:ascii="Arial" w:hAnsi="Arial" w:cs="Arial"/>
          <w:sz w:val="22"/>
          <w:szCs w:val="22"/>
        </w:rPr>
        <w:t xml:space="preserve">m) </w:t>
      </w:r>
      <w:r w:rsidR="00014A6E" w:rsidRPr="00817DCF">
        <w:rPr>
          <w:rFonts w:ascii="Arial" w:hAnsi="Arial" w:cs="Arial"/>
          <w:sz w:val="22"/>
          <w:szCs w:val="22"/>
        </w:rPr>
        <w:t>celním úřadem</w:t>
      </w:r>
      <w:r w:rsidR="00574A9A" w:rsidRPr="00817DCF">
        <w:rPr>
          <w:rFonts w:ascii="Arial" w:hAnsi="Arial" w:cs="Arial"/>
          <w:sz w:val="22"/>
          <w:szCs w:val="22"/>
        </w:rPr>
        <w:t xml:space="preserve"> celní úřad, v jehož územní působnosti se nachází vstupní místo</w:t>
      </w:r>
      <w:r w:rsidR="00014A6E" w:rsidRPr="00817DCF">
        <w:rPr>
          <w:rFonts w:ascii="Arial" w:hAnsi="Arial" w:cs="Arial"/>
          <w:sz w:val="22"/>
          <w:szCs w:val="22"/>
        </w:rPr>
        <w:t xml:space="preserve">, </w:t>
      </w:r>
    </w:p>
    <w:p w:rsidR="00DE2536" w:rsidRPr="00817DCF" w:rsidRDefault="00DE2536" w:rsidP="0037251D">
      <w:pPr>
        <w:pStyle w:val="Textpsmene"/>
        <w:numPr>
          <w:ilvl w:val="0"/>
          <w:numId w:val="0"/>
        </w:numPr>
        <w:ind w:left="425"/>
        <w:rPr>
          <w:rFonts w:ascii="Arial" w:hAnsi="Arial" w:cs="Arial"/>
          <w:sz w:val="22"/>
          <w:szCs w:val="22"/>
        </w:rPr>
      </w:pPr>
    </w:p>
    <w:p w:rsidR="00DE2536" w:rsidRPr="00817DCF" w:rsidRDefault="0037251D" w:rsidP="0037251D">
      <w:pPr>
        <w:pStyle w:val="Textpsmene"/>
        <w:numPr>
          <w:ilvl w:val="0"/>
          <w:numId w:val="0"/>
        </w:numPr>
        <w:rPr>
          <w:rFonts w:ascii="Arial" w:hAnsi="Arial" w:cs="Arial"/>
          <w:sz w:val="22"/>
          <w:szCs w:val="22"/>
        </w:rPr>
      </w:pPr>
      <w:r w:rsidRPr="00817DCF">
        <w:rPr>
          <w:rFonts w:ascii="Arial" w:hAnsi="Arial" w:cs="Arial"/>
          <w:sz w:val="22"/>
          <w:szCs w:val="22"/>
        </w:rPr>
        <w:t xml:space="preserve">n) </w:t>
      </w:r>
      <w:r w:rsidR="00014A6E" w:rsidRPr="00817DCF">
        <w:rPr>
          <w:rFonts w:ascii="Arial" w:hAnsi="Arial" w:cs="Arial"/>
          <w:sz w:val="22"/>
          <w:szCs w:val="22"/>
        </w:rPr>
        <w:t>celním úřadem</w:t>
      </w:r>
      <w:r w:rsidR="00574A9A" w:rsidRPr="00817DCF">
        <w:rPr>
          <w:rFonts w:ascii="Arial" w:hAnsi="Arial" w:cs="Arial"/>
          <w:sz w:val="22"/>
          <w:szCs w:val="22"/>
        </w:rPr>
        <w:t xml:space="preserve"> určení</w:t>
      </w:r>
      <w:r w:rsidR="00574A9A" w:rsidRPr="00817DCF">
        <w:t xml:space="preserve"> </w:t>
      </w:r>
      <w:r w:rsidR="00574A9A" w:rsidRPr="00817DCF">
        <w:rPr>
          <w:rFonts w:ascii="Arial" w:hAnsi="Arial" w:cs="Arial"/>
          <w:sz w:val="22"/>
          <w:szCs w:val="22"/>
        </w:rPr>
        <w:t>celní úřad, který rozhodl o propuštění do celního režimu</w:t>
      </w:r>
      <w:r w:rsidR="00014A6E" w:rsidRPr="00817DCF">
        <w:rPr>
          <w:rFonts w:ascii="Arial" w:hAnsi="Arial" w:cs="Arial"/>
          <w:sz w:val="22"/>
          <w:szCs w:val="22"/>
        </w:rPr>
        <w:t xml:space="preserve">, </w:t>
      </w:r>
    </w:p>
    <w:p w:rsidR="00DE2536" w:rsidRPr="00817DCF" w:rsidRDefault="00DE2536" w:rsidP="0037251D">
      <w:pPr>
        <w:pStyle w:val="Textpsmene"/>
        <w:numPr>
          <w:ilvl w:val="0"/>
          <w:numId w:val="0"/>
        </w:numPr>
        <w:ind w:left="425"/>
        <w:rPr>
          <w:rFonts w:ascii="Arial" w:hAnsi="Arial" w:cs="Arial"/>
          <w:sz w:val="22"/>
          <w:szCs w:val="22"/>
        </w:rPr>
      </w:pPr>
    </w:p>
    <w:p w:rsidR="00DE2536" w:rsidRPr="00817DCF" w:rsidRDefault="0037251D" w:rsidP="0037251D">
      <w:pPr>
        <w:pStyle w:val="Textpsmene"/>
        <w:numPr>
          <w:ilvl w:val="0"/>
          <w:numId w:val="0"/>
        </w:numPr>
        <w:rPr>
          <w:rFonts w:ascii="Arial" w:hAnsi="Arial" w:cs="Arial"/>
          <w:sz w:val="22"/>
          <w:szCs w:val="22"/>
        </w:rPr>
      </w:pPr>
      <w:r w:rsidRPr="00817DCF">
        <w:rPr>
          <w:rFonts w:ascii="Arial" w:hAnsi="Arial" w:cs="Arial"/>
          <w:sz w:val="22"/>
          <w:szCs w:val="22"/>
        </w:rPr>
        <w:t xml:space="preserve">o) </w:t>
      </w:r>
      <w:r w:rsidR="00014A6E" w:rsidRPr="00817DCF">
        <w:rPr>
          <w:rFonts w:ascii="Arial" w:hAnsi="Arial" w:cs="Arial"/>
          <w:sz w:val="22"/>
          <w:szCs w:val="22"/>
        </w:rPr>
        <w:t>tranzitem doprava zboží, které podléhá dohledu celních orgánů, z jednoho místa na druhé v celním území Evropské unie, jak je uvedeno v předpisu Evropské unie</w:t>
      </w:r>
      <w:r w:rsidR="00014A6E" w:rsidRPr="00817DCF">
        <w:rPr>
          <w:rFonts w:ascii="Arial" w:hAnsi="Arial" w:cs="Arial"/>
          <w:sz w:val="22"/>
          <w:szCs w:val="22"/>
          <w:vertAlign w:val="superscript"/>
        </w:rPr>
        <w:t>4c)</w:t>
      </w:r>
      <w:r w:rsidR="00014A6E" w:rsidRPr="00817DCF">
        <w:rPr>
          <w:rFonts w:ascii="Arial" w:hAnsi="Arial" w:cs="Arial"/>
          <w:sz w:val="22"/>
          <w:szCs w:val="22"/>
        </w:rPr>
        <w:t xml:space="preserve"> a jak to odpovídá Úmluvě o společném tranzitním režimu mezi zeměmi Evropského sdružení volného obchodu (ESVO) a Evropským hospodářským společenstvím</w:t>
      </w:r>
      <w:r w:rsidR="00014A6E" w:rsidRPr="00817DCF">
        <w:rPr>
          <w:rFonts w:ascii="Arial" w:hAnsi="Arial" w:cs="Arial"/>
          <w:sz w:val="22"/>
          <w:szCs w:val="22"/>
          <w:vertAlign w:val="superscript"/>
        </w:rPr>
        <w:t>4d)</w:t>
      </w:r>
      <w:r w:rsidR="00014A6E" w:rsidRPr="00817DCF">
        <w:rPr>
          <w:rFonts w:ascii="Arial" w:hAnsi="Arial" w:cs="Arial"/>
          <w:sz w:val="22"/>
          <w:szCs w:val="22"/>
        </w:rPr>
        <w:t xml:space="preserve">, </w:t>
      </w:r>
    </w:p>
    <w:p w:rsidR="00F11BF0" w:rsidRPr="00817DCF" w:rsidRDefault="00F11BF0" w:rsidP="0037251D">
      <w:pPr>
        <w:pStyle w:val="Odstavecseseznamem"/>
        <w:rPr>
          <w:rFonts w:ascii="Arial" w:hAnsi="Arial" w:cs="Arial"/>
          <w:sz w:val="22"/>
          <w:szCs w:val="22"/>
        </w:rPr>
      </w:pPr>
    </w:p>
    <w:p w:rsidR="00F11BF0" w:rsidRPr="00817DCF" w:rsidRDefault="0037251D" w:rsidP="0037251D">
      <w:pPr>
        <w:pStyle w:val="Textpsmene"/>
        <w:numPr>
          <w:ilvl w:val="0"/>
          <w:numId w:val="0"/>
        </w:numPr>
        <w:rPr>
          <w:rFonts w:ascii="Arial" w:hAnsi="Arial" w:cs="Arial"/>
          <w:sz w:val="22"/>
          <w:szCs w:val="22"/>
        </w:rPr>
      </w:pPr>
      <w:r w:rsidRPr="00817DCF">
        <w:rPr>
          <w:rFonts w:ascii="Arial" w:hAnsi="Arial" w:cs="Arial"/>
          <w:sz w:val="22"/>
          <w:szCs w:val="22"/>
        </w:rPr>
        <w:t xml:space="preserve">p) </w:t>
      </w:r>
      <w:r w:rsidR="00F11BF0" w:rsidRPr="00817DCF">
        <w:rPr>
          <w:rFonts w:ascii="Arial" w:hAnsi="Arial" w:cs="Arial"/>
          <w:sz w:val="22"/>
          <w:szCs w:val="22"/>
        </w:rPr>
        <w:t>poradcem osoba, která v rámci svého podnikání nebo zaměstnání poskytuje poradenství v oblasti ochrany před škodlivými organismy a s ní souvisejícími poruchami rostlin a bezpečného používání přípravků,</w:t>
      </w:r>
    </w:p>
    <w:p w:rsidR="004066A3" w:rsidRPr="00817DCF" w:rsidRDefault="0037251D" w:rsidP="0037251D">
      <w:pPr>
        <w:pStyle w:val="Textpsmene"/>
        <w:numPr>
          <w:ilvl w:val="0"/>
          <w:numId w:val="0"/>
        </w:numPr>
        <w:rPr>
          <w:rFonts w:ascii="Arial" w:hAnsi="Arial" w:cs="Arial"/>
          <w:sz w:val="22"/>
          <w:szCs w:val="22"/>
        </w:rPr>
      </w:pPr>
      <w:r w:rsidRPr="00817DCF">
        <w:rPr>
          <w:rFonts w:ascii="Arial" w:hAnsi="Arial" w:cs="Arial"/>
          <w:sz w:val="22"/>
          <w:szCs w:val="22"/>
        </w:rPr>
        <w:t xml:space="preserve"> </w:t>
      </w:r>
    </w:p>
    <w:p w:rsidR="00F11BF0" w:rsidRPr="00817DCF" w:rsidRDefault="0037251D" w:rsidP="0037251D">
      <w:pPr>
        <w:pStyle w:val="Textpsmene"/>
        <w:numPr>
          <w:ilvl w:val="0"/>
          <w:numId w:val="0"/>
        </w:numPr>
        <w:rPr>
          <w:rFonts w:ascii="Arial" w:hAnsi="Arial" w:cs="Arial"/>
          <w:sz w:val="22"/>
          <w:szCs w:val="22"/>
        </w:rPr>
      </w:pPr>
      <w:r w:rsidRPr="00817DCF">
        <w:rPr>
          <w:rFonts w:ascii="Arial" w:hAnsi="Arial" w:cs="Arial"/>
          <w:sz w:val="22"/>
          <w:szCs w:val="22"/>
        </w:rPr>
        <w:t xml:space="preserve">r) </w:t>
      </w:r>
      <w:r w:rsidR="004066A3" w:rsidRPr="00817DCF">
        <w:rPr>
          <w:rFonts w:ascii="Arial" w:hAnsi="Arial" w:cs="Arial"/>
          <w:sz w:val="22"/>
          <w:szCs w:val="22"/>
        </w:rPr>
        <w:t>ukazatelem rizika výsledek výpočetní metody, který se užívá pro posouzení rizika používání přípravků na lidské zdraví nebo životní prostředí,</w:t>
      </w:r>
    </w:p>
    <w:p w:rsidR="004066A3" w:rsidRPr="00817DCF" w:rsidRDefault="004066A3" w:rsidP="0037251D">
      <w:pPr>
        <w:pStyle w:val="Textpsmene"/>
        <w:numPr>
          <w:ilvl w:val="0"/>
          <w:numId w:val="0"/>
        </w:numPr>
        <w:ind w:left="425"/>
        <w:rPr>
          <w:rFonts w:ascii="Arial" w:hAnsi="Arial" w:cs="Arial"/>
          <w:sz w:val="22"/>
          <w:szCs w:val="22"/>
        </w:rPr>
      </w:pPr>
    </w:p>
    <w:p w:rsidR="004066A3" w:rsidRPr="00817DCF" w:rsidRDefault="0037251D" w:rsidP="0037251D">
      <w:pPr>
        <w:pStyle w:val="Textpsmene"/>
        <w:numPr>
          <w:ilvl w:val="0"/>
          <w:numId w:val="0"/>
        </w:numPr>
        <w:rPr>
          <w:rFonts w:ascii="Arial" w:hAnsi="Arial" w:cs="Arial"/>
          <w:sz w:val="22"/>
          <w:szCs w:val="22"/>
        </w:rPr>
      </w:pPr>
      <w:r w:rsidRPr="00817DCF">
        <w:rPr>
          <w:rFonts w:ascii="Arial" w:hAnsi="Arial" w:cs="Arial"/>
          <w:sz w:val="22"/>
          <w:szCs w:val="22"/>
        </w:rPr>
        <w:t xml:space="preserve">s) </w:t>
      </w:r>
      <w:r w:rsidR="004066A3" w:rsidRPr="00817DCF">
        <w:rPr>
          <w:rFonts w:ascii="Arial" w:hAnsi="Arial" w:cs="Arial"/>
          <w:sz w:val="22"/>
          <w:szCs w:val="22"/>
        </w:rPr>
        <w:t>mechanizačním prostředkem zařízení pro aplikaci přípravků a technická zařízení k hubení škodlivých organismů</w:t>
      </w:r>
    </w:p>
    <w:p w:rsidR="004066A3" w:rsidRPr="00817DCF" w:rsidRDefault="004066A3" w:rsidP="0037251D">
      <w:pPr>
        <w:pStyle w:val="Textpsmene"/>
        <w:numPr>
          <w:ilvl w:val="0"/>
          <w:numId w:val="0"/>
        </w:numPr>
        <w:ind w:left="425"/>
        <w:rPr>
          <w:rFonts w:ascii="Arial" w:hAnsi="Arial" w:cs="Arial"/>
          <w:sz w:val="22"/>
          <w:szCs w:val="22"/>
        </w:rPr>
      </w:pPr>
    </w:p>
    <w:p w:rsidR="004066A3" w:rsidRPr="00817DCF" w:rsidRDefault="0037251D" w:rsidP="0037251D">
      <w:pPr>
        <w:pStyle w:val="Textpsmene"/>
        <w:numPr>
          <w:ilvl w:val="0"/>
          <w:numId w:val="0"/>
        </w:numPr>
        <w:rPr>
          <w:rFonts w:ascii="Arial" w:hAnsi="Arial" w:cs="Arial"/>
          <w:sz w:val="22"/>
          <w:szCs w:val="22"/>
        </w:rPr>
      </w:pPr>
      <w:r w:rsidRPr="00817DCF">
        <w:rPr>
          <w:rFonts w:ascii="Arial" w:hAnsi="Arial" w:cs="Arial"/>
          <w:sz w:val="22"/>
          <w:szCs w:val="22"/>
        </w:rPr>
        <w:t xml:space="preserve">t) </w:t>
      </w:r>
      <w:r w:rsidR="004066A3" w:rsidRPr="00817DCF">
        <w:rPr>
          <w:rFonts w:ascii="Arial" w:hAnsi="Arial" w:cs="Arial"/>
          <w:sz w:val="22"/>
          <w:szCs w:val="22"/>
        </w:rPr>
        <w:t xml:space="preserve">osvědčením třetího stupně doklad osvědčující, že fyzická osoba může v rámci svých profesních činností poskytovat poradenství v oblasti ochrany rostlin před škodlivými organismy a s ní souvisejícími poruchami rostlin a v oblasti bezpečného používání přípravků, </w:t>
      </w:r>
      <w:r w:rsidR="004066A3" w:rsidRPr="00167762">
        <w:rPr>
          <w:rFonts w:ascii="Arial" w:hAnsi="Arial" w:cs="Arial"/>
          <w:color w:val="FF0000"/>
          <w:sz w:val="22"/>
          <w:szCs w:val="22"/>
        </w:rPr>
        <w:t>uvádět na trh</w:t>
      </w:r>
      <w:r w:rsidR="004066A3" w:rsidRPr="00167762">
        <w:rPr>
          <w:rFonts w:ascii="Arial" w:hAnsi="Arial" w:cs="Arial"/>
          <w:b/>
          <w:color w:val="FF0000"/>
          <w:sz w:val="22"/>
          <w:szCs w:val="22"/>
        </w:rPr>
        <w:t xml:space="preserve"> </w:t>
      </w:r>
      <w:r w:rsidR="004066A3" w:rsidRPr="00817DCF">
        <w:rPr>
          <w:rFonts w:ascii="Arial" w:hAnsi="Arial" w:cs="Arial"/>
          <w:sz w:val="22"/>
          <w:szCs w:val="22"/>
        </w:rPr>
        <w:t>přípravky pro profesionální použití a pořádat kurzy a školení k získání a prodloužení osvědčení podle § 86,</w:t>
      </w:r>
    </w:p>
    <w:p w:rsidR="004066A3" w:rsidRPr="00817DCF" w:rsidRDefault="004066A3" w:rsidP="0037251D">
      <w:pPr>
        <w:pStyle w:val="Textpsmene"/>
        <w:numPr>
          <w:ilvl w:val="0"/>
          <w:numId w:val="0"/>
        </w:numPr>
        <w:ind w:left="425"/>
        <w:rPr>
          <w:rFonts w:ascii="Arial" w:hAnsi="Arial" w:cs="Arial"/>
          <w:sz w:val="22"/>
          <w:szCs w:val="22"/>
        </w:rPr>
      </w:pPr>
    </w:p>
    <w:p w:rsidR="004066A3" w:rsidRPr="00817DCF" w:rsidRDefault="0037251D" w:rsidP="0037251D">
      <w:pPr>
        <w:pStyle w:val="Textpsmene"/>
        <w:numPr>
          <w:ilvl w:val="0"/>
          <w:numId w:val="0"/>
        </w:numPr>
        <w:rPr>
          <w:rFonts w:ascii="Arial" w:hAnsi="Arial" w:cs="Arial"/>
          <w:sz w:val="22"/>
          <w:szCs w:val="22"/>
        </w:rPr>
      </w:pPr>
      <w:r w:rsidRPr="00817DCF">
        <w:rPr>
          <w:rFonts w:ascii="Arial" w:hAnsi="Arial" w:cs="Arial"/>
          <w:sz w:val="22"/>
          <w:szCs w:val="22"/>
        </w:rPr>
        <w:t xml:space="preserve">u) </w:t>
      </w:r>
      <w:r w:rsidR="004066A3" w:rsidRPr="00817DCF">
        <w:rPr>
          <w:rFonts w:ascii="Arial" w:hAnsi="Arial" w:cs="Arial"/>
          <w:sz w:val="22"/>
          <w:szCs w:val="22"/>
        </w:rPr>
        <w:t>osvědčením druhého stupně doklad osvědčující, že fyzická osoba může v rámci svých profesních činností při používání přípravků řídit nakládání s přípravky a provádět dohled nad nakládáním s přípravky, pokud nejsou tyto činnosti vyhrazeny pro držitele osvědčení třetího stupně,</w:t>
      </w:r>
    </w:p>
    <w:p w:rsidR="004066A3" w:rsidRPr="00817DCF" w:rsidRDefault="004066A3" w:rsidP="0037251D">
      <w:pPr>
        <w:pStyle w:val="Textpsmene"/>
        <w:numPr>
          <w:ilvl w:val="0"/>
          <w:numId w:val="0"/>
        </w:numPr>
        <w:ind w:left="425"/>
        <w:rPr>
          <w:rFonts w:ascii="Arial" w:hAnsi="Arial" w:cs="Arial"/>
          <w:sz w:val="22"/>
          <w:szCs w:val="22"/>
        </w:rPr>
      </w:pPr>
    </w:p>
    <w:p w:rsidR="004066A3" w:rsidRPr="00817DCF" w:rsidRDefault="0037251D" w:rsidP="0037251D">
      <w:pPr>
        <w:pStyle w:val="Textpsmene"/>
        <w:numPr>
          <w:ilvl w:val="0"/>
          <w:numId w:val="0"/>
        </w:numPr>
        <w:rPr>
          <w:rFonts w:ascii="Arial" w:hAnsi="Arial" w:cs="Arial"/>
          <w:sz w:val="22"/>
          <w:szCs w:val="22"/>
        </w:rPr>
      </w:pPr>
      <w:r w:rsidRPr="00817DCF">
        <w:rPr>
          <w:rFonts w:ascii="Arial" w:hAnsi="Arial" w:cs="Arial"/>
          <w:sz w:val="22"/>
          <w:szCs w:val="22"/>
        </w:rPr>
        <w:t xml:space="preserve">v) </w:t>
      </w:r>
      <w:r w:rsidR="004066A3" w:rsidRPr="00817DCF">
        <w:rPr>
          <w:rFonts w:ascii="Arial" w:hAnsi="Arial" w:cs="Arial"/>
          <w:sz w:val="22"/>
          <w:szCs w:val="22"/>
        </w:rPr>
        <w:t>osvědčením prvního stupně doklad osvědčující, že fyzická osoba může nakládat s přípravky pod vedením držitele osvědčení druhého nebo třetího stupně pro nakládání s přípravky</w:t>
      </w:r>
      <w:r w:rsidR="004066A3" w:rsidRPr="00817DCF">
        <w:rPr>
          <w:rFonts w:ascii="Arial" w:hAnsi="Arial" w:cs="Arial"/>
          <w:strike/>
          <w:sz w:val="22"/>
          <w:szCs w:val="22"/>
        </w:rPr>
        <w:t>.</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Základními pojmy podle </w:t>
      </w:r>
      <w:hyperlink r:id="rId10" w:history="1">
        <w:r w:rsidRPr="00817DCF">
          <w:rPr>
            <w:rFonts w:ascii="Arial" w:hAnsi="Arial" w:cs="Arial"/>
            <w:sz w:val="22"/>
            <w:szCs w:val="22"/>
          </w:rPr>
          <w:t>odstavců 1</w:t>
        </w:r>
      </w:hyperlink>
      <w:r w:rsidRPr="00817DCF">
        <w:rPr>
          <w:rFonts w:ascii="Arial" w:hAnsi="Arial" w:cs="Arial"/>
          <w:sz w:val="22"/>
          <w:szCs w:val="22"/>
        </w:rPr>
        <w:t xml:space="preserve"> a </w:t>
      </w:r>
      <w:hyperlink r:id="rId11" w:history="1">
        <w:r w:rsidRPr="00817DCF">
          <w:rPr>
            <w:rFonts w:ascii="Arial" w:hAnsi="Arial" w:cs="Arial"/>
            <w:sz w:val="22"/>
            <w:szCs w:val="22"/>
          </w:rPr>
          <w:t>2</w:t>
        </w:r>
      </w:hyperlink>
      <w:r w:rsidRPr="00817DCF">
        <w:rPr>
          <w:rFonts w:ascii="Arial" w:hAnsi="Arial" w:cs="Arial"/>
          <w:sz w:val="22"/>
          <w:szCs w:val="22"/>
        </w:rPr>
        <w:t xml:space="preserve"> nejsou dotčeny pojmy uvedené v přímo použitelných předpisech Evropské unie</w:t>
      </w:r>
      <w:r w:rsidRPr="00817DCF">
        <w:rPr>
          <w:rFonts w:ascii="Arial" w:hAnsi="Arial" w:cs="Arial"/>
          <w:sz w:val="22"/>
          <w:szCs w:val="22"/>
          <w:vertAlign w:val="superscript"/>
        </w:rPr>
        <w:t>69)</w:t>
      </w:r>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HLAVA II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OCHRANA ROSTLIN A ROSTLINNÝCH PRODUKTŮ PROTI ŠKODLIVÝM ORGANISMŮM A PORUCHÁM ROSTLIN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 3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bCs/>
          <w:sz w:val="22"/>
          <w:szCs w:val="22"/>
        </w:rPr>
      </w:pPr>
      <w:r w:rsidRPr="00487861">
        <w:rPr>
          <w:rFonts w:ascii="Arial" w:hAnsi="Arial" w:cs="Arial"/>
          <w:b/>
          <w:bCs/>
          <w:sz w:val="22"/>
          <w:szCs w:val="22"/>
        </w:rPr>
        <w:t xml:space="preserve">Základní povinnosti fyzických a právnických osob </w:t>
      </w:r>
    </w:p>
    <w:p w:rsidR="00DE2536" w:rsidRPr="00487861"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Fyzická nebo právnická osoba, která pěstuje, vyrábí, zpracovává anebo uvádí na trh rostliny, rostlinné produkty nebo jiné předměty, a vlastník pozemku nebo objektu nebo osoba, která je užívá z jiného právního důvodu, jsou povinni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 zjišťovat</w:t>
      </w:r>
      <w:r w:rsidR="006B6F14" w:rsidRPr="00817DCF">
        <w:rPr>
          <w:rFonts w:ascii="Arial" w:hAnsi="Arial" w:cs="Arial"/>
          <w:sz w:val="22"/>
          <w:szCs w:val="22"/>
        </w:rPr>
        <w:t xml:space="preserve"> </w:t>
      </w:r>
      <w:r w:rsidRPr="00817DCF">
        <w:rPr>
          <w:rFonts w:ascii="Arial" w:hAnsi="Arial" w:cs="Arial"/>
          <w:sz w:val="22"/>
          <w:szCs w:val="22"/>
        </w:rPr>
        <w:t xml:space="preserve">a omezovat výskyt a šíření škodlivých organismů včetně plevelů tak, aby nevznikla škoda jiným osobám nebo nedošlo k poškození životního prostředí anebo k ohrožení zdraví lidí nebo zvířat,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používat k ošetřování rostlin, rostlinných produktů a jiných předmětů proti škodlivým organismům pouze přípravky, </w:t>
      </w:r>
      <w:r w:rsidRPr="00FC1ACA">
        <w:rPr>
          <w:rFonts w:ascii="Arial" w:hAnsi="Arial" w:cs="Arial"/>
          <w:color w:val="FF0000"/>
          <w:sz w:val="22"/>
          <w:szCs w:val="22"/>
        </w:rPr>
        <w:t>pomocné</w:t>
      </w:r>
      <w:r w:rsidRPr="00817DCF">
        <w:rPr>
          <w:rFonts w:ascii="Arial" w:hAnsi="Arial" w:cs="Arial"/>
          <w:b/>
          <w:sz w:val="22"/>
          <w:szCs w:val="22"/>
        </w:rPr>
        <w:t xml:space="preserve"> </w:t>
      </w:r>
      <w:r w:rsidRPr="00817DCF">
        <w:rPr>
          <w:rFonts w:ascii="Arial" w:hAnsi="Arial" w:cs="Arial"/>
          <w:sz w:val="22"/>
          <w:szCs w:val="22"/>
        </w:rPr>
        <w:t>prostředky a mechanizační prostředky</w:t>
      </w:r>
      <w:r w:rsidR="00487861">
        <w:rPr>
          <w:rFonts w:ascii="Arial" w:hAnsi="Arial" w:cs="Arial"/>
          <w:sz w:val="22"/>
          <w:szCs w:val="22"/>
        </w:rPr>
        <w:t xml:space="preserve"> </w:t>
      </w:r>
      <w:r w:rsidRPr="00817DCF">
        <w:rPr>
          <w:rFonts w:ascii="Arial" w:hAnsi="Arial" w:cs="Arial"/>
          <w:sz w:val="22"/>
          <w:szCs w:val="22"/>
        </w:rPr>
        <w:t xml:space="preserve">povolené k používání podle tohoto zákona, a to způsobem, který nepoškozuje okolní porost, zdraví lidí a zvířat nebo životní prostředí.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Fyzické a právnické osoby, které jsou povinny plnit povinnosti uložené jim tímto zákonem, jsou povinny plnit v oblasti rostlinolékařské péče také úkoly vyplývající pro ně z bezprostředně závazných právních předpisů Evropské unie. </w:t>
      </w:r>
    </w:p>
    <w:p w:rsidR="00DE2536" w:rsidRPr="00817DCF" w:rsidRDefault="00DE2536">
      <w:pPr>
        <w:widowControl w:val="0"/>
        <w:autoSpaceDE w:val="0"/>
        <w:autoSpaceDN w:val="0"/>
        <w:adjustRightInd w:val="0"/>
        <w:rPr>
          <w:rFonts w:ascii="Arial" w:hAnsi="Arial" w:cs="Arial"/>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 4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bCs/>
          <w:sz w:val="22"/>
          <w:szCs w:val="22"/>
        </w:rPr>
      </w:pPr>
      <w:r w:rsidRPr="00487861">
        <w:rPr>
          <w:rFonts w:ascii="Arial" w:hAnsi="Arial" w:cs="Arial"/>
          <w:b/>
          <w:bCs/>
          <w:sz w:val="22"/>
          <w:szCs w:val="22"/>
        </w:rPr>
        <w:t xml:space="preserve">Ochrana rostlinných produktů z hlediska bezpečnosti potravin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Při skladování rostlinných produktů jsou provozovatelé skladů povinni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skladovat odděleně rostlinné produkty nevyhovující pro výrobu potravin nebo krmiv,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sledovat výskyt škodlivých organismů v prostorách skladů i ve skladovaných produktech a minimalizovat možnost jejich negativního působení na kvalitu a zdravotní nezávadnost skladovaných produktů,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vést evidenci o výskytu škodlivých organismů a jejich hubení; náležitosti evidence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DE2536">
      <w:pPr>
        <w:widowControl w:val="0"/>
        <w:autoSpaceDE w:val="0"/>
        <w:autoSpaceDN w:val="0"/>
        <w:adjustRightInd w:val="0"/>
        <w:rPr>
          <w:rFonts w:ascii="Arial" w:hAnsi="Arial" w:cs="Arial"/>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 5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bCs/>
          <w:sz w:val="22"/>
          <w:szCs w:val="22"/>
        </w:rPr>
      </w:pPr>
      <w:r w:rsidRPr="00487861">
        <w:rPr>
          <w:rFonts w:ascii="Arial" w:hAnsi="Arial" w:cs="Arial"/>
          <w:b/>
          <w:bCs/>
          <w:sz w:val="22"/>
          <w:szCs w:val="22"/>
        </w:rPr>
        <w:t xml:space="preserve">Integrovaná ochrana rostlin </w:t>
      </w:r>
    </w:p>
    <w:p w:rsidR="00DE2536" w:rsidRPr="00817DCF" w:rsidRDefault="00DE2536">
      <w:pPr>
        <w:widowControl w:val="0"/>
        <w:autoSpaceDE w:val="0"/>
        <w:autoSpaceDN w:val="0"/>
        <w:adjustRightInd w:val="0"/>
        <w:rPr>
          <w:rFonts w:ascii="Arial" w:hAnsi="Arial" w:cs="Arial"/>
          <w:b/>
          <w:bCs/>
          <w:sz w:val="22"/>
          <w:szCs w:val="22"/>
        </w:rPr>
      </w:pPr>
    </w:p>
    <w:p w:rsidR="00DE2536" w:rsidRPr="00167762" w:rsidRDefault="00014A6E" w:rsidP="00167762">
      <w:pPr>
        <w:widowControl w:val="0"/>
        <w:autoSpaceDE w:val="0"/>
        <w:autoSpaceDN w:val="0"/>
        <w:adjustRightInd w:val="0"/>
        <w:rPr>
          <w:rFonts w:ascii="Arial" w:hAnsi="Arial" w:cs="Arial"/>
          <w:color w:val="FF0000"/>
          <w:sz w:val="22"/>
          <w:szCs w:val="22"/>
        </w:rPr>
      </w:pPr>
      <w:r w:rsidRPr="00817DCF">
        <w:rPr>
          <w:rFonts w:ascii="Arial" w:hAnsi="Arial" w:cs="Arial"/>
          <w:sz w:val="22"/>
          <w:szCs w:val="22"/>
        </w:rPr>
        <w:tab/>
      </w:r>
      <w:r w:rsidRPr="00167762">
        <w:rPr>
          <w:rFonts w:ascii="Arial" w:hAnsi="Arial" w:cs="Arial"/>
          <w:color w:val="FF0000"/>
          <w:sz w:val="22"/>
          <w:szCs w:val="22"/>
        </w:rPr>
        <w:t xml:space="preserve">(1) Profesionální uživatel je povinen </w:t>
      </w:r>
      <w:r w:rsidR="002F1A8B" w:rsidRPr="00167762">
        <w:rPr>
          <w:rFonts w:ascii="Arial" w:hAnsi="Arial" w:cs="Arial"/>
          <w:color w:val="FF0000"/>
          <w:sz w:val="22"/>
          <w:szCs w:val="22"/>
        </w:rPr>
        <w:t>brát v úvahu</w:t>
      </w:r>
      <w:r w:rsidRPr="00167762">
        <w:rPr>
          <w:rFonts w:ascii="Arial" w:hAnsi="Arial" w:cs="Arial"/>
          <w:color w:val="FF0000"/>
          <w:sz w:val="22"/>
          <w:szCs w:val="22"/>
        </w:rPr>
        <w:t xml:space="preserve"> veškeré dostupné metody ochrany rostlin a následně zavádět vhodná opatření, která lze z hospodářského a ekologického hlediska odůvodnit a která snižují či minimalizují rizika pro lidské zdraví nebo životní prostředí</w:t>
      </w:r>
      <w:r w:rsidR="00166EB0" w:rsidRPr="00167762">
        <w:rPr>
          <w:rFonts w:ascii="Arial" w:hAnsi="Arial" w:cs="Arial"/>
          <w:color w:val="FF0000"/>
          <w:sz w:val="22"/>
          <w:szCs w:val="22"/>
        </w:rPr>
        <w:t>.</w:t>
      </w:r>
      <w:r w:rsidRPr="00167762">
        <w:rPr>
          <w:rFonts w:ascii="Arial" w:hAnsi="Arial" w:cs="Arial"/>
          <w:color w:val="FF0000"/>
          <w:sz w:val="22"/>
          <w:szCs w:val="22"/>
        </w:rPr>
        <w:t xml:space="preserve"> </w:t>
      </w:r>
    </w:p>
    <w:p w:rsidR="00DE2536" w:rsidRPr="00167762" w:rsidRDefault="00DE2536">
      <w:pPr>
        <w:widowControl w:val="0"/>
        <w:autoSpaceDE w:val="0"/>
        <w:autoSpaceDN w:val="0"/>
        <w:adjustRightInd w:val="0"/>
        <w:rPr>
          <w:rFonts w:ascii="Arial" w:hAnsi="Arial" w:cs="Arial"/>
          <w:color w:val="FF0000"/>
          <w:sz w:val="22"/>
          <w:szCs w:val="22"/>
        </w:rPr>
      </w:pPr>
    </w:p>
    <w:p w:rsidR="00DE2536" w:rsidRPr="00167762" w:rsidRDefault="00014A6E">
      <w:pPr>
        <w:widowControl w:val="0"/>
        <w:autoSpaceDE w:val="0"/>
        <w:autoSpaceDN w:val="0"/>
        <w:adjustRightInd w:val="0"/>
        <w:ind w:firstLine="708"/>
        <w:rPr>
          <w:rFonts w:ascii="Arial" w:hAnsi="Arial" w:cs="Arial"/>
          <w:color w:val="FF0000"/>
          <w:sz w:val="22"/>
          <w:szCs w:val="22"/>
        </w:rPr>
      </w:pPr>
      <w:r w:rsidRPr="00167762">
        <w:rPr>
          <w:rFonts w:ascii="Arial" w:hAnsi="Arial" w:cs="Arial"/>
          <w:color w:val="FF0000"/>
          <w:sz w:val="22"/>
          <w:szCs w:val="22"/>
        </w:rPr>
        <w:t>(2) Profesionální uživatel je při rozhodování o využití integrované ochrany rostlin povinen vždy zabezpečit optimální růst zdravých rostlin a zdravotní nezávadnost a kvalitu rostlinných produktů při co nejmenším narušení zemědělských ekosystémů a zvážit použití opatření integrované ochrany rostlin stanovených prováděcím právním předpisem.</w:t>
      </w:r>
    </w:p>
    <w:p w:rsidR="00DE2536" w:rsidRPr="00167762" w:rsidRDefault="00DE2536">
      <w:pPr>
        <w:widowControl w:val="0"/>
        <w:autoSpaceDE w:val="0"/>
        <w:autoSpaceDN w:val="0"/>
        <w:adjustRightInd w:val="0"/>
        <w:rPr>
          <w:rFonts w:ascii="Arial" w:hAnsi="Arial" w:cs="Arial"/>
          <w:color w:val="FF0000"/>
          <w:sz w:val="22"/>
          <w:szCs w:val="22"/>
        </w:rPr>
      </w:pPr>
    </w:p>
    <w:p w:rsidR="00DE2536" w:rsidRPr="00167762" w:rsidRDefault="00014A6E">
      <w:pPr>
        <w:widowControl w:val="0"/>
        <w:autoSpaceDE w:val="0"/>
        <w:autoSpaceDN w:val="0"/>
        <w:adjustRightInd w:val="0"/>
        <w:ind w:firstLine="708"/>
        <w:rPr>
          <w:rFonts w:ascii="Arial" w:hAnsi="Arial" w:cs="Arial"/>
          <w:color w:val="FF0000"/>
          <w:sz w:val="22"/>
          <w:szCs w:val="22"/>
        </w:rPr>
      </w:pPr>
      <w:r w:rsidRPr="00167762">
        <w:rPr>
          <w:rFonts w:ascii="Arial" w:hAnsi="Arial" w:cs="Arial"/>
          <w:color w:val="FF0000"/>
          <w:sz w:val="22"/>
          <w:szCs w:val="22"/>
        </w:rPr>
        <w:t>(3) Profesionální uživatel zaznamenává údaje o vlastním sledování výskytu škodlivých organismů, o jím použitých přípravcích a o vyhodnocení úspěšnosti jím provedených opatření na ochranu rostlin, způsobem stanoveným prováděcím právním předpisem.</w:t>
      </w:r>
    </w:p>
    <w:p w:rsidR="00DE2536" w:rsidRPr="00167762" w:rsidRDefault="00DE2536">
      <w:pPr>
        <w:widowControl w:val="0"/>
        <w:autoSpaceDE w:val="0"/>
        <w:autoSpaceDN w:val="0"/>
        <w:adjustRightInd w:val="0"/>
        <w:rPr>
          <w:rFonts w:ascii="Arial" w:hAnsi="Arial" w:cs="Arial"/>
          <w:color w:val="FF0000"/>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Ústřední kontrolní a zkušební ústav zemědělský (dále jen „Ústav“)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provádí monitoring škodlivých organismů a s ochranou rostlin souvisejících poruch rostlin a podmínek pro šíření škodlivých organismů,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zveřejňuje aktuální informace o výskytu škodlivých organismů včetně upozornění na riziko dosažení hodnot prahů škodlivosti škodlivých organismů a riziko výskytu s ochranou rostlin souvisejících poruch rostlin,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shromažďuje a zveřejňuje dostupné údaje o riziku vzniku rezistence škodlivých organismů k přípravkům a o opatřeních k zamezení rezistence škodlivých organismů k přípravkům (dále jen „antirezistentní strategie“),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b/>
          <w:sz w:val="22"/>
          <w:szCs w:val="22"/>
        </w:rPr>
      </w:pPr>
      <w:r w:rsidRPr="00817DCF">
        <w:rPr>
          <w:rFonts w:ascii="Arial" w:hAnsi="Arial" w:cs="Arial"/>
          <w:sz w:val="22"/>
          <w:szCs w:val="22"/>
        </w:rPr>
        <w:t>d) zajišťuje dostupnost přípravků pro uplatňování integrované ochrany rostlin a antirezistentníchstrategií</w:t>
      </w:r>
      <w:r w:rsidR="001D4AFE" w:rsidRPr="00167762">
        <w:rPr>
          <w:rFonts w:ascii="Arial" w:hAnsi="Arial" w:cs="Arial"/>
          <w:color w:val="FF0000"/>
          <w:sz w:val="22"/>
          <w:szCs w:val="22"/>
        </w:rPr>
        <w:t>,</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b/>
          <w:sz w:val="22"/>
          <w:szCs w:val="22"/>
        </w:rPr>
      </w:pPr>
      <w:r w:rsidRPr="00817DCF">
        <w:rPr>
          <w:rFonts w:ascii="Arial" w:hAnsi="Arial" w:cs="Arial"/>
          <w:sz w:val="22"/>
          <w:szCs w:val="22"/>
        </w:rPr>
        <w:t>e) shromažďuje a zveřejňuje metodické postupy k uplatňování obecných zásad integrované ochrany rostlin pro rostliny a skupiny rostlin s využitím výsledků činnosti vědeckovýzkumné základny</w:t>
      </w:r>
      <w:r w:rsidR="00E14513" w:rsidRPr="00817DCF">
        <w:rPr>
          <w:rFonts w:ascii="Arial" w:hAnsi="Arial" w:cs="Arial"/>
          <w:sz w:val="22"/>
          <w:szCs w:val="22"/>
        </w:rPr>
        <w:t xml:space="preserve"> </w:t>
      </w:r>
      <w:r w:rsidRPr="00167762">
        <w:rPr>
          <w:rFonts w:ascii="Arial" w:hAnsi="Arial" w:cs="Arial"/>
          <w:color w:val="FF0000"/>
          <w:sz w:val="22"/>
          <w:szCs w:val="22"/>
        </w:rPr>
        <w:t>a</w:t>
      </w:r>
    </w:p>
    <w:p w:rsidR="00166EB0" w:rsidRPr="00817DCF" w:rsidRDefault="00166EB0">
      <w:pPr>
        <w:widowControl w:val="0"/>
        <w:autoSpaceDE w:val="0"/>
        <w:autoSpaceDN w:val="0"/>
        <w:adjustRightInd w:val="0"/>
        <w:rPr>
          <w:rFonts w:ascii="Arial" w:hAnsi="Arial" w:cs="Arial"/>
          <w:sz w:val="22"/>
          <w:szCs w:val="22"/>
        </w:rPr>
      </w:pPr>
    </w:p>
    <w:p w:rsidR="00DE2536" w:rsidRPr="00711886" w:rsidRDefault="00014A6E">
      <w:pPr>
        <w:widowControl w:val="0"/>
        <w:autoSpaceDE w:val="0"/>
        <w:autoSpaceDN w:val="0"/>
        <w:adjustRightInd w:val="0"/>
        <w:rPr>
          <w:rFonts w:ascii="Arial" w:hAnsi="Arial" w:cs="Arial"/>
          <w:color w:val="FF0000"/>
          <w:sz w:val="22"/>
          <w:szCs w:val="22"/>
        </w:rPr>
      </w:pPr>
      <w:r w:rsidRPr="00711886">
        <w:rPr>
          <w:rFonts w:ascii="Arial" w:hAnsi="Arial" w:cs="Arial"/>
          <w:color w:val="FF0000"/>
          <w:sz w:val="22"/>
          <w:szCs w:val="22"/>
        </w:rPr>
        <w:t>f) provádí zkoušení povolených přípravků a pomocnýchprostředků s cílem stanovit jejich optimální použití v souladu se zásadami integrované ochrany rostlin v  podmínkách České republiky a porovnat účinnost povolených přípravků a pomocných prostředků a zveřejňuje výsledky tohoto zkoušení.</w:t>
      </w:r>
    </w:p>
    <w:p w:rsidR="00DE2536" w:rsidRPr="00817DCF" w:rsidRDefault="00DE2536">
      <w:pPr>
        <w:widowControl w:val="0"/>
        <w:autoSpaceDE w:val="0"/>
        <w:autoSpaceDN w:val="0"/>
        <w:adjustRightInd w:val="0"/>
        <w:rPr>
          <w:rFonts w:ascii="Arial" w:hAnsi="Arial" w:cs="Arial"/>
          <w:strike/>
          <w:sz w:val="22"/>
          <w:szCs w:val="22"/>
        </w:rPr>
      </w:pPr>
    </w:p>
    <w:p w:rsidR="00DE2536" w:rsidRPr="00487861" w:rsidRDefault="00014A6E">
      <w:pPr>
        <w:widowControl w:val="0"/>
        <w:autoSpaceDE w:val="0"/>
        <w:autoSpaceDN w:val="0"/>
        <w:adjustRightInd w:val="0"/>
        <w:jc w:val="center"/>
        <w:rPr>
          <w:rFonts w:ascii="Arial" w:hAnsi="Arial" w:cs="Arial"/>
          <w:b/>
          <w:color w:val="FF0000"/>
          <w:sz w:val="22"/>
          <w:szCs w:val="22"/>
        </w:rPr>
      </w:pPr>
      <w:r w:rsidRPr="00487861">
        <w:rPr>
          <w:rFonts w:ascii="Arial" w:hAnsi="Arial" w:cs="Arial"/>
          <w:b/>
          <w:color w:val="FF0000"/>
          <w:sz w:val="22"/>
          <w:szCs w:val="22"/>
        </w:rPr>
        <w:t xml:space="preserve">§ 6 </w:t>
      </w:r>
    </w:p>
    <w:p w:rsidR="00DE2536" w:rsidRPr="00487861" w:rsidRDefault="00DE2536">
      <w:pPr>
        <w:widowControl w:val="0"/>
        <w:autoSpaceDE w:val="0"/>
        <w:autoSpaceDN w:val="0"/>
        <w:adjustRightInd w:val="0"/>
        <w:jc w:val="center"/>
        <w:rPr>
          <w:rFonts w:ascii="Arial" w:hAnsi="Arial" w:cs="Arial"/>
          <w:b/>
          <w:color w:val="FF0000"/>
          <w:sz w:val="22"/>
          <w:szCs w:val="22"/>
        </w:rPr>
      </w:pPr>
    </w:p>
    <w:p w:rsidR="00DE2536" w:rsidRPr="00487861" w:rsidRDefault="00014A6E">
      <w:pPr>
        <w:widowControl w:val="0"/>
        <w:autoSpaceDE w:val="0"/>
        <w:autoSpaceDN w:val="0"/>
        <w:adjustRightInd w:val="0"/>
        <w:jc w:val="center"/>
        <w:rPr>
          <w:rFonts w:ascii="Arial" w:hAnsi="Arial" w:cs="Arial"/>
          <w:b/>
          <w:bCs/>
          <w:color w:val="FF0000"/>
          <w:sz w:val="22"/>
          <w:szCs w:val="22"/>
        </w:rPr>
      </w:pPr>
      <w:r w:rsidRPr="00487861">
        <w:rPr>
          <w:rFonts w:ascii="Arial" w:hAnsi="Arial" w:cs="Arial"/>
          <w:b/>
          <w:bCs/>
          <w:color w:val="FF0000"/>
          <w:sz w:val="22"/>
          <w:szCs w:val="22"/>
        </w:rPr>
        <w:t xml:space="preserve">Průzkum výskytu škodlivých organismů před založením porostu rozmnožovacího nebo reprodukčního materiálu </w:t>
      </w:r>
    </w:p>
    <w:p w:rsidR="00DE2536" w:rsidRPr="00805E78" w:rsidRDefault="00DE2536">
      <w:pPr>
        <w:widowControl w:val="0"/>
        <w:autoSpaceDE w:val="0"/>
        <w:autoSpaceDN w:val="0"/>
        <w:adjustRightInd w:val="0"/>
        <w:rPr>
          <w:rFonts w:ascii="Arial" w:hAnsi="Arial" w:cs="Arial"/>
          <w:bCs/>
          <w:color w:val="FF0000"/>
          <w:sz w:val="22"/>
          <w:szCs w:val="22"/>
        </w:rPr>
      </w:pPr>
    </w:p>
    <w:p w:rsidR="00DE2536" w:rsidRPr="00805E78" w:rsidRDefault="00014A6E">
      <w:pPr>
        <w:widowControl w:val="0"/>
        <w:autoSpaceDE w:val="0"/>
        <w:autoSpaceDN w:val="0"/>
        <w:adjustRightInd w:val="0"/>
        <w:rPr>
          <w:rFonts w:ascii="Arial" w:hAnsi="Arial" w:cs="Arial"/>
          <w:color w:val="FF0000"/>
          <w:sz w:val="22"/>
          <w:szCs w:val="22"/>
        </w:rPr>
      </w:pPr>
      <w:r w:rsidRPr="00805E78">
        <w:rPr>
          <w:rFonts w:ascii="Arial" w:hAnsi="Arial" w:cs="Arial"/>
          <w:color w:val="FF0000"/>
          <w:sz w:val="22"/>
          <w:szCs w:val="22"/>
        </w:rPr>
        <w:tab/>
        <w:t>Fyzická nebo právnická osoba, která hodlá pěstovat šlechtitelský, rozmnožovací nebo reprodukční materiál podle zvláštních právních předpisů</w:t>
      </w:r>
      <w:r w:rsidRPr="00805E78">
        <w:rPr>
          <w:rFonts w:ascii="Arial" w:hAnsi="Arial" w:cs="Arial"/>
          <w:color w:val="FF0000"/>
          <w:sz w:val="22"/>
          <w:szCs w:val="22"/>
          <w:vertAlign w:val="superscript"/>
        </w:rPr>
        <w:t>6)</w:t>
      </w:r>
      <w:r w:rsidRPr="00805E78">
        <w:rPr>
          <w:rFonts w:ascii="Arial" w:hAnsi="Arial" w:cs="Arial"/>
          <w:color w:val="FF0000"/>
          <w:sz w:val="22"/>
          <w:szCs w:val="22"/>
        </w:rPr>
        <w:t>,</w:t>
      </w:r>
      <w:r w:rsidRPr="00805E78">
        <w:rPr>
          <w:rFonts w:ascii="Arial" w:hAnsi="Arial" w:cs="Arial"/>
          <w:color w:val="FF0000"/>
          <w:sz w:val="22"/>
          <w:szCs w:val="22"/>
          <w:vertAlign w:val="superscript"/>
        </w:rPr>
        <w:t>7)</w:t>
      </w:r>
      <w:r w:rsidRPr="00805E78">
        <w:rPr>
          <w:rFonts w:ascii="Arial" w:hAnsi="Arial" w:cs="Arial"/>
          <w:color w:val="FF0000"/>
          <w:sz w:val="22"/>
          <w:szCs w:val="22"/>
        </w:rPr>
        <w:t xml:space="preserve">, může před založením příslušného porostu požádat Ústav o provedení průzkumu výskytu škodlivých organismů, jejichž přítomnost je překážkou uznání příslušného materiálu. Průzkum se provádí v místě určeném k produkci tohoto materiálu, popřípadě i v bezprostředním okolí tohoto místa. Druhy rostlin, kterých se možnost provedení průzkumu týká, a další podrobnosti stanoví prováděcí právní předpis. </w:t>
      </w:r>
    </w:p>
    <w:p w:rsidR="00DE2536" w:rsidRPr="00487861" w:rsidRDefault="00DE2536">
      <w:pPr>
        <w:widowControl w:val="0"/>
        <w:autoSpaceDE w:val="0"/>
        <w:autoSpaceDN w:val="0"/>
        <w:adjustRightInd w:val="0"/>
        <w:jc w:val="center"/>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 6a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bCs/>
          <w:sz w:val="22"/>
          <w:szCs w:val="22"/>
        </w:rPr>
      </w:pPr>
      <w:r w:rsidRPr="00487861">
        <w:rPr>
          <w:rFonts w:ascii="Arial" w:hAnsi="Arial" w:cs="Arial"/>
          <w:b/>
          <w:bCs/>
          <w:sz w:val="22"/>
          <w:szCs w:val="22"/>
        </w:rPr>
        <w:t>zrušen</w:t>
      </w:r>
    </w:p>
    <w:p w:rsidR="00DE2536" w:rsidRPr="00487861" w:rsidRDefault="00DE2536">
      <w:pPr>
        <w:widowControl w:val="0"/>
        <w:autoSpaceDE w:val="0"/>
        <w:autoSpaceDN w:val="0"/>
        <w:adjustRightInd w:val="0"/>
        <w:jc w:val="center"/>
        <w:rPr>
          <w:rFonts w:ascii="Arial" w:hAnsi="Arial" w:cs="Arial"/>
          <w:b/>
          <w:sz w:val="22"/>
          <w:szCs w:val="22"/>
        </w:rPr>
      </w:pPr>
    </w:p>
    <w:p w:rsidR="00DE2536" w:rsidRPr="00487861" w:rsidRDefault="00DE2536">
      <w:pPr>
        <w:widowControl w:val="0"/>
        <w:autoSpaceDE w:val="0"/>
        <w:autoSpaceDN w:val="0"/>
        <w:adjustRightInd w:val="0"/>
        <w:jc w:val="center"/>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HLAVA III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OPATŘENÍ PROTI ZAVLÉKÁNÍ A ROZŠIŘOVÁNÍ ŠKODLIVÝCH ORGANISMŮ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bCs/>
          <w:sz w:val="22"/>
          <w:szCs w:val="22"/>
        </w:rPr>
      </w:pPr>
      <w:r w:rsidRPr="00487861">
        <w:rPr>
          <w:rFonts w:ascii="Arial" w:hAnsi="Arial" w:cs="Arial"/>
          <w:b/>
          <w:bCs/>
          <w:sz w:val="22"/>
          <w:szCs w:val="22"/>
        </w:rPr>
        <w:t xml:space="preserve">Základní opatření </w:t>
      </w:r>
    </w:p>
    <w:p w:rsidR="00DE2536" w:rsidRPr="00487861" w:rsidRDefault="00DE2536">
      <w:pPr>
        <w:widowControl w:val="0"/>
        <w:autoSpaceDE w:val="0"/>
        <w:autoSpaceDN w:val="0"/>
        <w:adjustRightInd w:val="0"/>
        <w:rPr>
          <w:rFonts w:ascii="Arial" w:hAnsi="Arial" w:cs="Arial"/>
          <w:b/>
          <w:bCs/>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 7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jc w:val="center"/>
        <w:rPr>
          <w:rFonts w:ascii="Arial" w:hAnsi="Arial" w:cs="Arial"/>
          <w:bCs/>
          <w:sz w:val="22"/>
          <w:szCs w:val="22"/>
        </w:rPr>
      </w:pPr>
      <w:r w:rsidRPr="00817DCF">
        <w:rPr>
          <w:rFonts w:ascii="Arial" w:hAnsi="Arial" w:cs="Arial"/>
          <w:bCs/>
          <w:sz w:val="22"/>
          <w:szCs w:val="22"/>
        </w:rPr>
        <w:t xml:space="preserve">Zákaz zavlékání a rozšiřování škodlivých organismů a dovozu a přemísťování rostlin, rostlinných produktů a jiných předmětů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Prováděcí právní předpis stanoví škodlivé organismy a rostliny, rostlinné produkty a jiné předměty napadené škodlivými organismy, které je zakázáno zavlékat a rozšiřovat na území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Evropské unie,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příslušných chráněných zón.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Zákaz uvedený v </w:t>
      </w:r>
      <w:hyperlink r:id="rId12" w:history="1">
        <w:r w:rsidRPr="00817DCF">
          <w:rPr>
            <w:rFonts w:ascii="Arial" w:hAnsi="Arial" w:cs="Arial"/>
            <w:sz w:val="22"/>
            <w:szCs w:val="22"/>
          </w:rPr>
          <w:t>odstavci 1 písm. a)</w:t>
        </w:r>
      </w:hyperlink>
      <w:r w:rsidRPr="00817DCF">
        <w:rPr>
          <w:rFonts w:ascii="Arial" w:hAnsi="Arial" w:cs="Arial"/>
          <w:sz w:val="22"/>
          <w:szCs w:val="22"/>
        </w:rPr>
        <w:t xml:space="preserve"> se nevztahuje na případy stanovené v souladu s postupem podle předpisu Evropské unie</w:t>
      </w:r>
      <w:r w:rsidRPr="00817DCF">
        <w:rPr>
          <w:rFonts w:ascii="Arial" w:hAnsi="Arial" w:cs="Arial"/>
          <w:sz w:val="22"/>
          <w:szCs w:val="22"/>
          <w:vertAlign w:val="superscript"/>
        </w:rPr>
        <w:t>1a)</w:t>
      </w:r>
      <w:r w:rsidRPr="00817DCF">
        <w:rPr>
          <w:rFonts w:ascii="Arial" w:hAnsi="Arial" w:cs="Arial"/>
          <w:sz w:val="22"/>
          <w:szCs w:val="22"/>
        </w:rPr>
        <w:t xml:space="preserve">, které se týkají slabého výskytu škodlivých organismů stanovených prováděcím právním předpisem na rostlinách, které nejsou určeny k pěstování, nebo přípustných tolerancí pro škodlivé organismy stanovené prováděcím právním předpisem na rostlinách určených k pěstování. Ústav zveřejní tyto případy ve Věstníku.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(3) V souladu s postupem podle zvláštního předpisu Evropské unie</w:t>
      </w:r>
      <w:r w:rsidRPr="00817DCF">
        <w:rPr>
          <w:rFonts w:ascii="Arial" w:hAnsi="Arial" w:cs="Arial"/>
          <w:sz w:val="22"/>
          <w:szCs w:val="22"/>
          <w:vertAlign w:val="superscript"/>
        </w:rPr>
        <w:t>1a)</w:t>
      </w:r>
      <w:r w:rsidRPr="00817DCF">
        <w:rPr>
          <w:rFonts w:ascii="Arial" w:hAnsi="Arial" w:cs="Arial"/>
          <w:sz w:val="22"/>
          <w:szCs w:val="22"/>
        </w:rPr>
        <w:t xml:space="preserve"> může příslušný orgán Evropské unie stanovit opatření proti zavlékání a rozšiřování škodlivých organismů, které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nejsou uvedeny v </w:t>
      </w:r>
      <w:hyperlink r:id="rId13" w:history="1">
        <w:r w:rsidRPr="00817DCF">
          <w:rPr>
            <w:rFonts w:ascii="Arial" w:hAnsi="Arial" w:cs="Arial"/>
            <w:sz w:val="22"/>
            <w:szCs w:val="22"/>
          </w:rPr>
          <w:t>odstavci 1</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jsou uvedeny v </w:t>
      </w:r>
      <w:hyperlink r:id="rId14" w:history="1">
        <w:r w:rsidRPr="00817DCF">
          <w:rPr>
            <w:rFonts w:ascii="Arial" w:hAnsi="Arial" w:cs="Arial"/>
            <w:sz w:val="22"/>
            <w:szCs w:val="22"/>
          </w:rPr>
          <w:t>odstavci 1</w:t>
        </w:r>
      </w:hyperlink>
      <w:r w:rsidRPr="00817DCF">
        <w:rPr>
          <w:rFonts w:ascii="Arial" w:hAnsi="Arial" w:cs="Arial"/>
          <w:sz w:val="22"/>
          <w:szCs w:val="22"/>
        </w:rPr>
        <w:t xml:space="preserve">, ale vyskytují se na jiných než v </w:t>
      </w:r>
      <w:hyperlink r:id="rId15" w:history="1">
        <w:r w:rsidRPr="00817DCF">
          <w:rPr>
            <w:rFonts w:ascii="Arial" w:hAnsi="Arial" w:cs="Arial"/>
            <w:sz w:val="22"/>
            <w:szCs w:val="22"/>
          </w:rPr>
          <w:t>odstavci 1</w:t>
        </w:r>
      </w:hyperlink>
      <w:r w:rsidRPr="00817DCF">
        <w:rPr>
          <w:rFonts w:ascii="Arial" w:hAnsi="Arial" w:cs="Arial"/>
          <w:sz w:val="22"/>
          <w:szCs w:val="22"/>
        </w:rPr>
        <w:t xml:space="preserve"> uvedených rostlinách, rostlinných produktech nebo jiných předmětech, nebo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jsou uvedeny v </w:t>
      </w:r>
      <w:hyperlink r:id="rId16" w:history="1">
        <w:r w:rsidRPr="00817DCF">
          <w:rPr>
            <w:rFonts w:ascii="Arial" w:hAnsi="Arial" w:cs="Arial"/>
            <w:sz w:val="22"/>
            <w:szCs w:val="22"/>
          </w:rPr>
          <w:t>odstavci 1</w:t>
        </w:r>
      </w:hyperlink>
      <w:r w:rsidRPr="00817DCF">
        <w:rPr>
          <w:rFonts w:ascii="Arial" w:hAnsi="Arial" w:cs="Arial"/>
          <w:sz w:val="22"/>
          <w:szCs w:val="22"/>
        </w:rPr>
        <w:t xml:space="preserve">, ale nacházejí se v izolovaném stavu.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Ústav vyhlásí opatření podle </w:t>
      </w:r>
      <w:hyperlink r:id="rId17" w:history="1">
        <w:r w:rsidRPr="00817DCF">
          <w:rPr>
            <w:rFonts w:ascii="Arial" w:hAnsi="Arial" w:cs="Arial"/>
            <w:sz w:val="22"/>
            <w:szCs w:val="22"/>
          </w:rPr>
          <w:t>odstavce 3</w:t>
        </w:r>
      </w:hyperlink>
      <w:r w:rsidRPr="00817DCF">
        <w:rPr>
          <w:rFonts w:ascii="Arial" w:hAnsi="Arial" w:cs="Arial"/>
          <w:sz w:val="22"/>
          <w:szCs w:val="22"/>
        </w:rPr>
        <w:t xml:space="preserve"> ve Věstníku nebo je nařídí podle </w:t>
      </w:r>
      <w:hyperlink r:id="rId18" w:history="1">
        <w:r w:rsidRPr="00817DCF">
          <w:rPr>
            <w:rFonts w:ascii="Arial" w:hAnsi="Arial" w:cs="Arial"/>
            <w:sz w:val="22"/>
            <w:szCs w:val="22"/>
          </w:rPr>
          <w:t>§ 76 odst. 2</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Prováděcí právní předpis stanoví rostliny, rostlinné produkty a jiné předměty, které je zakázáno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dovážet do Evropské unie, pokud pocházejí z určitých zemí,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dovážet a přemísťovat do chráněných zón,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dovážet a přemísťovat, pokud nejsou splněny zvláštní požadavky,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d) dovážet do příslušných chráněných zón a přemísťovat je uvnitř těchto zón, pokud nejsou splněny zvláštní požadavky.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(6) Země podle </w:t>
      </w:r>
      <w:hyperlink r:id="rId19" w:history="1">
        <w:r w:rsidRPr="00817DCF">
          <w:rPr>
            <w:rFonts w:ascii="Arial" w:hAnsi="Arial" w:cs="Arial"/>
            <w:sz w:val="22"/>
            <w:szCs w:val="22"/>
          </w:rPr>
          <w:t>odstavce 5 písm. a)</w:t>
        </w:r>
      </w:hyperlink>
      <w:r w:rsidRPr="00817DCF">
        <w:rPr>
          <w:rFonts w:ascii="Arial" w:hAnsi="Arial" w:cs="Arial"/>
          <w:sz w:val="22"/>
          <w:szCs w:val="22"/>
        </w:rPr>
        <w:t xml:space="preserve">, chráněné zóny podle </w:t>
      </w:r>
      <w:hyperlink r:id="rId20" w:history="1">
        <w:r w:rsidRPr="00817DCF">
          <w:rPr>
            <w:rFonts w:ascii="Arial" w:hAnsi="Arial" w:cs="Arial"/>
            <w:sz w:val="22"/>
            <w:szCs w:val="22"/>
          </w:rPr>
          <w:t>odstavce 5 písm. b)</w:t>
        </w:r>
      </w:hyperlink>
      <w:r w:rsidRPr="00817DCF">
        <w:rPr>
          <w:rFonts w:ascii="Arial" w:hAnsi="Arial" w:cs="Arial"/>
          <w:sz w:val="22"/>
          <w:szCs w:val="22"/>
        </w:rPr>
        <w:t xml:space="preserve"> a </w:t>
      </w:r>
      <w:hyperlink r:id="rId21" w:history="1">
        <w:r w:rsidRPr="00817DCF">
          <w:rPr>
            <w:rFonts w:ascii="Arial" w:hAnsi="Arial" w:cs="Arial"/>
            <w:sz w:val="22"/>
            <w:szCs w:val="22"/>
          </w:rPr>
          <w:t>d)</w:t>
        </w:r>
      </w:hyperlink>
      <w:r w:rsidRPr="00817DCF">
        <w:rPr>
          <w:rFonts w:ascii="Arial" w:hAnsi="Arial" w:cs="Arial"/>
          <w:sz w:val="22"/>
          <w:szCs w:val="22"/>
        </w:rPr>
        <w:t xml:space="preserve"> a zvláštní požadavky podle </w:t>
      </w:r>
      <w:hyperlink r:id="rId22" w:history="1">
        <w:r w:rsidRPr="00817DCF">
          <w:rPr>
            <w:rFonts w:ascii="Arial" w:hAnsi="Arial" w:cs="Arial"/>
            <w:sz w:val="22"/>
            <w:szCs w:val="22"/>
          </w:rPr>
          <w:t>odstavce 5 písm. c)</w:t>
        </w:r>
      </w:hyperlink>
      <w:r w:rsidRPr="00817DCF">
        <w:rPr>
          <w:rFonts w:ascii="Arial" w:hAnsi="Arial" w:cs="Arial"/>
          <w:sz w:val="22"/>
          <w:szCs w:val="22"/>
        </w:rPr>
        <w:t xml:space="preserve"> a </w:t>
      </w:r>
      <w:hyperlink r:id="rId23" w:history="1">
        <w:r w:rsidRPr="00817DCF">
          <w:rPr>
            <w:rFonts w:ascii="Arial" w:hAnsi="Arial" w:cs="Arial"/>
            <w:sz w:val="22"/>
            <w:szCs w:val="22"/>
          </w:rPr>
          <w:t>d)</w:t>
        </w:r>
      </w:hyperlink>
      <w:r w:rsidRPr="00817DCF">
        <w:rPr>
          <w:rFonts w:ascii="Arial" w:hAnsi="Arial" w:cs="Arial"/>
          <w:sz w:val="22"/>
          <w:szCs w:val="22"/>
        </w:rPr>
        <w:t xml:space="preserve">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(7) Ustanovení </w:t>
      </w:r>
      <w:hyperlink r:id="rId24" w:history="1">
        <w:r w:rsidRPr="00817DCF">
          <w:rPr>
            <w:rFonts w:ascii="Arial" w:hAnsi="Arial" w:cs="Arial"/>
            <w:sz w:val="22"/>
            <w:szCs w:val="22"/>
          </w:rPr>
          <w:t>odstavce 5 písm. c)</w:t>
        </w:r>
      </w:hyperlink>
      <w:r w:rsidRPr="00817DCF">
        <w:rPr>
          <w:rFonts w:ascii="Arial" w:hAnsi="Arial" w:cs="Arial"/>
          <w:sz w:val="22"/>
          <w:szCs w:val="22"/>
        </w:rPr>
        <w:t xml:space="preserve"> a </w:t>
      </w:r>
      <w:hyperlink r:id="rId25" w:history="1">
        <w:r w:rsidRPr="00817DCF">
          <w:rPr>
            <w:rFonts w:ascii="Arial" w:hAnsi="Arial" w:cs="Arial"/>
            <w:sz w:val="22"/>
            <w:szCs w:val="22"/>
          </w:rPr>
          <w:t>d)</w:t>
        </w:r>
      </w:hyperlink>
      <w:r w:rsidRPr="00817DCF">
        <w:rPr>
          <w:rFonts w:ascii="Arial" w:hAnsi="Arial" w:cs="Arial"/>
          <w:sz w:val="22"/>
          <w:szCs w:val="22"/>
        </w:rPr>
        <w:t xml:space="preserve"> se nevztahují na malá množství rostlin, rostlinných produktů, potravin nebo krmiv pro zvířata, která jsou určena pro užití vlastníky nebo příjemci k nevýrobním nebo neobchodním účelům nebo ke spotřebě během přepravy, pokud neexistuje nebezpečí šíření škodlivých organismů uvedených v </w:t>
      </w:r>
      <w:hyperlink r:id="rId26" w:history="1">
        <w:r w:rsidRPr="00817DCF">
          <w:rPr>
            <w:rFonts w:ascii="Arial" w:hAnsi="Arial" w:cs="Arial"/>
            <w:sz w:val="22"/>
            <w:szCs w:val="22"/>
          </w:rPr>
          <w:t>§ 10 odst. 1</w:t>
        </w:r>
      </w:hyperlink>
      <w:r w:rsidRPr="00817DCF">
        <w:rPr>
          <w:rFonts w:ascii="Arial" w:hAnsi="Arial" w:cs="Arial"/>
          <w:sz w:val="22"/>
          <w:szCs w:val="22"/>
        </w:rPr>
        <w:t xml:space="preserve"> nebo škodlivých organismů, proti jejichž zavlékání a rozšiřování jsou stanovena opatření podle </w:t>
      </w:r>
      <w:hyperlink r:id="rId27" w:history="1">
        <w:r w:rsidRPr="00817DCF">
          <w:rPr>
            <w:rFonts w:ascii="Arial" w:hAnsi="Arial" w:cs="Arial"/>
            <w:sz w:val="22"/>
            <w:szCs w:val="22"/>
          </w:rPr>
          <w:t>odstavce 4</w:t>
        </w:r>
      </w:hyperlink>
      <w:r w:rsidRPr="00817DCF">
        <w:rPr>
          <w:rFonts w:ascii="Arial" w:hAnsi="Arial" w:cs="Arial"/>
          <w:sz w:val="22"/>
          <w:szCs w:val="22"/>
        </w:rPr>
        <w:t xml:space="preserve"> nebo podle </w:t>
      </w:r>
      <w:hyperlink r:id="rId28" w:history="1">
        <w:r w:rsidRPr="00817DCF">
          <w:rPr>
            <w:rFonts w:ascii="Arial" w:hAnsi="Arial" w:cs="Arial"/>
            <w:sz w:val="22"/>
            <w:szCs w:val="22"/>
          </w:rPr>
          <w:t>§ 11 odst. 2</w:t>
        </w:r>
      </w:hyperlink>
      <w:r w:rsidRPr="00817DCF">
        <w:rPr>
          <w:rFonts w:ascii="Arial" w:hAnsi="Arial" w:cs="Arial"/>
          <w:sz w:val="22"/>
          <w:szCs w:val="22"/>
        </w:rPr>
        <w:t xml:space="preserve"> a </w:t>
      </w:r>
      <w:hyperlink r:id="rId29" w:history="1">
        <w:r w:rsidRPr="00817DCF">
          <w:rPr>
            <w:rFonts w:ascii="Arial" w:hAnsi="Arial" w:cs="Arial"/>
            <w:sz w:val="22"/>
            <w:szCs w:val="22"/>
          </w:rPr>
          <w:t>3</w:t>
        </w:r>
      </w:hyperlink>
      <w:r w:rsidRPr="00817DCF">
        <w:rPr>
          <w:rFonts w:ascii="Arial" w:hAnsi="Arial" w:cs="Arial"/>
          <w:sz w:val="22"/>
          <w:szCs w:val="22"/>
        </w:rPr>
        <w:t xml:space="preserve">. Malá množství rostlin, rostlinných produktů, potravin nebo krmiv pro zvířata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 8 </w:t>
      </w:r>
    </w:p>
    <w:p w:rsidR="00DE2536" w:rsidRPr="00817DCF" w:rsidRDefault="00DE2536">
      <w:pPr>
        <w:widowControl w:val="0"/>
        <w:autoSpaceDE w:val="0"/>
        <w:autoSpaceDN w:val="0"/>
        <w:adjustRightInd w:val="0"/>
        <w:rPr>
          <w:rFonts w:ascii="Arial" w:hAnsi="Arial" w:cs="Arial"/>
          <w:sz w:val="22"/>
          <w:szCs w:val="22"/>
        </w:rPr>
      </w:pPr>
    </w:p>
    <w:p w:rsidR="00DE2536" w:rsidRPr="0018699A" w:rsidRDefault="00014A6E">
      <w:pPr>
        <w:widowControl w:val="0"/>
        <w:autoSpaceDE w:val="0"/>
        <w:autoSpaceDN w:val="0"/>
        <w:adjustRightInd w:val="0"/>
        <w:jc w:val="center"/>
        <w:rPr>
          <w:rFonts w:ascii="Arial" w:hAnsi="Arial" w:cs="Arial"/>
          <w:b/>
          <w:bCs/>
          <w:sz w:val="22"/>
          <w:szCs w:val="22"/>
        </w:rPr>
      </w:pPr>
      <w:r w:rsidRPr="0018699A">
        <w:rPr>
          <w:rFonts w:ascii="Arial" w:hAnsi="Arial" w:cs="Arial"/>
          <w:b/>
          <w:bCs/>
          <w:sz w:val="22"/>
          <w:szCs w:val="22"/>
        </w:rPr>
        <w:t xml:space="preserve">Povolení dovozu, přemísťování a použití škodlivých organismů, rostlin, rostlinných produktů a jiných předmětů pro pokusné, vědecké a šlechtitelské účely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Ústav může na základě žádosti fyzické nebo právnické osoby rozhodnout, že se ustanovení </w:t>
      </w:r>
      <w:hyperlink r:id="rId30" w:history="1">
        <w:r w:rsidRPr="00817DCF">
          <w:rPr>
            <w:rFonts w:ascii="Arial" w:hAnsi="Arial" w:cs="Arial"/>
            <w:sz w:val="22"/>
            <w:szCs w:val="22"/>
          </w:rPr>
          <w:t>§ 7 odst. 1</w:t>
        </w:r>
      </w:hyperlink>
      <w:r w:rsidRPr="00817DCF">
        <w:rPr>
          <w:rFonts w:ascii="Arial" w:hAnsi="Arial" w:cs="Arial"/>
          <w:sz w:val="22"/>
          <w:szCs w:val="22"/>
        </w:rPr>
        <w:t xml:space="preserve">, </w:t>
      </w:r>
      <w:hyperlink r:id="rId31" w:history="1">
        <w:r w:rsidRPr="00817DCF">
          <w:rPr>
            <w:rFonts w:ascii="Arial" w:hAnsi="Arial" w:cs="Arial"/>
            <w:sz w:val="22"/>
            <w:szCs w:val="22"/>
          </w:rPr>
          <w:t>3</w:t>
        </w:r>
      </w:hyperlink>
      <w:r w:rsidRPr="00817DCF">
        <w:rPr>
          <w:rFonts w:ascii="Arial" w:hAnsi="Arial" w:cs="Arial"/>
          <w:sz w:val="22"/>
          <w:szCs w:val="22"/>
        </w:rPr>
        <w:t xml:space="preserve"> a </w:t>
      </w:r>
      <w:hyperlink r:id="rId32" w:history="1">
        <w:r w:rsidRPr="00817DCF">
          <w:rPr>
            <w:rFonts w:ascii="Arial" w:hAnsi="Arial" w:cs="Arial"/>
            <w:sz w:val="22"/>
            <w:szCs w:val="22"/>
          </w:rPr>
          <w:t>5</w:t>
        </w:r>
      </w:hyperlink>
      <w:r w:rsidRPr="00817DCF">
        <w:rPr>
          <w:rFonts w:ascii="Arial" w:hAnsi="Arial" w:cs="Arial"/>
          <w:sz w:val="22"/>
          <w:szCs w:val="22"/>
        </w:rPr>
        <w:t xml:space="preserve"> nevztahují na dovoz a přemísťování škodlivých organismů, rostlin, rostlinných produktů a jiných předmětů pro pokusné a vědecké účely anebo pro práci ve šlechtění odrůd (dále jen "karanténní materiál") a na jejich přechovávání a jinou manipulaci s nimi za podmínek, které stanoví. K vyloučení rizik spojených s dovozem, přemísťováním a přechováváním karanténního materiálu a jinou manipulací s ním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náležitosti žádosti o povolení přechovávání karanténního materiálu a jiné manipulace s ním,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náležitosti žádosti o povolení dovozu karanténního materiálu ze třetí země a nebo jeho přemístění z jiného členského státu Evropské unie do České republiky nebo do chráněné zóny na území České republiky, nebo jeho přemístění v rámci České republiky,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kritéria, která musí být splněna, aby nehrozilo riziko rozšíření škodlivého organismu mimo prostory vymezené k přechovávání karanténního materiálu a jiné manipulaci s ním nebo během jeho dovozu nebo přemísťování,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d) podrobnosti postupu a podmínky vydání povolení k nakládání s karanténním materiálem a dobu platnosti povolení,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e) postupy pro vyloučení skrytého napadení rostlin, rostlinných produktů a jiných předmětů škodlivými organismy a pro jejich uvolnění z režimu přechovávání a manipulace,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f) způsob kontroly plnění podmínek stanovených pro bezpečnou manipulaci s karanténním materiálem a postup při úniku škodlivého organismu,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g) podmínky, za kterých mají být rostliny, rostlinné produkty a jiné předměty opatřeny rostlinolékařským osvědčením nebo rostlinolékařským pasem a náležitosti těchto dokladů.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Povolí-li Ústav podle </w:t>
      </w:r>
      <w:hyperlink r:id="rId33" w:history="1">
        <w:r w:rsidRPr="00817DCF">
          <w:rPr>
            <w:rFonts w:ascii="Arial" w:hAnsi="Arial" w:cs="Arial"/>
            <w:sz w:val="22"/>
            <w:szCs w:val="22"/>
          </w:rPr>
          <w:t>odstavce 1</w:t>
        </w:r>
      </w:hyperlink>
      <w:r w:rsidRPr="00817DCF">
        <w:rPr>
          <w:rFonts w:ascii="Arial" w:hAnsi="Arial" w:cs="Arial"/>
          <w:sz w:val="22"/>
          <w:szCs w:val="22"/>
        </w:rPr>
        <w:t xml:space="preserve"> dovoz karanténního materiálu ze třetích zemí a nebo jeho přemístění z jiného členského státu Evropské unie do České republiky nebo do chráněné zóny na území České republiky a nebo jeho přemístění v rámci České republiky, vystaví žadateli oprávnění k jeho dovozu nebo přemístění. V případě přemísťování karanténního materiálu z jiného členského státu Evropské unie do České republiky nebo do chráněné zóny na území České republiky musí být oprávnění potvrzeno odpovědným úředním orgánem pro ochranu rostlin země jeho původu. Oprávnění doprovází příslušný karanténní materiál při vstupu na území České republiky a jeho přemísťování po tomto území. Formulář oprávnění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Ústav v souladu s </w:t>
      </w:r>
      <w:hyperlink r:id="rId34" w:history="1">
        <w:r w:rsidRPr="00817DCF">
          <w:rPr>
            <w:rFonts w:ascii="Arial" w:hAnsi="Arial" w:cs="Arial"/>
            <w:sz w:val="22"/>
            <w:szCs w:val="22"/>
          </w:rPr>
          <w:t>odstavcem 1</w:t>
        </w:r>
      </w:hyperlink>
      <w:r w:rsidRPr="00817DCF">
        <w:rPr>
          <w:rFonts w:ascii="Arial" w:hAnsi="Arial" w:cs="Arial"/>
          <w:sz w:val="22"/>
          <w:szCs w:val="22"/>
        </w:rPr>
        <w:t xml:space="preserve"> schvaluje přemísťování karanténního materiálu z České republiky do jiného členského státu Evropské unie, a to potvrzením oprávnění pro jeho přemísťování, které bylo vydáno za tímto účelem odpovědným úředním orgánem pro ochranu rostlin členského státu Evropské unie, do něhož je příslušný karanténní materiál přemísťován.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Pokud se při přemísťování karanténního materiálu z České republiky na území jiného členského státu Evropské unie vystavuje rostlinolékařský pas, Ústav jej vydá na základě informací uvedených v příslušném oprávnění vydaném odpovědným úředním orgánem pro ochranu rostlin členského státu Evropské unie a doručeném Ústavu úřední cestou. Při přemísťování materiálu musí být dodrženy podmínky karanténní izolace.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Ústav může kdykoliv v průběhu činnosti povolené podle </w:t>
      </w:r>
      <w:hyperlink r:id="rId35" w:history="1">
        <w:r w:rsidRPr="00817DCF">
          <w:rPr>
            <w:rFonts w:ascii="Arial" w:hAnsi="Arial" w:cs="Arial"/>
            <w:sz w:val="22"/>
            <w:szCs w:val="22"/>
          </w:rPr>
          <w:t>odstavce 1</w:t>
        </w:r>
      </w:hyperlink>
      <w:r w:rsidRPr="00817DCF">
        <w:rPr>
          <w:rFonts w:ascii="Arial" w:hAnsi="Arial" w:cs="Arial"/>
          <w:sz w:val="22"/>
          <w:szCs w:val="22"/>
        </w:rPr>
        <w:t xml:space="preserve"> tuto činnost zakázat, nebudou-li splněny podmínky stanovené prováděcím právním předpisem a rozhodnutím nebo povolením Ústavu. Odvolání proti rozhodnutí o tomto zákazu nemá odkladný účinek. </w:t>
      </w:r>
    </w:p>
    <w:p w:rsidR="00DE2536" w:rsidRPr="00817DCF" w:rsidRDefault="00DE2536">
      <w:pPr>
        <w:widowControl w:val="0"/>
        <w:autoSpaceDE w:val="0"/>
        <w:autoSpaceDN w:val="0"/>
        <w:adjustRightInd w:val="0"/>
        <w:rPr>
          <w:rFonts w:ascii="Arial" w:hAnsi="Arial" w:cs="Arial"/>
          <w:sz w:val="22"/>
          <w:szCs w:val="22"/>
        </w:rPr>
      </w:pPr>
    </w:p>
    <w:p w:rsidR="00DE2536" w:rsidRPr="00487861" w:rsidRDefault="00DE2536">
      <w:pPr>
        <w:widowControl w:val="0"/>
        <w:autoSpaceDE w:val="0"/>
        <w:autoSpaceDN w:val="0"/>
        <w:adjustRightInd w:val="0"/>
        <w:jc w:val="center"/>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color w:val="FF0000"/>
          <w:sz w:val="22"/>
          <w:szCs w:val="22"/>
        </w:rPr>
      </w:pPr>
      <w:r w:rsidRPr="00487861">
        <w:rPr>
          <w:rFonts w:ascii="Arial" w:hAnsi="Arial" w:cs="Arial"/>
          <w:b/>
          <w:color w:val="FF0000"/>
          <w:sz w:val="22"/>
          <w:szCs w:val="22"/>
        </w:rPr>
        <w:t xml:space="preserve">§ 9 </w:t>
      </w:r>
    </w:p>
    <w:p w:rsidR="00DE2536" w:rsidRPr="00487861" w:rsidRDefault="00DE2536">
      <w:pPr>
        <w:widowControl w:val="0"/>
        <w:autoSpaceDE w:val="0"/>
        <w:autoSpaceDN w:val="0"/>
        <w:adjustRightInd w:val="0"/>
        <w:rPr>
          <w:rFonts w:ascii="Arial" w:hAnsi="Arial" w:cs="Arial"/>
          <w:b/>
          <w:color w:val="FF0000"/>
          <w:sz w:val="22"/>
          <w:szCs w:val="22"/>
        </w:rPr>
      </w:pPr>
    </w:p>
    <w:p w:rsidR="00DE2536" w:rsidRPr="00487861" w:rsidRDefault="00014A6E">
      <w:pPr>
        <w:widowControl w:val="0"/>
        <w:autoSpaceDE w:val="0"/>
        <w:autoSpaceDN w:val="0"/>
        <w:adjustRightInd w:val="0"/>
        <w:jc w:val="center"/>
        <w:rPr>
          <w:rFonts w:ascii="Arial" w:hAnsi="Arial" w:cs="Arial"/>
          <w:b/>
          <w:bCs/>
          <w:color w:val="FF0000"/>
          <w:sz w:val="22"/>
          <w:szCs w:val="22"/>
        </w:rPr>
      </w:pPr>
      <w:r w:rsidRPr="00487861">
        <w:rPr>
          <w:rFonts w:ascii="Arial" w:hAnsi="Arial" w:cs="Arial"/>
          <w:b/>
          <w:bCs/>
          <w:color w:val="FF0000"/>
          <w:sz w:val="22"/>
          <w:szCs w:val="22"/>
        </w:rPr>
        <w:t xml:space="preserve">Ohlašovací povinnost </w:t>
      </w:r>
    </w:p>
    <w:p w:rsidR="00DE2536" w:rsidRPr="00805E78" w:rsidRDefault="00DE2536">
      <w:pPr>
        <w:widowControl w:val="0"/>
        <w:autoSpaceDE w:val="0"/>
        <w:autoSpaceDN w:val="0"/>
        <w:adjustRightInd w:val="0"/>
        <w:ind w:firstLine="720"/>
        <w:rPr>
          <w:rFonts w:ascii="Arial" w:hAnsi="Arial" w:cs="Arial"/>
          <w:color w:val="FF0000"/>
          <w:sz w:val="22"/>
          <w:szCs w:val="22"/>
        </w:rPr>
      </w:pPr>
    </w:p>
    <w:p w:rsidR="00DE2536" w:rsidRPr="00805E78" w:rsidRDefault="00014A6E">
      <w:pPr>
        <w:widowControl w:val="0"/>
        <w:autoSpaceDE w:val="0"/>
        <w:autoSpaceDN w:val="0"/>
        <w:adjustRightInd w:val="0"/>
        <w:ind w:firstLine="720"/>
        <w:rPr>
          <w:rFonts w:ascii="Arial" w:hAnsi="Arial" w:cs="Arial"/>
          <w:color w:val="FF0000"/>
          <w:sz w:val="22"/>
          <w:szCs w:val="22"/>
        </w:rPr>
      </w:pPr>
      <w:r w:rsidRPr="00805E78">
        <w:rPr>
          <w:rFonts w:ascii="Arial" w:hAnsi="Arial" w:cs="Arial"/>
          <w:color w:val="FF0000"/>
          <w:sz w:val="22"/>
          <w:szCs w:val="22"/>
        </w:rPr>
        <w:t xml:space="preserve">Každý, kdo zjistí výskyt nebo má důvodné podezření z výskytu škodlivého organismu podle § 7 odst. 1 nebo 3 nebo škodlivého organismu podle § 10 odst. 1 písm. b), proti jehož zavlékání a šíření nařídil Ústav mimořádná rostlinolékařská opatření podle § 76 odst. 2 věty druhé, je povinen toto zjištění nebo důvodné podezření </w:t>
      </w:r>
      <w:r w:rsidR="005C1E31" w:rsidRPr="00805E78">
        <w:rPr>
          <w:rFonts w:ascii="Arial" w:hAnsi="Arial" w:cs="Arial"/>
          <w:color w:val="FF0000"/>
          <w:sz w:val="22"/>
          <w:szCs w:val="24"/>
        </w:rPr>
        <w:t>bez zbytečného odkladu oznámit Ústavu</w:t>
      </w:r>
      <w:r w:rsidRPr="00805E78">
        <w:rPr>
          <w:rFonts w:ascii="Arial" w:hAnsi="Arial" w:cs="Arial"/>
          <w:color w:val="FF0000"/>
          <w:sz w:val="22"/>
          <w:szCs w:val="22"/>
        </w:rPr>
        <w:t>, a v případě, že jej o to Ústav požádá, poskytnout informace týkající se výskytu tohoto škodlivého organismu, které mu jsou známy. Po obdržení této informace Ústav postupuje v souladu s § 11 odst. 1.</w:t>
      </w:r>
    </w:p>
    <w:p w:rsidR="00977A6F" w:rsidRPr="00817DCF" w:rsidRDefault="00977A6F">
      <w:pPr>
        <w:widowControl w:val="0"/>
        <w:autoSpaceDE w:val="0"/>
        <w:autoSpaceDN w:val="0"/>
        <w:adjustRightInd w:val="0"/>
        <w:jc w:val="center"/>
        <w:rPr>
          <w:rFonts w:ascii="Arial" w:hAnsi="Arial" w:cs="Arial"/>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 10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bCs/>
          <w:sz w:val="22"/>
          <w:szCs w:val="22"/>
        </w:rPr>
      </w:pPr>
      <w:r w:rsidRPr="00487861">
        <w:rPr>
          <w:rFonts w:ascii="Arial" w:hAnsi="Arial" w:cs="Arial"/>
          <w:b/>
          <w:bCs/>
          <w:sz w:val="22"/>
          <w:szCs w:val="22"/>
        </w:rPr>
        <w:t xml:space="preserve">Monitoring a průzkum výskytu škodlivých organismů </w:t>
      </w:r>
    </w:p>
    <w:p w:rsidR="00DE2536" w:rsidRPr="00817DCF" w:rsidRDefault="00DE2536">
      <w:pPr>
        <w:widowControl w:val="0"/>
        <w:autoSpaceDE w:val="0"/>
        <w:autoSpaceDN w:val="0"/>
        <w:adjustRightInd w:val="0"/>
        <w:rPr>
          <w:rFonts w:ascii="Arial" w:hAnsi="Arial" w:cs="Arial"/>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Ústav provádí monitoring a na území České republiky provádí rovněž průzkum výskytu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škodlivých organismů uvedených v </w:t>
      </w:r>
      <w:hyperlink r:id="rId36" w:history="1">
        <w:r w:rsidRPr="00817DCF">
          <w:rPr>
            <w:rFonts w:ascii="Arial" w:hAnsi="Arial" w:cs="Arial"/>
            <w:sz w:val="22"/>
            <w:szCs w:val="22"/>
          </w:rPr>
          <w:t>§ 7 odst. 1 písm. a)</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škodlivých organismů, které na území České republiky nebyly dosud zjištěny, a invazních škodlivých organismů stanovených prováděcím právním předpisem, pokud představují pro rostliny nebo rostlinné produkty na tomto území pěstované, vyráběné nebo skladované, popřípadě pro životní prostředí, riziko podle </w:t>
      </w:r>
      <w:hyperlink r:id="rId37" w:history="1">
        <w:r w:rsidRPr="00817DCF">
          <w:rPr>
            <w:rFonts w:ascii="Arial" w:hAnsi="Arial" w:cs="Arial"/>
            <w:sz w:val="22"/>
            <w:szCs w:val="22"/>
          </w:rPr>
          <w:t>odstavce 2</w:t>
        </w:r>
      </w:hyperlink>
      <w:r w:rsidRPr="00817DCF">
        <w:rPr>
          <w:rFonts w:ascii="Arial" w:hAnsi="Arial" w:cs="Arial"/>
          <w:sz w:val="22"/>
          <w:szCs w:val="22"/>
        </w:rPr>
        <w:t xml:space="preserve">.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Invazním škodlivým organismem se rozumí škodlivý organismus v určitém území nepůvodní, který je po zavlečení a usídlení schopen v tomto území nepříznivě ovlivňovat rostliny nebo životní prostředí včetně jeho biologické různorodosti.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Ústav vyhodnocuje míru rizika zavlékání a šíření škodlivých organismů uvedených v </w:t>
      </w:r>
      <w:hyperlink r:id="rId38" w:history="1">
        <w:r w:rsidRPr="00817DCF">
          <w:rPr>
            <w:rFonts w:ascii="Arial" w:hAnsi="Arial" w:cs="Arial"/>
            <w:sz w:val="22"/>
            <w:szCs w:val="22"/>
          </w:rPr>
          <w:t>odstavci 1</w:t>
        </w:r>
      </w:hyperlink>
      <w:r w:rsidRPr="00817DCF">
        <w:rPr>
          <w:rFonts w:ascii="Arial" w:hAnsi="Arial" w:cs="Arial"/>
          <w:sz w:val="22"/>
          <w:szCs w:val="22"/>
        </w:rPr>
        <w:t xml:space="preserve"> na území České republiky a jejich možného vlivu na zdravotní stav rostlin a rostlinných produktů, které se pěstují nebo skladují na území České republiky, popřípadě na životní prostředí; při zjištění výskytu takového škodlivého organismu vyhodnocuje toto riziko neprodleně.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Vyhodnocení míry rizika podle </w:t>
      </w:r>
      <w:hyperlink r:id="rId39" w:history="1">
        <w:r w:rsidRPr="00817DCF">
          <w:rPr>
            <w:rFonts w:ascii="Arial" w:hAnsi="Arial" w:cs="Arial"/>
            <w:sz w:val="22"/>
            <w:szCs w:val="22"/>
          </w:rPr>
          <w:t>odstavce 2</w:t>
        </w:r>
      </w:hyperlink>
      <w:r w:rsidRPr="00817DCF">
        <w:rPr>
          <w:rFonts w:ascii="Arial" w:hAnsi="Arial" w:cs="Arial"/>
          <w:sz w:val="22"/>
          <w:szCs w:val="22"/>
        </w:rPr>
        <w:t xml:space="preserve"> se provádí v souladu s předpisem Evropské unie</w:t>
      </w:r>
      <w:r w:rsidRPr="00817DCF">
        <w:rPr>
          <w:rFonts w:ascii="Arial" w:hAnsi="Arial" w:cs="Arial"/>
          <w:sz w:val="22"/>
          <w:szCs w:val="22"/>
          <w:vertAlign w:val="superscript"/>
        </w:rPr>
        <w:t>9)</w:t>
      </w:r>
      <w:r w:rsidRPr="00817DCF">
        <w:rPr>
          <w:rFonts w:ascii="Arial" w:hAnsi="Arial" w:cs="Arial"/>
          <w:sz w:val="22"/>
          <w:szCs w:val="22"/>
        </w:rPr>
        <w:t xml:space="preserve">, a to na základě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soustavného hodnocení rozsahu, skladby a původu dovážených a provážených zásilek s ohledem na možnost zavlečení škodlivých organismů,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soustavného hodnocení rozsahu a výsledků monitoringu a průzkumu výskytu škodlivých organismů prováděných podle </w:t>
      </w:r>
      <w:hyperlink r:id="rId40" w:history="1">
        <w:r w:rsidRPr="00817DCF">
          <w:rPr>
            <w:rFonts w:ascii="Arial" w:hAnsi="Arial" w:cs="Arial"/>
            <w:sz w:val="22"/>
            <w:szCs w:val="22"/>
          </w:rPr>
          <w:t>odstavce 1</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dostupných vědeckých poznatků o příslušných škodlivých organismech, zejména o jejich biologii a schopnosti aktivního šíření,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d) zhodnocení potenciálního hospodářského významu příslušných škodlivých organismů pro Českou republiku s ohledem na skladbu a rozsah pěstovaných rostlin,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e) zhodnocení dostupných způsobů ochrany proti šíření příslušných škodlivých organismů.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Ústav eviduje výskyt nebo nepřítomnost škodlivých organismů uvedených v </w:t>
      </w:r>
      <w:hyperlink r:id="rId41" w:history="1">
        <w:r w:rsidRPr="00817DCF">
          <w:rPr>
            <w:rFonts w:ascii="Arial" w:hAnsi="Arial" w:cs="Arial"/>
            <w:sz w:val="22"/>
            <w:szCs w:val="22"/>
          </w:rPr>
          <w:t>odstavci 1</w:t>
        </w:r>
      </w:hyperlink>
      <w:r w:rsidRPr="00817DCF">
        <w:rPr>
          <w:rFonts w:ascii="Arial" w:hAnsi="Arial" w:cs="Arial"/>
          <w:sz w:val="22"/>
          <w:szCs w:val="22"/>
        </w:rPr>
        <w:t xml:space="preserve"> na území České republiky na základě výsledků monitoringu a průzkumu podle </w:t>
      </w:r>
      <w:hyperlink r:id="rId42" w:history="1">
        <w:r w:rsidRPr="00817DCF">
          <w:rPr>
            <w:rFonts w:ascii="Arial" w:hAnsi="Arial" w:cs="Arial"/>
            <w:sz w:val="22"/>
            <w:szCs w:val="22"/>
          </w:rPr>
          <w:t>odstavce 1</w:t>
        </w:r>
      </w:hyperlink>
      <w:r w:rsidRPr="00817DCF">
        <w:rPr>
          <w:rFonts w:ascii="Arial" w:hAnsi="Arial" w:cs="Arial"/>
          <w:sz w:val="22"/>
          <w:szCs w:val="22"/>
        </w:rPr>
        <w:t xml:space="preserve"> nebo na základě jiných Ústavem ověřených informací. Rozsah a způsob vedení evidence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Ústav neprodleně písemně oznámí Komisi a ostatním členským státům Evropské unie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výskyt škodlivých organismů stanovených prováděcím právním předpisem na území České republiky,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výskyt škodlivých organismů stanovených prováděcím právním předpisem na té části území České republiky, na níž jejich výskyt dosud nebyl znám,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výskyt nebo podezření z výskytu škodlivých organismů, neuvedených v písmenech a) a b), jejichž výskyt na území České republiky nebyl dosud znám, a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d) opatření, která Ústav v této souvislosti stanovil nebo hodlá stanovit podle </w:t>
      </w:r>
      <w:hyperlink r:id="rId43" w:history="1">
        <w:r w:rsidRPr="00817DCF">
          <w:rPr>
            <w:rFonts w:ascii="Arial" w:hAnsi="Arial" w:cs="Arial"/>
            <w:sz w:val="22"/>
            <w:szCs w:val="22"/>
          </w:rPr>
          <w:t>§ 11</w:t>
        </w:r>
      </w:hyperlink>
      <w:r w:rsidRPr="00817DCF">
        <w:rPr>
          <w:rFonts w:ascii="Arial" w:hAnsi="Arial" w:cs="Arial"/>
          <w:sz w:val="22"/>
          <w:szCs w:val="22"/>
        </w:rPr>
        <w:t xml:space="preserve"> k zabránění šíření těchto škodlivých organismů na území ostatních členských států Evropské unie.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(6) Zaměstnanci Ústavu jsou při provádění průzkumu výskytu škodlivých organismů podle </w:t>
      </w:r>
      <w:hyperlink r:id="rId44" w:history="1">
        <w:r w:rsidRPr="00817DCF">
          <w:rPr>
            <w:rFonts w:ascii="Arial" w:hAnsi="Arial" w:cs="Arial"/>
            <w:sz w:val="22"/>
            <w:szCs w:val="22"/>
          </w:rPr>
          <w:t>odstavce 1</w:t>
        </w:r>
      </w:hyperlink>
      <w:r w:rsidRPr="00817DCF">
        <w:rPr>
          <w:rFonts w:ascii="Arial" w:hAnsi="Arial" w:cs="Arial"/>
          <w:sz w:val="22"/>
          <w:szCs w:val="22"/>
        </w:rPr>
        <w:t xml:space="preserve"> a monitoringu škodlivých organismů podle </w:t>
      </w:r>
      <w:hyperlink r:id="rId45" w:history="1">
        <w:r w:rsidRPr="00817DCF">
          <w:rPr>
            <w:rFonts w:ascii="Arial" w:hAnsi="Arial" w:cs="Arial"/>
            <w:sz w:val="22"/>
            <w:szCs w:val="22"/>
          </w:rPr>
          <w:t>§ 5 odst. 1</w:t>
        </w:r>
      </w:hyperlink>
      <w:r w:rsidRPr="00817DCF">
        <w:rPr>
          <w:rFonts w:ascii="Arial" w:hAnsi="Arial" w:cs="Arial"/>
          <w:sz w:val="22"/>
          <w:szCs w:val="22"/>
        </w:rPr>
        <w:t xml:space="preserve"> oprávněni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pořizovat v souvislosti s průzkumem fotodokumentaci,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vstupovat a vjíždět dopravními prostředky do objektů, na pozemky a do provozních a skladovacích prostor a zařízení, na kterých nebo ve kterých se pěstují, skladují nebo zpracovávají rostliny, rostlinné produkty nebo jiné předměty, a v nezbytném rozsahu odebírat jejich vzorky, přípravky nebo jiné výrobky. Při odběru vzorků se postupuje obdobně jako při odběru vzorků při kontrole. </w:t>
      </w:r>
    </w:p>
    <w:p w:rsidR="00DE2536" w:rsidRPr="00817DCF" w:rsidRDefault="00DE2536">
      <w:pPr>
        <w:widowControl w:val="0"/>
        <w:autoSpaceDE w:val="0"/>
        <w:autoSpaceDN w:val="0"/>
        <w:adjustRightInd w:val="0"/>
        <w:rPr>
          <w:rFonts w:ascii="Arial" w:hAnsi="Arial" w:cs="Arial"/>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 11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bCs/>
          <w:sz w:val="22"/>
          <w:szCs w:val="22"/>
        </w:rPr>
      </w:pPr>
      <w:r w:rsidRPr="00487861">
        <w:rPr>
          <w:rFonts w:ascii="Arial" w:hAnsi="Arial" w:cs="Arial"/>
          <w:b/>
          <w:bCs/>
          <w:sz w:val="22"/>
          <w:szCs w:val="22"/>
        </w:rPr>
        <w:t xml:space="preserve">Opatření při zjištění výskytu nebo podezření z výskytu škodlivých organismů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Pokud Ústav zjistí výskyt nebo podezření z výskytu škodlivých organismů uvedených v </w:t>
      </w:r>
      <w:hyperlink r:id="rId46" w:history="1">
        <w:r w:rsidRPr="00817DCF">
          <w:rPr>
            <w:rFonts w:ascii="Arial" w:hAnsi="Arial" w:cs="Arial"/>
            <w:sz w:val="22"/>
            <w:szCs w:val="22"/>
          </w:rPr>
          <w:t>§ 10 odst. 5 písm. a)</w:t>
        </w:r>
      </w:hyperlink>
      <w:r w:rsidRPr="00817DCF">
        <w:rPr>
          <w:rFonts w:ascii="Arial" w:hAnsi="Arial" w:cs="Arial"/>
          <w:sz w:val="22"/>
          <w:szCs w:val="22"/>
        </w:rPr>
        <w:t xml:space="preserve"> a </w:t>
      </w:r>
      <w:hyperlink r:id="rId47" w:history="1">
        <w:r w:rsidRPr="00817DCF">
          <w:rPr>
            <w:rFonts w:ascii="Arial" w:hAnsi="Arial" w:cs="Arial"/>
            <w:sz w:val="22"/>
            <w:szCs w:val="22"/>
          </w:rPr>
          <w:t>b)</w:t>
        </w:r>
      </w:hyperlink>
      <w:r w:rsidRPr="00817DCF">
        <w:rPr>
          <w:rFonts w:ascii="Arial" w:hAnsi="Arial" w:cs="Arial"/>
          <w:sz w:val="22"/>
          <w:szCs w:val="22"/>
        </w:rPr>
        <w:t xml:space="preserve">, stanoví mimořádná rostlinolékařská opatření podle </w:t>
      </w:r>
      <w:hyperlink r:id="rId48" w:history="1">
        <w:r w:rsidRPr="00817DCF">
          <w:rPr>
            <w:rFonts w:ascii="Arial" w:hAnsi="Arial" w:cs="Arial"/>
            <w:sz w:val="22"/>
            <w:szCs w:val="22"/>
          </w:rPr>
          <w:t>§ 76</w:t>
        </w:r>
      </w:hyperlink>
      <w:r w:rsidRPr="00817DCF">
        <w:rPr>
          <w:rFonts w:ascii="Arial" w:hAnsi="Arial" w:cs="Arial"/>
          <w:sz w:val="22"/>
          <w:szCs w:val="22"/>
        </w:rPr>
        <w:t xml:space="preserve"> s cílem zajistit eradikaci těchto škodlivých organismů. Není-li eradikace možná, stanoví mimořádná rostlinolékařská opatření podle </w:t>
      </w:r>
      <w:hyperlink r:id="rId49" w:history="1">
        <w:r w:rsidRPr="00817DCF">
          <w:rPr>
            <w:rFonts w:ascii="Arial" w:hAnsi="Arial" w:cs="Arial"/>
            <w:sz w:val="22"/>
            <w:szCs w:val="22"/>
          </w:rPr>
          <w:t>§ 76</w:t>
        </w:r>
      </w:hyperlink>
      <w:r w:rsidRPr="00817DCF">
        <w:rPr>
          <w:rFonts w:ascii="Arial" w:hAnsi="Arial" w:cs="Arial"/>
          <w:sz w:val="22"/>
          <w:szCs w:val="22"/>
        </w:rPr>
        <w:t xml:space="preserve"> k zabránění jejich dalšího šíření.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Zjistí-li Ústav podle </w:t>
      </w:r>
      <w:hyperlink r:id="rId50" w:history="1">
        <w:r w:rsidRPr="00817DCF">
          <w:rPr>
            <w:rFonts w:ascii="Arial" w:hAnsi="Arial" w:cs="Arial"/>
            <w:sz w:val="22"/>
            <w:szCs w:val="22"/>
          </w:rPr>
          <w:t>§ 10 odst. 2</w:t>
        </w:r>
      </w:hyperlink>
      <w:r w:rsidRPr="00817DCF">
        <w:rPr>
          <w:rFonts w:ascii="Arial" w:hAnsi="Arial" w:cs="Arial"/>
          <w:sz w:val="22"/>
          <w:szCs w:val="22"/>
        </w:rPr>
        <w:t xml:space="preserve">, že zásilky rostlin, rostlinných produktů a jiných předmětů ze třetích zemí představují bezprostřední nebezpečí zavlečení anebo šíření škodlivých organismů uvedených v </w:t>
      </w:r>
      <w:hyperlink r:id="rId51" w:history="1">
        <w:r w:rsidRPr="00817DCF">
          <w:rPr>
            <w:rFonts w:ascii="Arial" w:hAnsi="Arial" w:cs="Arial"/>
            <w:sz w:val="22"/>
            <w:szCs w:val="22"/>
          </w:rPr>
          <w:t>§ 10 odst. 5 písm. a)</w:t>
        </w:r>
      </w:hyperlink>
      <w:r w:rsidRPr="00817DCF">
        <w:rPr>
          <w:rFonts w:ascii="Arial" w:hAnsi="Arial" w:cs="Arial"/>
          <w:sz w:val="22"/>
          <w:szCs w:val="22"/>
        </w:rPr>
        <w:t xml:space="preserve"> a </w:t>
      </w:r>
      <w:hyperlink r:id="rId52" w:history="1">
        <w:r w:rsidRPr="00817DCF">
          <w:rPr>
            <w:rFonts w:ascii="Arial" w:hAnsi="Arial" w:cs="Arial"/>
            <w:sz w:val="22"/>
            <w:szCs w:val="22"/>
          </w:rPr>
          <w:t>b)</w:t>
        </w:r>
      </w:hyperlink>
      <w:r w:rsidRPr="00817DCF">
        <w:rPr>
          <w:rFonts w:ascii="Arial" w:hAnsi="Arial" w:cs="Arial"/>
          <w:sz w:val="22"/>
          <w:szCs w:val="22"/>
        </w:rPr>
        <w:t xml:space="preserve">, neodkladně vyhlásí ve Věstníku a nebo nařídí opatření podle </w:t>
      </w:r>
      <w:hyperlink r:id="rId53" w:history="1">
        <w:r w:rsidRPr="00817DCF">
          <w:rPr>
            <w:rFonts w:ascii="Arial" w:hAnsi="Arial" w:cs="Arial"/>
            <w:sz w:val="22"/>
            <w:szCs w:val="22"/>
          </w:rPr>
          <w:t>§ 26 odst. 1</w:t>
        </w:r>
      </w:hyperlink>
      <w:r w:rsidRPr="00817DCF">
        <w:rPr>
          <w:rFonts w:ascii="Arial" w:hAnsi="Arial" w:cs="Arial"/>
          <w:sz w:val="22"/>
          <w:szCs w:val="22"/>
        </w:rPr>
        <w:t xml:space="preserve"> nebo </w:t>
      </w:r>
      <w:hyperlink r:id="rId54" w:history="1">
        <w:r w:rsidRPr="00817DCF">
          <w:rPr>
            <w:rFonts w:ascii="Arial" w:hAnsi="Arial" w:cs="Arial"/>
            <w:sz w:val="22"/>
            <w:szCs w:val="22"/>
          </w:rPr>
          <w:t>3</w:t>
        </w:r>
      </w:hyperlink>
      <w:r w:rsidRPr="00817DCF">
        <w:rPr>
          <w:rFonts w:ascii="Arial" w:hAnsi="Arial" w:cs="Arial"/>
          <w:sz w:val="22"/>
          <w:szCs w:val="22"/>
        </w:rPr>
        <w:t xml:space="preserve"> nutná pro ochranu území Evropské unie před tímto nebezpečím a informuje o nich Komisi a ostatní členské státy Evropské unie.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Zjistí-li Ústav podle </w:t>
      </w:r>
      <w:hyperlink r:id="rId55" w:history="1">
        <w:r w:rsidRPr="00817DCF">
          <w:rPr>
            <w:rFonts w:ascii="Arial" w:hAnsi="Arial" w:cs="Arial"/>
            <w:sz w:val="22"/>
            <w:szCs w:val="22"/>
          </w:rPr>
          <w:t>§ 10 odst. 2</w:t>
        </w:r>
      </w:hyperlink>
      <w:r w:rsidRPr="00817DCF">
        <w:rPr>
          <w:rFonts w:ascii="Arial" w:hAnsi="Arial" w:cs="Arial"/>
          <w:sz w:val="22"/>
          <w:szCs w:val="22"/>
        </w:rPr>
        <w:t xml:space="preserve">, že existuje jiné bezprostřední nebezpečí zavlečení nebo šíření škodlivých organismů, než je uvedeno v </w:t>
      </w:r>
      <w:hyperlink r:id="rId56" w:history="1">
        <w:r w:rsidRPr="00817DCF">
          <w:rPr>
            <w:rFonts w:ascii="Arial" w:hAnsi="Arial" w:cs="Arial"/>
            <w:sz w:val="22"/>
            <w:szCs w:val="22"/>
          </w:rPr>
          <w:t>odstavci 2</w:t>
        </w:r>
      </w:hyperlink>
      <w:r w:rsidRPr="00817DCF">
        <w:rPr>
          <w:rFonts w:ascii="Arial" w:hAnsi="Arial" w:cs="Arial"/>
          <w:sz w:val="22"/>
          <w:szCs w:val="22"/>
        </w:rPr>
        <w:t xml:space="preserve">, neprodleně písemně oznámí Komisi a ostatním členským státům Evropské unie opatření, která je třeba přijmout. Nepřijme-li Komise tato opatření a hrozí-li současně zavlečení nebo šíření příslušného škodlivého organismu na území České republiky, může Ústav vyhlásit ve Věstníku nebo nařídit podle </w:t>
      </w:r>
      <w:hyperlink r:id="rId57" w:history="1">
        <w:r w:rsidRPr="00817DCF">
          <w:rPr>
            <w:rFonts w:ascii="Arial" w:hAnsi="Arial" w:cs="Arial"/>
            <w:sz w:val="22"/>
            <w:szCs w:val="22"/>
          </w:rPr>
          <w:t>§ 76 odst. 2</w:t>
        </w:r>
      </w:hyperlink>
      <w:r w:rsidRPr="00817DCF">
        <w:rPr>
          <w:rFonts w:ascii="Arial" w:hAnsi="Arial" w:cs="Arial"/>
          <w:sz w:val="22"/>
          <w:szCs w:val="22"/>
        </w:rPr>
        <w:t xml:space="preserve"> opatření, která bude považovat za nezbytná, až do doby, dokud Komise nestanoví odpovídající opatření podle zvláštního předpisu Evropské unie.</w:t>
      </w:r>
      <w:r w:rsidRPr="00817DCF">
        <w:rPr>
          <w:rFonts w:ascii="Arial" w:hAnsi="Arial" w:cs="Arial"/>
          <w:sz w:val="22"/>
          <w:szCs w:val="22"/>
          <w:vertAlign w:val="superscript"/>
        </w:rPr>
        <w:t>10)</w:t>
      </w:r>
      <w:r w:rsidRPr="00817DCF">
        <w:rPr>
          <w:rFonts w:ascii="Arial" w:hAnsi="Arial" w:cs="Arial"/>
          <w:sz w:val="22"/>
          <w:szCs w:val="22"/>
        </w:rPr>
        <w:t xml:space="preserve"> Pokud Komise tato opatření přijme, Ústav je vyhlásí ve Věstníku, popřípadě je nařídí podle </w:t>
      </w:r>
      <w:hyperlink r:id="rId58" w:history="1">
        <w:r w:rsidRPr="00817DCF">
          <w:rPr>
            <w:rFonts w:ascii="Arial" w:hAnsi="Arial" w:cs="Arial"/>
            <w:sz w:val="22"/>
            <w:szCs w:val="22"/>
          </w:rPr>
          <w:t>§ 76 odst. 2</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jc w:val="center"/>
        <w:rPr>
          <w:rFonts w:ascii="Arial" w:hAnsi="Arial" w:cs="Arial"/>
          <w:bCs/>
          <w:sz w:val="22"/>
          <w:szCs w:val="22"/>
        </w:rPr>
      </w:pPr>
      <w:r w:rsidRPr="00817DCF">
        <w:rPr>
          <w:rFonts w:ascii="Arial" w:hAnsi="Arial" w:cs="Arial"/>
          <w:bCs/>
          <w:sz w:val="22"/>
          <w:szCs w:val="22"/>
        </w:rPr>
        <w:t xml:space="preserve">Uvádění rostlin, rostlinných produktů a jiných předmětů na trh </w:t>
      </w:r>
    </w:p>
    <w:p w:rsidR="00DE2536" w:rsidRPr="00817DCF" w:rsidRDefault="00DE2536">
      <w:pPr>
        <w:widowControl w:val="0"/>
        <w:autoSpaceDE w:val="0"/>
        <w:autoSpaceDN w:val="0"/>
        <w:adjustRightInd w:val="0"/>
        <w:rPr>
          <w:rFonts w:ascii="Arial" w:hAnsi="Arial" w:cs="Arial"/>
          <w:bCs/>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 12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bCs/>
          <w:sz w:val="22"/>
          <w:szCs w:val="22"/>
        </w:rPr>
      </w:pPr>
      <w:r w:rsidRPr="00487861">
        <w:rPr>
          <w:rFonts w:ascii="Arial" w:hAnsi="Arial" w:cs="Arial"/>
          <w:b/>
          <w:bCs/>
          <w:sz w:val="22"/>
          <w:szCs w:val="22"/>
        </w:rPr>
        <w:t xml:space="preserve">Registrace dovozců rostlin, rostlinných produktů a jiných předmětů a osob, které je uvádějí na trh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(1) Podnikající fyzická nebo právnická osoba, která</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uvádí na trh určité rostliny, rostlinné produkty a jiné předměty vypěstované nebo vyrobené na území České republiky,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dováží určité rostliny, rostlinné produkty a jiné předměty, s výjimkou dovozců, kteří je dovážejí jen pro vlastní užití nebo ke spotřebě během přepravy, pokud přitom nemůže dojít k rozšíření škodlivých organismů,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provozuje na území České republiky společný obchodní sklad, odesílací středisko nebo balírnu určitých rostlin, rostlinných produktů a jiných předmětů, nebo tyto rostliny a rostlinné produkty na území České republiky pěstuje, nebo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d) žádá o vydávání náhradních rostlinolékařských pasů podle </w:t>
      </w:r>
      <w:hyperlink r:id="rId59" w:history="1">
        <w:r w:rsidRPr="00817DCF">
          <w:rPr>
            <w:rFonts w:ascii="Arial" w:hAnsi="Arial" w:cs="Arial"/>
            <w:sz w:val="22"/>
            <w:szCs w:val="22"/>
          </w:rPr>
          <w:t>§ 19</w:t>
        </w:r>
      </w:hyperlink>
      <w:r w:rsidRPr="00817DCF">
        <w:rPr>
          <w:rFonts w:ascii="Arial" w:hAnsi="Arial" w:cs="Arial"/>
          <w:sz w:val="22"/>
          <w:szCs w:val="22"/>
        </w:rPr>
        <w:t xml:space="preserve"> nebo o oprávnění k jejich vystavování podle </w:t>
      </w:r>
      <w:hyperlink r:id="rId60" w:history="1">
        <w:r w:rsidRPr="00817DCF">
          <w:rPr>
            <w:rFonts w:ascii="Arial" w:hAnsi="Arial" w:cs="Arial"/>
            <w:sz w:val="22"/>
            <w:szCs w:val="22"/>
          </w:rPr>
          <w:t>§ 17</w:t>
        </w:r>
      </w:hyperlink>
      <w:r w:rsidRPr="00817DCF">
        <w:rPr>
          <w:rFonts w:ascii="Arial" w:hAnsi="Arial" w:cs="Arial"/>
          <w:sz w:val="22"/>
          <w:szCs w:val="22"/>
        </w:rPr>
        <w:t xml:space="preserve">,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musí být zapsána do úředního registru pod registračním číslem.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Rostliny, rostlinné produkty a jiné předměty, na které se vztahují ustanovení </w:t>
      </w:r>
      <w:hyperlink r:id="rId61" w:history="1">
        <w:r w:rsidRPr="00817DCF">
          <w:rPr>
            <w:rFonts w:ascii="Arial" w:hAnsi="Arial" w:cs="Arial"/>
            <w:sz w:val="22"/>
            <w:szCs w:val="22"/>
          </w:rPr>
          <w:t>odstavce 1 písm. a) až c)</w:t>
        </w:r>
      </w:hyperlink>
      <w:r w:rsidRPr="00817DCF">
        <w:rPr>
          <w:rFonts w:ascii="Arial" w:hAnsi="Arial" w:cs="Arial"/>
          <w:sz w:val="22"/>
          <w:szCs w:val="22"/>
        </w:rPr>
        <w:t xml:space="preserve">,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Žádost o registraci se podává Ústavu.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Ústav zaregistruje žadatele do 3 měsíců ode dne doručení žádosti podle </w:t>
      </w:r>
      <w:hyperlink r:id="rId62" w:history="1">
        <w:r w:rsidRPr="00817DCF">
          <w:rPr>
            <w:rFonts w:ascii="Arial" w:hAnsi="Arial" w:cs="Arial"/>
            <w:sz w:val="22"/>
            <w:szCs w:val="22"/>
          </w:rPr>
          <w:t>odstavce 3</w:t>
        </w:r>
      </w:hyperlink>
      <w:r w:rsidRPr="00817DCF">
        <w:rPr>
          <w:rFonts w:ascii="Arial" w:hAnsi="Arial" w:cs="Arial"/>
          <w:sz w:val="22"/>
          <w:szCs w:val="22"/>
        </w:rPr>
        <w:t xml:space="preserve">, jestliže shledá, že je žadatel způsobilý plnit povinnosti stanovené v </w:t>
      </w:r>
      <w:hyperlink r:id="rId63" w:history="1">
        <w:r w:rsidRPr="00817DCF">
          <w:rPr>
            <w:rFonts w:ascii="Arial" w:hAnsi="Arial" w:cs="Arial"/>
            <w:sz w:val="22"/>
            <w:szCs w:val="22"/>
          </w:rPr>
          <w:t>§ 13</w:t>
        </w:r>
      </w:hyperlink>
      <w:r w:rsidRPr="00817DCF">
        <w:rPr>
          <w:rFonts w:ascii="Arial" w:hAnsi="Arial" w:cs="Arial"/>
          <w:sz w:val="22"/>
          <w:szCs w:val="22"/>
        </w:rPr>
        <w:t xml:space="preserve"> a s ohledem na požadovaný rozsah registrace také zvláštní podmínky podle </w:t>
      </w:r>
      <w:hyperlink r:id="rId64" w:history="1">
        <w:r w:rsidRPr="00817DCF">
          <w:rPr>
            <w:rFonts w:ascii="Arial" w:hAnsi="Arial" w:cs="Arial"/>
            <w:sz w:val="22"/>
            <w:szCs w:val="22"/>
          </w:rPr>
          <w:t>§ 15 odst. 1</w:t>
        </w:r>
      </w:hyperlink>
      <w:r w:rsidRPr="00817DCF">
        <w:rPr>
          <w:rFonts w:ascii="Arial" w:hAnsi="Arial" w:cs="Arial"/>
          <w:sz w:val="22"/>
          <w:szCs w:val="22"/>
        </w:rPr>
        <w:t xml:space="preserve"> nebo povinnosti vyplývající z mimořádných rostlinolékařských opatření nařízených podle </w:t>
      </w:r>
      <w:hyperlink r:id="rId65" w:history="1">
        <w:r w:rsidRPr="00817DCF">
          <w:rPr>
            <w:rFonts w:ascii="Arial" w:hAnsi="Arial" w:cs="Arial"/>
            <w:sz w:val="22"/>
            <w:szCs w:val="22"/>
          </w:rPr>
          <w:t>§ 76 odst. 2</w:t>
        </w:r>
      </w:hyperlink>
      <w:r w:rsidRPr="00817DCF">
        <w:rPr>
          <w:rFonts w:ascii="Arial" w:hAnsi="Arial" w:cs="Arial"/>
          <w:sz w:val="22"/>
          <w:szCs w:val="22"/>
        </w:rPr>
        <w:t xml:space="preserve">. O registraci Ústav vydá žadateli doklad, ve kterém je uvedeno označení osoby zapsané v úředním registru podle </w:t>
      </w:r>
      <w:hyperlink r:id="rId66" w:history="1">
        <w:r w:rsidRPr="00817DCF">
          <w:rPr>
            <w:rFonts w:ascii="Arial" w:hAnsi="Arial" w:cs="Arial"/>
            <w:sz w:val="22"/>
            <w:szCs w:val="22"/>
          </w:rPr>
          <w:t>odstavce 1</w:t>
        </w:r>
      </w:hyperlink>
      <w:r w:rsidRPr="00817DCF">
        <w:rPr>
          <w:rFonts w:ascii="Arial" w:hAnsi="Arial" w:cs="Arial"/>
          <w:sz w:val="22"/>
          <w:szCs w:val="22"/>
        </w:rPr>
        <w:t xml:space="preserve">, její registrační číslo, činnost, pro kterou je tato osoba do úředního registru zapsána, a datum provedení registrace.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Jestliže Ústav shledá, že žadatel není způsobilý plnit povinnosti a podmínky podle </w:t>
      </w:r>
      <w:hyperlink r:id="rId67" w:history="1">
        <w:r w:rsidRPr="00817DCF">
          <w:rPr>
            <w:rFonts w:ascii="Arial" w:hAnsi="Arial" w:cs="Arial"/>
            <w:sz w:val="22"/>
            <w:szCs w:val="22"/>
          </w:rPr>
          <w:t>odstavce 4</w:t>
        </w:r>
      </w:hyperlink>
      <w:r w:rsidRPr="00817DCF">
        <w:rPr>
          <w:rFonts w:ascii="Arial" w:hAnsi="Arial" w:cs="Arial"/>
          <w:sz w:val="22"/>
          <w:szCs w:val="22"/>
        </w:rPr>
        <w:t xml:space="preserve">, rozhodne o zamítnutí žádosti.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(6) Ústav zruší registraci na žádost registrované osoby nebo může registraci zrušit, popřípadě pozastavit její platnost v případě zjištění zvlášť hrubého nebo opakovaného porušení povinnosti stanovené v </w:t>
      </w:r>
      <w:hyperlink r:id="rId68" w:history="1">
        <w:r w:rsidRPr="00817DCF">
          <w:rPr>
            <w:rFonts w:ascii="Arial" w:hAnsi="Arial" w:cs="Arial"/>
            <w:sz w:val="22"/>
            <w:szCs w:val="22"/>
          </w:rPr>
          <w:t>§ 13</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(7) Náležitosti žádosti podle </w:t>
      </w:r>
      <w:hyperlink r:id="rId69" w:history="1">
        <w:r w:rsidRPr="00817DCF">
          <w:rPr>
            <w:rFonts w:ascii="Arial" w:hAnsi="Arial" w:cs="Arial"/>
            <w:sz w:val="22"/>
            <w:szCs w:val="22"/>
          </w:rPr>
          <w:t>odstavce 3</w:t>
        </w:r>
      </w:hyperlink>
      <w:r w:rsidRPr="00817DCF">
        <w:rPr>
          <w:rFonts w:ascii="Arial" w:hAnsi="Arial" w:cs="Arial"/>
          <w:sz w:val="22"/>
          <w:szCs w:val="22"/>
        </w:rPr>
        <w:t xml:space="preserve">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(8) Komise má na požádání přístup k registru podle </w:t>
      </w:r>
      <w:hyperlink r:id="rId70" w:history="1">
        <w:r w:rsidRPr="00817DCF">
          <w:rPr>
            <w:rFonts w:ascii="Arial" w:hAnsi="Arial" w:cs="Arial"/>
            <w:sz w:val="22"/>
            <w:szCs w:val="22"/>
          </w:rPr>
          <w:t>odstavce 1</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(9) Povinnost registrace je splněna i registrací v jiném členském státu Evropské unie</w:t>
      </w:r>
      <w:r w:rsidRPr="00817DCF">
        <w:rPr>
          <w:rFonts w:ascii="Arial" w:hAnsi="Arial" w:cs="Arial"/>
          <w:sz w:val="22"/>
          <w:szCs w:val="22"/>
          <w:vertAlign w:val="superscript"/>
        </w:rPr>
        <w:t>71)</w:t>
      </w:r>
      <w:r w:rsidRPr="00817DCF">
        <w:rPr>
          <w:rFonts w:ascii="Arial" w:hAnsi="Arial" w:cs="Arial"/>
          <w:sz w:val="22"/>
          <w:szCs w:val="22"/>
        </w:rPr>
        <w:t xml:space="preserve">. Tímto není dotčena povinnost registrovaných osob podle </w:t>
      </w:r>
      <w:hyperlink r:id="rId71" w:history="1">
        <w:r w:rsidRPr="00817DCF">
          <w:rPr>
            <w:rFonts w:ascii="Arial" w:hAnsi="Arial" w:cs="Arial"/>
            <w:sz w:val="22"/>
            <w:szCs w:val="22"/>
          </w:rPr>
          <w:t>§ 21 odst. 6</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 13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bCs/>
          <w:sz w:val="22"/>
          <w:szCs w:val="22"/>
        </w:rPr>
      </w:pPr>
      <w:r w:rsidRPr="00487861">
        <w:rPr>
          <w:rFonts w:ascii="Arial" w:hAnsi="Arial" w:cs="Arial"/>
          <w:b/>
          <w:bCs/>
          <w:sz w:val="22"/>
          <w:szCs w:val="22"/>
        </w:rPr>
        <w:t xml:space="preserve">Povinnosti registrovaných osob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Osoba podle </w:t>
      </w:r>
      <w:hyperlink r:id="rId72" w:history="1">
        <w:r w:rsidRPr="00817DCF">
          <w:rPr>
            <w:rFonts w:ascii="Arial" w:hAnsi="Arial" w:cs="Arial"/>
            <w:sz w:val="22"/>
            <w:szCs w:val="22"/>
          </w:rPr>
          <w:t>§ 12 odst. 1</w:t>
        </w:r>
      </w:hyperlink>
      <w:r w:rsidRPr="00817DCF">
        <w:rPr>
          <w:rFonts w:ascii="Arial" w:hAnsi="Arial" w:cs="Arial"/>
          <w:sz w:val="22"/>
          <w:szCs w:val="22"/>
        </w:rPr>
        <w:t xml:space="preserve"> je povinna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vést a uchovávat evidenci o jí pěstovaných, vyrobených, skladovaných, odeslaných jinam nebo jinak užívaných rostlinách, rostlinných produktech a jiných předmětech, jejíž rozsah, způsob vedení a dobu uchovávání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umožnit Ústavu provádět činnosti stanovené tímto zákonem v místech pěstování, výroby, skladování nebo přechovávání rostlin, rostlinných produktů a jiných předmětů a poskytnout mu potřebnou součinnost, informace a podklady; za tím účelem musí být osobně dosažitelná pro potřeby Ústavu, popřípadě může pověřit pro styk s Ústavem jinou osobu s potřebnými odbornými zkušenostmi v oblasti rostlinné výroby a v souvisejících otázkách zdravotního stavu rostlin a rostlinných produktů,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provádět prohlídky rostlin, rostlinných produktů a jiných předmětů uvedených v </w:t>
      </w:r>
      <w:hyperlink r:id="rId73" w:history="1">
        <w:r w:rsidRPr="00817DCF">
          <w:rPr>
            <w:rFonts w:ascii="Arial" w:hAnsi="Arial" w:cs="Arial"/>
            <w:sz w:val="22"/>
            <w:szCs w:val="22"/>
          </w:rPr>
          <w:t>§ 12 odst. 1 písm. a)</w:t>
        </w:r>
      </w:hyperlink>
      <w:r w:rsidRPr="00817DCF">
        <w:rPr>
          <w:rFonts w:ascii="Arial" w:hAnsi="Arial" w:cs="Arial"/>
          <w:sz w:val="22"/>
          <w:szCs w:val="22"/>
        </w:rPr>
        <w:t xml:space="preserve">, zaměřené na zjištění skutečností uvedených pod písmenem d) bodem 1, v nezbytném rozsahu, ve vhodné době a způsobem, který stanoví Ústav ve Věstníku,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d) oznámit Ústavu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1. neodkladně neobvyklý (například v daném území dosud nezjištěný nebo mimořádně intenzivní) výskyt škodlivých organismů anebo příznaků napadení škodlivými organismy nebo jiné abnormality na rostlinách, rostlinných produktech nebo jiných předmětech uvedených v </w:t>
      </w:r>
      <w:hyperlink r:id="rId74" w:history="1">
        <w:r w:rsidRPr="00817DCF">
          <w:rPr>
            <w:rFonts w:ascii="Arial" w:hAnsi="Arial" w:cs="Arial"/>
            <w:sz w:val="22"/>
            <w:szCs w:val="22"/>
          </w:rPr>
          <w:t>§ 12 odst. 2</w:t>
        </w:r>
      </w:hyperlink>
      <w:r w:rsidRPr="00817DCF">
        <w:rPr>
          <w:rFonts w:ascii="Arial" w:hAnsi="Arial" w:cs="Arial"/>
          <w:sz w:val="22"/>
          <w:szCs w:val="22"/>
        </w:rPr>
        <w:t xml:space="preserve">,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2. jakékoliv změny údajů, které jsou obsahem úředního registru podle </w:t>
      </w:r>
      <w:hyperlink r:id="rId75" w:history="1">
        <w:r w:rsidRPr="00817DCF">
          <w:rPr>
            <w:rFonts w:ascii="Arial" w:hAnsi="Arial" w:cs="Arial"/>
            <w:sz w:val="22"/>
            <w:szCs w:val="22"/>
          </w:rPr>
          <w:t>§ 12 odst. 1</w:t>
        </w:r>
      </w:hyperlink>
      <w:r w:rsidRPr="00817DCF">
        <w:rPr>
          <w:rFonts w:ascii="Arial" w:hAnsi="Arial" w:cs="Arial"/>
          <w:sz w:val="22"/>
          <w:szCs w:val="22"/>
        </w:rPr>
        <w:t xml:space="preserve">, a to bez zbytečného odkladu, nejpozději však do 1 měsíce od data, kdy k příslušným změnám došlo,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e) požádat Ústav o provedení soustavné rostlinolékařské kontroly rostlin, rostlinných produktů a jiných předmětů uvedených v </w:t>
      </w:r>
      <w:hyperlink r:id="rId76" w:history="1">
        <w:r w:rsidRPr="00817DCF">
          <w:rPr>
            <w:rFonts w:ascii="Arial" w:hAnsi="Arial" w:cs="Arial"/>
            <w:sz w:val="22"/>
            <w:szCs w:val="22"/>
          </w:rPr>
          <w:t>§ 12 odst. 1 písm. a)</w:t>
        </w:r>
      </w:hyperlink>
      <w:r w:rsidRPr="00817DCF">
        <w:rPr>
          <w:rFonts w:ascii="Arial" w:hAnsi="Arial" w:cs="Arial"/>
          <w:sz w:val="22"/>
          <w:szCs w:val="22"/>
        </w:rPr>
        <w:t xml:space="preserve">; vzor žádosti a informace o způsobu a termínech jejího podávání poskytuje žadateli a zveřejňuje ve Věstníku Ústav,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f) vést a aktualizovat plán pozemků a objektů v místech, ve kterých jsou rostliny, rostlinné produkty nebo jiné předměty uvedené v </w:t>
      </w:r>
      <w:hyperlink r:id="rId77" w:history="1">
        <w:r w:rsidRPr="00817DCF">
          <w:rPr>
            <w:rFonts w:ascii="Arial" w:hAnsi="Arial" w:cs="Arial"/>
            <w:sz w:val="22"/>
            <w:szCs w:val="22"/>
          </w:rPr>
          <w:t>§ 12 odst. 1 písm. a)</w:t>
        </w:r>
      </w:hyperlink>
      <w:r w:rsidRPr="00817DCF">
        <w:rPr>
          <w:rFonts w:ascii="Arial" w:hAnsi="Arial" w:cs="Arial"/>
          <w:sz w:val="22"/>
          <w:szCs w:val="22"/>
        </w:rPr>
        <w:t xml:space="preserve"> pěstovány, vyráběny, skladovány nebo používány nebo ve kterých se tyto rostliny, rostlinné produkty nebo jiné předměty vyskytují, a tento plán poskytnout Ústavu před provedením soustavné rostlinolékařské kontroly podle </w:t>
      </w:r>
      <w:hyperlink r:id="rId78" w:history="1">
        <w:r w:rsidRPr="00817DCF">
          <w:rPr>
            <w:rFonts w:ascii="Arial" w:hAnsi="Arial" w:cs="Arial"/>
            <w:sz w:val="22"/>
            <w:szCs w:val="22"/>
          </w:rPr>
          <w:t>§ 15</w:t>
        </w:r>
      </w:hyperlink>
      <w:r w:rsidRPr="00817DCF">
        <w:rPr>
          <w:rFonts w:ascii="Arial" w:hAnsi="Arial" w:cs="Arial"/>
          <w:sz w:val="22"/>
          <w:szCs w:val="22"/>
        </w:rPr>
        <w:t xml:space="preserve">; vzor vedení plánu pozemků a objektů a informace o způsobu a termínech jeho předávání Ústavu poskytuje Ústav osobám registrovaným podle </w:t>
      </w:r>
      <w:hyperlink r:id="rId79" w:history="1">
        <w:r w:rsidRPr="00817DCF">
          <w:rPr>
            <w:rFonts w:ascii="Arial" w:hAnsi="Arial" w:cs="Arial"/>
            <w:sz w:val="22"/>
            <w:szCs w:val="22"/>
          </w:rPr>
          <w:t>§ 12 odst. 1</w:t>
        </w:r>
      </w:hyperlink>
      <w:r w:rsidRPr="00817DCF">
        <w:rPr>
          <w:rFonts w:ascii="Arial" w:hAnsi="Arial" w:cs="Arial"/>
          <w:sz w:val="22"/>
          <w:szCs w:val="22"/>
        </w:rPr>
        <w:t xml:space="preserve"> a zveřejňuje ve Věstníku.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Ústav může na základě výsledků soustavné rostlinolékařské kontroly podle </w:t>
      </w:r>
      <w:hyperlink r:id="rId80" w:history="1">
        <w:r w:rsidRPr="00817DCF">
          <w:rPr>
            <w:rFonts w:ascii="Arial" w:hAnsi="Arial" w:cs="Arial"/>
            <w:sz w:val="22"/>
            <w:szCs w:val="22"/>
          </w:rPr>
          <w:t>§ 15 odst. 2</w:t>
        </w:r>
      </w:hyperlink>
      <w:r w:rsidRPr="00817DCF">
        <w:rPr>
          <w:rFonts w:ascii="Arial" w:hAnsi="Arial" w:cs="Arial"/>
          <w:sz w:val="22"/>
          <w:szCs w:val="22"/>
        </w:rPr>
        <w:t xml:space="preserve"> a </w:t>
      </w:r>
      <w:hyperlink r:id="rId81" w:history="1">
        <w:r w:rsidRPr="00817DCF">
          <w:rPr>
            <w:rFonts w:ascii="Arial" w:hAnsi="Arial" w:cs="Arial"/>
            <w:sz w:val="22"/>
            <w:szCs w:val="22"/>
          </w:rPr>
          <w:t>3</w:t>
        </w:r>
      </w:hyperlink>
      <w:r w:rsidRPr="00817DCF">
        <w:rPr>
          <w:rFonts w:ascii="Arial" w:hAnsi="Arial" w:cs="Arial"/>
          <w:sz w:val="22"/>
          <w:szCs w:val="22"/>
        </w:rPr>
        <w:t xml:space="preserve"> nebo rostlinolékařského dozoru podle </w:t>
      </w:r>
      <w:hyperlink r:id="rId82" w:history="1">
        <w:r w:rsidRPr="00817DCF">
          <w:rPr>
            <w:rFonts w:ascii="Arial" w:hAnsi="Arial" w:cs="Arial"/>
            <w:sz w:val="22"/>
            <w:szCs w:val="22"/>
          </w:rPr>
          <w:t>§ 74</w:t>
        </w:r>
      </w:hyperlink>
      <w:r w:rsidRPr="00817DCF">
        <w:rPr>
          <w:rFonts w:ascii="Arial" w:hAnsi="Arial" w:cs="Arial"/>
          <w:sz w:val="22"/>
          <w:szCs w:val="22"/>
        </w:rPr>
        <w:t xml:space="preserve"> nařídit úředním opatřením podle </w:t>
      </w:r>
      <w:hyperlink r:id="rId83" w:history="1">
        <w:r w:rsidRPr="00817DCF">
          <w:rPr>
            <w:rFonts w:ascii="Arial" w:hAnsi="Arial" w:cs="Arial"/>
            <w:sz w:val="22"/>
            <w:szCs w:val="22"/>
          </w:rPr>
          <w:t>§ 75</w:t>
        </w:r>
      </w:hyperlink>
      <w:r w:rsidRPr="00817DCF">
        <w:rPr>
          <w:rFonts w:ascii="Arial" w:hAnsi="Arial" w:cs="Arial"/>
          <w:sz w:val="22"/>
          <w:szCs w:val="22"/>
        </w:rPr>
        <w:t xml:space="preserve"> osobě podle </w:t>
      </w:r>
      <w:hyperlink r:id="rId84" w:history="1">
        <w:r w:rsidRPr="00817DCF">
          <w:rPr>
            <w:rFonts w:ascii="Arial" w:hAnsi="Arial" w:cs="Arial"/>
            <w:sz w:val="22"/>
            <w:szCs w:val="22"/>
          </w:rPr>
          <w:t>§ 12 odst. 1</w:t>
        </w:r>
      </w:hyperlink>
      <w:r w:rsidRPr="00817DCF">
        <w:rPr>
          <w:rFonts w:ascii="Arial" w:hAnsi="Arial" w:cs="Arial"/>
          <w:sz w:val="22"/>
          <w:szCs w:val="22"/>
        </w:rPr>
        <w:t xml:space="preserve"> provést v nezbytném rozsahu jeden nebo více úkonů rostlinolékařské péče ke zlepšení zdravotního stavu rostlin, rostlinných produktů nebo jiných předmětů a k zajištění jejich identity do doby připojení rostlinolékařských pasů podle </w:t>
      </w:r>
      <w:hyperlink r:id="rId85" w:history="1">
        <w:r w:rsidRPr="00817DCF">
          <w:rPr>
            <w:rFonts w:ascii="Arial" w:hAnsi="Arial" w:cs="Arial"/>
            <w:sz w:val="22"/>
            <w:szCs w:val="22"/>
          </w:rPr>
          <w:t>§ 20 odst. 1</w:t>
        </w:r>
      </w:hyperlink>
      <w:r w:rsidRPr="00817DCF">
        <w:rPr>
          <w:rFonts w:ascii="Arial" w:hAnsi="Arial" w:cs="Arial"/>
          <w:sz w:val="22"/>
          <w:szCs w:val="22"/>
        </w:rPr>
        <w:t xml:space="preserve">. Těmito úkony jsou zejména zvláštní vyšetření, vzorkování, ošetření, označení, umístění do izolace nebo zničení rostlin, rostlinných produktů a jiných předmětů, jakož i úkony nezbytné ke splnění zvláštních požadavků stanovených prováděcím právním předpisem. </w:t>
      </w:r>
    </w:p>
    <w:p w:rsidR="00DE2536" w:rsidRPr="00817DCF" w:rsidRDefault="00DE2536">
      <w:pPr>
        <w:widowControl w:val="0"/>
        <w:autoSpaceDE w:val="0"/>
        <w:autoSpaceDN w:val="0"/>
        <w:adjustRightInd w:val="0"/>
        <w:rPr>
          <w:rFonts w:ascii="Arial" w:hAnsi="Arial" w:cs="Arial"/>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 14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bCs/>
          <w:sz w:val="22"/>
          <w:szCs w:val="22"/>
        </w:rPr>
      </w:pPr>
      <w:r w:rsidRPr="00487861">
        <w:rPr>
          <w:rFonts w:ascii="Arial" w:hAnsi="Arial" w:cs="Arial"/>
          <w:b/>
          <w:bCs/>
          <w:sz w:val="22"/>
          <w:szCs w:val="22"/>
        </w:rPr>
        <w:t xml:space="preserve">Podmínky pro přemísťování rostlin, rostlinných produktů a jiných předmětů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Prováděcí právní předpis stanoví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rostliny, rostlinné produkty a jiné předměty, které nesmějí být přemísťovány na území členských států Evropské unie, pokud k nim, k jejich obalům nebo k dopravním prostředkům, které je přepravují, není připojen rostlinolékařský pas podle </w:t>
      </w:r>
      <w:hyperlink r:id="rId86" w:history="1">
        <w:r w:rsidRPr="00817DCF">
          <w:rPr>
            <w:rFonts w:ascii="Arial" w:hAnsi="Arial" w:cs="Arial"/>
            <w:sz w:val="22"/>
            <w:szCs w:val="22"/>
          </w:rPr>
          <w:t>§ 18 odst. 1</w:t>
        </w:r>
      </w:hyperlink>
      <w:r w:rsidRPr="00817DCF">
        <w:rPr>
          <w:rFonts w:ascii="Arial" w:hAnsi="Arial" w:cs="Arial"/>
          <w:sz w:val="22"/>
          <w:szCs w:val="22"/>
        </w:rPr>
        <w:t xml:space="preserve">, nebo pokud nesplňují zvláštní požadavky stanovené tímtéž prováděcím právním předpisem,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chráněné zóny a rostliny, rostlinné produkty a jiné předměty, které do nich a následně uvnitř nich nesmějí být přemísťovány, pokud k nim, k jejich obalům nebo k dopravním prostředkům, které je přepravují, není připojen rostlinolékařský pas pro příslušnou chráněnou zónu, potvrzující, že jsou splněny zvláštní požadavky stanovené pro tuto zónu tímtéž prováděcím právním předpisem.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Ustanovení </w:t>
      </w:r>
      <w:hyperlink r:id="rId87" w:history="1">
        <w:r w:rsidRPr="00817DCF">
          <w:rPr>
            <w:rFonts w:ascii="Arial" w:hAnsi="Arial" w:cs="Arial"/>
            <w:sz w:val="22"/>
            <w:szCs w:val="22"/>
          </w:rPr>
          <w:t>odstavce 1 písm. a)</w:t>
        </w:r>
      </w:hyperlink>
      <w:r w:rsidRPr="00817DCF">
        <w:rPr>
          <w:rFonts w:ascii="Arial" w:hAnsi="Arial" w:cs="Arial"/>
          <w:sz w:val="22"/>
          <w:szCs w:val="22"/>
        </w:rPr>
        <w:t xml:space="preserve"> neplatí pro dodávky osiva opatřené doklady vydanými podle zvláštního právního předpisu,</w:t>
      </w:r>
      <w:r w:rsidRPr="00817DCF">
        <w:rPr>
          <w:rFonts w:ascii="Arial" w:hAnsi="Arial" w:cs="Arial"/>
          <w:sz w:val="22"/>
          <w:szCs w:val="22"/>
          <w:vertAlign w:val="superscript"/>
        </w:rPr>
        <w:t>6)</w:t>
      </w:r>
      <w:r w:rsidRPr="00817DCF">
        <w:rPr>
          <w:rFonts w:ascii="Arial" w:hAnsi="Arial" w:cs="Arial"/>
          <w:sz w:val="22"/>
          <w:szCs w:val="22"/>
        </w:rPr>
        <w:t xml:space="preserve"> pokud potvrzují splnění zvláštních požadavků stanovených prováděcím právním předpisem.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Ustanovení </w:t>
      </w:r>
      <w:hyperlink r:id="rId88" w:history="1">
        <w:r w:rsidRPr="00817DCF">
          <w:rPr>
            <w:rFonts w:ascii="Arial" w:hAnsi="Arial" w:cs="Arial"/>
            <w:sz w:val="22"/>
            <w:szCs w:val="22"/>
          </w:rPr>
          <w:t>odstavce 1 písm. b)</w:t>
        </w:r>
      </w:hyperlink>
      <w:r w:rsidRPr="00817DCF">
        <w:rPr>
          <w:rFonts w:ascii="Arial" w:hAnsi="Arial" w:cs="Arial"/>
          <w:sz w:val="22"/>
          <w:szCs w:val="22"/>
        </w:rPr>
        <w:t xml:space="preserve"> se nevztahuje na rostliny, rostlinné produkty a jiné předměty splňující podmínky pro jejich přemísťování přes chráněnou zónu nebo v rámci této zóny stanovené podle </w:t>
      </w:r>
      <w:hyperlink r:id="rId89" w:history="1">
        <w:r w:rsidRPr="00817DCF">
          <w:rPr>
            <w:rFonts w:ascii="Arial" w:hAnsi="Arial" w:cs="Arial"/>
            <w:sz w:val="22"/>
            <w:szCs w:val="22"/>
          </w:rPr>
          <w:t>§ 30 odst. 1</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Ustanovení </w:t>
      </w:r>
      <w:hyperlink r:id="rId90" w:history="1">
        <w:r w:rsidRPr="00817DCF">
          <w:rPr>
            <w:rFonts w:ascii="Arial" w:hAnsi="Arial" w:cs="Arial"/>
            <w:sz w:val="22"/>
            <w:szCs w:val="22"/>
          </w:rPr>
          <w:t>odstavce 1</w:t>
        </w:r>
      </w:hyperlink>
      <w:r w:rsidRPr="00817DCF">
        <w:rPr>
          <w:rFonts w:ascii="Arial" w:hAnsi="Arial" w:cs="Arial"/>
          <w:sz w:val="22"/>
          <w:szCs w:val="22"/>
        </w:rPr>
        <w:t xml:space="preserve"> na území České republiky se nevztahují na přemísťování rostlin, rostlinných produktů, potravin nebo krmiv pro zvířata, které jsou určeny pro užití vlastníky nebo příjemci k nevýrobním nebo neobchodním účelům nebo ke spotřebě během přepravy, pokud neexistuje nebezpečí šíření škodlivých organismů uvedených v </w:t>
      </w:r>
      <w:hyperlink r:id="rId91" w:history="1">
        <w:r w:rsidRPr="00817DCF">
          <w:rPr>
            <w:rFonts w:ascii="Arial" w:hAnsi="Arial" w:cs="Arial"/>
            <w:sz w:val="22"/>
            <w:szCs w:val="22"/>
          </w:rPr>
          <w:t>§ 10 odst. 1</w:t>
        </w:r>
      </w:hyperlink>
      <w:r w:rsidRPr="00817DCF">
        <w:rPr>
          <w:rFonts w:ascii="Arial" w:hAnsi="Arial" w:cs="Arial"/>
          <w:sz w:val="22"/>
          <w:szCs w:val="22"/>
        </w:rPr>
        <w:t xml:space="preserve"> nebo škodlivých organismů, proti jejichž zavlékání a rozšiřování jsou stanovena opatření podle </w:t>
      </w:r>
      <w:hyperlink r:id="rId92" w:history="1">
        <w:r w:rsidRPr="00817DCF">
          <w:rPr>
            <w:rFonts w:ascii="Arial" w:hAnsi="Arial" w:cs="Arial"/>
            <w:sz w:val="22"/>
            <w:szCs w:val="22"/>
          </w:rPr>
          <w:t>§ 7 odst. 4</w:t>
        </w:r>
      </w:hyperlink>
      <w:r w:rsidRPr="00817DCF">
        <w:rPr>
          <w:rFonts w:ascii="Arial" w:hAnsi="Arial" w:cs="Arial"/>
          <w:sz w:val="22"/>
          <w:szCs w:val="22"/>
        </w:rPr>
        <w:t xml:space="preserve"> nebo podle </w:t>
      </w:r>
      <w:hyperlink r:id="rId93" w:history="1">
        <w:r w:rsidRPr="00817DCF">
          <w:rPr>
            <w:rFonts w:ascii="Arial" w:hAnsi="Arial" w:cs="Arial"/>
            <w:sz w:val="22"/>
            <w:szCs w:val="22"/>
          </w:rPr>
          <w:t>§ 11 odst. 2</w:t>
        </w:r>
      </w:hyperlink>
      <w:r w:rsidRPr="00817DCF">
        <w:rPr>
          <w:rFonts w:ascii="Arial" w:hAnsi="Arial" w:cs="Arial"/>
          <w:sz w:val="22"/>
          <w:szCs w:val="22"/>
        </w:rPr>
        <w:t xml:space="preserve"> a </w:t>
      </w:r>
      <w:hyperlink r:id="rId94" w:history="1">
        <w:r w:rsidRPr="00817DCF">
          <w:rPr>
            <w:rFonts w:ascii="Arial" w:hAnsi="Arial" w:cs="Arial"/>
            <w:sz w:val="22"/>
            <w:szCs w:val="22"/>
          </w:rPr>
          <w:t>3</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Ústav nekontroluje rostliny, rostlinné produkty a jiné předměty, které nejsou uvedeny v </w:t>
      </w:r>
      <w:hyperlink r:id="rId95" w:history="1">
        <w:r w:rsidRPr="00817DCF">
          <w:rPr>
            <w:rFonts w:ascii="Arial" w:hAnsi="Arial" w:cs="Arial"/>
            <w:sz w:val="22"/>
            <w:szCs w:val="22"/>
          </w:rPr>
          <w:t>odstavci 1</w:t>
        </w:r>
      </w:hyperlink>
      <w:r w:rsidRPr="00817DCF">
        <w:rPr>
          <w:rFonts w:ascii="Arial" w:hAnsi="Arial" w:cs="Arial"/>
          <w:sz w:val="22"/>
          <w:szCs w:val="22"/>
        </w:rPr>
        <w:t xml:space="preserve">, i když k nim je připojen rostlinolékařský pas. </w:t>
      </w:r>
    </w:p>
    <w:p w:rsidR="00DE2536" w:rsidRPr="00817DCF" w:rsidRDefault="00DE2536">
      <w:pPr>
        <w:widowControl w:val="0"/>
        <w:autoSpaceDE w:val="0"/>
        <w:autoSpaceDN w:val="0"/>
        <w:adjustRightInd w:val="0"/>
        <w:rPr>
          <w:rFonts w:ascii="Arial" w:hAnsi="Arial" w:cs="Arial"/>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 15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bCs/>
          <w:sz w:val="22"/>
          <w:szCs w:val="22"/>
        </w:rPr>
      </w:pPr>
      <w:r w:rsidRPr="00487861">
        <w:rPr>
          <w:rFonts w:ascii="Arial" w:hAnsi="Arial" w:cs="Arial"/>
          <w:b/>
          <w:bCs/>
          <w:sz w:val="22"/>
          <w:szCs w:val="22"/>
        </w:rPr>
        <w:t xml:space="preserve">Soustavná rostlinolékařská kontrola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Prováděcí právní předpis stanoví rostliny, rostlinné produkty a jiné předměty, které, jsou-li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pěstovány, vyráběny nebo užívány nebo se jen vyskytují na území České republiky a mají být v rámci Evropské unie uváděny na trh,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určeny k přemístění do chráněné zóny,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musí být před uvedením na trh nebo před přemístěním do této zóny podrobeny soustavné rostlinolékařské kontrole, aby bylo zajištěno, že nejsou napadeny škodlivými organismy stanovenými tímtéž prováděcím právním předpisem a splňují zvláštní požadavky stanovené rovněž tímto prováděcím právním předpisem.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Soustavnou rostlinolékařskou kontrolu provádí Ústav přednostně v místech produkce příslušných rostlin, rostlinných produktů a jiných předmětů, a to pravidelně ve vhodných termínech, nejméně však jednou za rok, alespoň vizuální prohlídkou buď všech rostlin, rostlinných produktů a jiných předmětů nebo jejich reprezentativního vzorku odebraného bezplatně Ústavem. Soustavné rostlinolékařské kontrole podle </w:t>
      </w:r>
      <w:hyperlink r:id="rId96" w:history="1">
        <w:r w:rsidRPr="00817DCF">
          <w:rPr>
            <w:rFonts w:ascii="Arial" w:hAnsi="Arial" w:cs="Arial"/>
            <w:sz w:val="22"/>
            <w:szCs w:val="22"/>
          </w:rPr>
          <w:t>odstavce 1</w:t>
        </w:r>
      </w:hyperlink>
      <w:r w:rsidRPr="00817DCF">
        <w:rPr>
          <w:rFonts w:ascii="Arial" w:hAnsi="Arial" w:cs="Arial"/>
          <w:sz w:val="22"/>
          <w:szCs w:val="22"/>
        </w:rPr>
        <w:t xml:space="preserve"> podléhají také pěstební substráty a obaly, popřípadě kontejnery, zemědělské stroje a zařízení, které se používají při pěstování, výrobě, užívání a manipulaci s příslušnými rostlinami, rostlinnými produkty a jinými předměty, a dopravní prostředky, které je přepravují.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Ústav může kdykoliv provést rostlinolékařskou kontrolu rostlin, rostlinných produktů a jiných předmětů, které jsou v rámci podnikání skladovány, užívány nebo se s nimi jinak manipuluje na pozemcích a v objektech osob registrovaných podle </w:t>
      </w:r>
      <w:hyperlink r:id="rId97" w:history="1">
        <w:r w:rsidRPr="00817DCF">
          <w:rPr>
            <w:rFonts w:ascii="Arial" w:hAnsi="Arial" w:cs="Arial"/>
            <w:sz w:val="22"/>
            <w:szCs w:val="22"/>
          </w:rPr>
          <w:t>§ 12 odst. 1 písm. c)</w:t>
        </w:r>
      </w:hyperlink>
      <w:r w:rsidRPr="00817DCF">
        <w:rPr>
          <w:rFonts w:ascii="Arial" w:hAnsi="Arial" w:cs="Arial"/>
          <w:sz w:val="22"/>
          <w:szCs w:val="22"/>
        </w:rPr>
        <w:t xml:space="preserve">. Ustanovení </w:t>
      </w:r>
      <w:hyperlink r:id="rId98" w:history="1">
        <w:r w:rsidRPr="00817DCF">
          <w:rPr>
            <w:rFonts w:ascii="Arial" w:hAnsi="Arial" w:cs="Arial"/>
            <w:sz w:val="22"/>
            <w:szCs w:val="22"/>
          </w:rPr>
          <w:t>odstavce 2</w:t>
        </w:r>
      </w:hyperlink>
      <w:r w:rsidRPr="00817DCF">
        <w:rPr>
          <w:rFonts w:ascii="Arial" w:hAnsi="Arial" w:cs="Arial"/>
          <w:sz w:val="22"/>
          <w:szCs w:val="22"/>
        </w:rPr>
        <w:t xml:space="preserve"> přitom platí přiměřeně.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Soustavná rostlinolékařská kontrola nemusí být provedena u rostlin, rostlinných produktů a jiných předmětů určených k přemístění do příslušné chráněné zóny před jejich přemístěním přes území nebo z území této zóny.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Ustanovení </w:t>
      </w:r>
      <w:hyperlink r:id="rId99" w:history="1">
        <w:r w:rsidRPr="00817DCF">
          <w:rPr>
            <w:rFonts w:ascii="Arial" w:hAnsi="Arial" w:cs="Arial"/>
            <w:sz w:val="22"/>
            <w:szCs w:val="22"/>
          </w:rPr>
          <w:t>odstavce 1 písm. a)</w:t>
        </w:r>
      </w:hyperlink>
      <w:r w:rsidRPr="00817DCF">
        <w:rPr>
          <w:rFonts w:ascii="Arial" w:hAnsi="Arial" w:cs="Arial"/>
          <w:sz w:val="22"/>
          <w:szCs w:val="22"/>
        </w:rPr>
        <w:t xml:space="preserve"> se nevztahuje na rostliny, rostlinné produkty, potraviny nebo krmiva pro zvířata, které jsou určeny pro užití vlastníky nebo příjemci k nevýrobním nebo neobchodním účelům nebo ke spotřebě během přepravy, pokud neexistuje nebezpečí šíření škodlivých organismů uvedených v </w:t>
      </w:r>
      <w:hyperlink r:id="rId100" w:history="1">
        <w:r w:rsidRPr="00817DCF">
          <w:rPr>
            <w:rFonts w:ascii="Arial" w:hAnsi="Arial" w:cs="Arial"/>
            <w:sz w:val="22"/>
            <w:szCs w:val="22"/>
          </w:rPr>
          <w:t>§ 10 odst. 1</w:t>
        </w:r>
      </w:hyperlink>
      <w:r w:rsidRPr="00817DCF">
        <w:rPr>
          <w:rFonts w:ascii="Arial" w:hAnsi="Arial" w:cs="Arial"/>
          <w:sz w:val="22"/>
          <w:szCs w:val="22"/>
        </w:rPr>
        <w:t xml:space="preserve"> a </w:t>
      </w:r>
      <w:hyperlink r:id="rId101" w:history="1">
        <w:r w:rsidRPr="00817DCF">
          <w:rPr>
            <w:rFonts w:ascii="Arial" w:hAnsi="Arial" w:cs="Arial"/>
            <w:sz w:val="22"/>
            <w:szCs w:val="22"/>
          </w:rPr>
          <w:t>2</w:t>
        </w:r>
      </w:hyperlink>
      <w:r w:rsidRPr="00817DCF">
        <w:rPr>
          <w:rFonts w:ascii="Arial" w:hAnsi="Arial" w:cs="Arial"/>
          <w:sz w:val="22"/>
          <w:szCs w:val="22"/>
        </w:rPr>
        <w:t xml:space="preserve"> nebo škodlivých organismů, proti jejichž zavlékání a rozšiřování jsou stanovena opatření podle </w:t>
      </w:r>
      <w:hyperlink r:id="rId102" w:history="1">
        <w:r w:rsidRPr="00817DCF">
          <w:rPr>
            <w:rFonts w:ascii="Arial" w:hAnsi="Arial" w:cs="Arial"/>
            <w:sz w:val="22"/>
            <w:szCs w:val="22"/>
          </w:rPr>
          <w:t>§ 7 odst. 4</w:t>
        </w:r>
      </w:hyperlink>
      <w:r w:rsidRPr="00817DCF">
        <w:rPr>
          <w:rFonts w:ascii="Arial" w:hAnsi="Arial" w:cs="Arial"/>
          <w:sz w:val="22"/>
          <w:szCs w:val="22"/>
        </w:rPr>
        <w:t xml:space="preserve"> nebo podle </w:t>
      </w:r>
      <w:hyperlink r:id="rId103" w:history="1">
        <w:r w:rsidRPr="00817DCF">
          <w:rPr>
            <w:rFonts w:ascii="Arial" w:hAnsi="Arial" w:cs="Arial"/>
            <w:sz w:val="22"/>
            <w:szCs w:val="22"/>
          </w:rPr>
          <w:t>§ 11 odst. 2</w:t>
        </w:r>
      </w:hyperlink>
      <w:r w:rsidRPr="00817DCF">
        <w:rPr>
          <w:rFonts w:ascii="Arial" w:hAnsi="Arial" w:cs="Arial"/>
          <w:sz w:val="22"/>
          <w:szCs w:val="22"/>
        </w:rPr>
        <w:t xml:space="preserve"> a </w:t>
      </w:r>
      <w:hyperlink r:id="rId104" w:history="1">
        <w:r w:rsidRPr="00817DCF">
          <w:rPr>
            <w:rFonts w:ascii="Arial" w:hAnsi="Arial" w:cs="Arial"/>
            <w:sz w:val="22"/>
            <w:szCs w:val="22"/>
          </w:rPr>
          <w:t>3</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(6) K vyloučení nebezpečí vyplývajícího z výskytu příslušného škodlivého organismu anebo z neplnění zvláštního požadavku podle </w:t>
      </w:r>
      <w:hyperlink r:id="rId105" w:history="1">
        <w:r w:rsidRPr="00817DCF">
          <w:rPr>
            <w:rFonts w:ascii="Arial" w:hAnsi="Arial" w:cs="Arial"/>
            <w:sz w:val="22"/>
            <w:szCs w:val="22"/>
          </w:rPr>
          <w:t>odstavce 1</w:t>
        </w:r>
      </w:hyperlink>
      <w:r w:rsidRPr="00817DCF">
        <w:rPr>
          <w:rFonts w:ascii="Arial" w:hAnsi="Arial" w:cs="Arial"/>
          <w:sz w:val="22"/>
          <w:szCs w:val="22"/>
        </w:rPr>
        <w:t xml:space="preserve">, zjištěného na základě soustavné rostlinolékařské kontroly prováděné podle </w:t>
      </w:r>
      <w:hyperlink r:id="rId106" w:history="1">
        <w:r w:rsidRPr="00817DCF">
          <w:rPr>
            <w:rFonts w:ascii="Arial" w:hAnsi="Arial" w:cs="Arial"/>
            <w:sz w:val="22"/>
            <w:szCs w:val="22"/>
          </w:rPr>
          <w:t>odstavců 1 až 3</w:t>
        </w:r>
      </w:hyperlink>
      <w:r w:rsidRPr="00817DCF">
        <w:rPr>
          <w:rFonts w:ascii="Arial" w:hAnsi="Arial" w:cs="Arial"/>
          <w:sz w:val="22"/>
          <w:szCs w:val="22"/>
        </w:rPr>
        <w:t xml:space="preserve">, nařídí Ústav vhodná mimořádná rostlinolékařská opatření podle </w:t>
      </w:r>
      <w:hyperlink r:id="rId107" w:history="1">
        <w:r w:rsidRPr="00817DCF">
          <w:rPr>
            <w:rFonts w:ascii="Arial" w:hAnsi="Arial" w:cs="Arial"/>
            <w:sz w:val="22"/>
            <w:szCs w:val="22"/>
          </w:rPr>
          <w:t>§ 76 odst. 1 písm. a) až d)</w:t>
        </w:r>
      </w:hyperlink>
      <w:r w:rsidRPr="00817DCF">
        <w:rPr>
          <w:rFonts w:ascii="Arial" w:hAnsi="Arial" w:cs="Arial"/>
          <w:sz w:val="22"/>
          <w:szCs w:val="22"/>
        </w:rPr>
        <w:t xml:space="preserve">. Tímto opatřením může být i úplné nebo částečné pozastavení platnosti registrace osoby registrované podle </w:t>
      </w:r>
      <w:hyperlink r:id="rId108" w:history="1">
        <w:r w:rsidRPr="00817DCF">
          <w:rPr>
            <w:rFonts w:ascii="Arial" w:hAnsi="Arial" w:cs="Arial"/>
            <w:sz w:val="22"/>
            <w:szCs w:val="22"/>
          </w:rPr>
          <w:t>§ 12 odst. 1</w:t>
        </w:r>
      </w:hyperlink>
      <w:r w:rsidRPr="00817DCF">
        <w:rPr>
          <w:rFonts w:ascii="Arial" w:hAnsi="Arial" w:cs="Arial"/>
          <w:sz w:val="22"/>
          <w:szCs w:val="22"/>
        </w:rPr>
        <w:t xml:space="preserve">, a to do doby, než bude prokázáno, že nebezpečí šíření škodlivých organismů nehrozí. Po dobu pozastavení platnosti registrace osoby je pro tuto osobu také pozastaveno vydávání a nahrazování rostlinolékařských pasů podle </w:t>
      </w:r>
      <w:hyperlink r:id="rId109" w:history="1">
        <w:r w:rsidRPr="00817DCF">
          <w:rPr>
            <w:rFonts w:ascii="Arial" w:hAnsi="Arial" w:cs="Arial"/>
            <w:sz w:val="22"/>
            <w:szCs w:val="22"/>
          </w:rPr>
          <w:t>§ 17 odst. 1</w:t>
        </w:r>
      </w:hyperlink>
      <w:r w:rsidRPr="00817DCF">
        <w:rPr>
          <w:rFonts w:ascii="Arial" w:hAnsi="Arial" w:cs="Arial"/>
          <w:sz w:val="22"/>
          <w:szCs w:val="22"/>
        </w:rPr>
        <w:t xml:space="preserve"> a podle </w:t>
      </w:r>
      <w:hyperlink r:id="rId110" w:history="1">
        <w:r w:rsidRPr="00817DCF">
          <w:rPr>
            <w:rFonts w:ascii="Arial" w:hAnsi="Arial" w:cs="Arial"/>
            <w:sz w:val="22"/>
            <w:szCs w:val="22"/>
          </w:rPr>
          <w:t>§ 19 odst. 2</w:t>
        </w:r>
      </w:hyperlink>
      <w:r w:rsidRPr="00817DCF">
        <w:rPr>
          <w:rFonts w:ascii="Arial" w:hAnsi="Arial" w:cs="Arial"/>
          <w:sz w:val="22"/>
          <w:szCs w:val="22"/>
        </w:rPr>
        <w:t xml:space="preserve"> a oprávnění k vystavování těchto pasů podle </w:t>
      </w:r>
      <w:hyperlink r:id="rId111" w:history="1">
        <w:r w:rsidRPr="00817DCF">
          <w:rPr>
            <w:rFonts w:ascii="Arial" w:hAnsi="Arial" w:cs="Arial"/>
            <w:sz w:val="22"/>
            <w:szCs w:val="22"/>
          </w:rPr>
          <w:t>§ 17 odst. 2</w:t>
        </w:r>
      </w:hyperlink>
      <w:r w:rsidRPr="00817DCF">
        <w:rPr>
          <w:rFonts w:ascii="Arial" w:hAnsi="Arial" w:cs="Arial"/>
          <w:sz w:val="22"/>
          <w:szCs w:val="22"/>
        </w:rPr>
        <w:t xml:space="preserve"> s výjimkou případu uvedeného v </w:t>
      </w:r>
      <w:hyperlink r:id="rId112" w:history="1">
        <w:r w:rsidRPr="00817DCF">
          <w:rPr>
            <w:rFonts w:ascii="Arial" w:hAnsi="Arial" w:cs="Arial"/>
            <w:sz w:val="22"/>
            <w:szCs w:val="22"/>
          </w:rPr>
          <w:t>§ 16 odst. 1 písm. b)</w:t>
        </w:r>
      </w:hyperlink>
      <w:r w:rsidRPr="00817DCF">
        <w:rPr>
          <w:rFonts w:ascii="Arial" w:hAnsi="Arial" w:cs="Arial"/>
          <w:sz w:val="22"/>
          <w:szCs w:val="22"/>
        </w:rPr>
        <w:t xml:space="preserve">. Tímto není dotčeno ustanovení </w:t>
      </w:r>
      <w:hyperlink r:id="rId113" w:history="1">
        <w:r w:rsidRPr="00817DCF">
          <w:rPr>
            <w:rFonts w:ascii="Arial" w:hAnsi="Arial" w:cs="Arial"/>
            <w:sz w:val="22"/>
            <w:szCs w:val="22"/>
          </w:rPr>
          <w:t>§ 76 odst. 6</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 16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bCs/>
          <w:sz w:val="22"/>
          <w:szCs w:val="22"/>
        </w:rPr>
      </w:pPr>
      <w:r w:rsidRPr="00487861">
        <w:rPr>
          <w:rFonts w:ascii="Arial" w:hAnsi="Arial" w:cs="Arial"/>
          <w:b/>
          <w:bCs/>
          <w:sz w:val="22"/>
          <w:szCs w:val="22"/>
        </w:rPr>
        <w:t xml:space="preserve">Podmínky a způsob vystavování rostlinolékařských pasů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Rostlinolékařský pas se vystaví, prokáže-li se soustavnou rostlinolékařskou kontrolou provedenou podle </w:t>
      </w:r>
      <w:hyperlink r:id="rId114" w:history="1">
        <w:r w:rsidRPr="00817DCF">
          <w:rPr>
            <w:rFonts w:ascii="Arial" w:hAnsi="Arial" w:cs="Arial"/>
            <w:sz w:val="22"/>
            <w:szCs w:val="22"/>
          </w:rPr>
          <w:t>§ 15 odst. 2</w:t>
        </w:r>
      </w:hyperlink>
      <w:r w:rsidRPr="00817DCF">
        <w:rPr>
          <w:rFonts w:ascii="Arial" w:hAnsi="Arial" w:cs="Arial"/>
          <w:sz w:val="22"/>
          <w:szCs w:val="22"/>
        </w:rPr>
        <w:t xml:space="preserve">, že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jsou splněny požadavky stanovené v </w:t>
      </w:r>
      <w:hyperlink r:id="rId115" w:history="1">
        <w:r w:rsidRPr="00817DCF">
          <w:rPr>
            <w:rFonts w:ascii="Arial" w:hAnsi="Arial" w:cs="Arial"/>
            <w:sz w:val="22"/>
            <w:szCs w:val="22"/>
          </w:rPr>
          <w:t>§ 15 odst. 1</w:t>
        </w:r>
      </w:hyperlink>
      <w:r w:rsidRPr="00817DCF">
        <w:rPr>
          <w:rFonts w:ascii="Arial" w:hAnsi="Arial" w:cs="Arial"/>
          <w:sz w:val="22"/>
          <w:szCs w:val="22"/>
        </w:rPr>
        <w:t xml:space="preserve">, nebo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je vyloučeno nebezpečí vyplývající z výskytu příslušného škodlivého organismu anebo z neplnění zvláštního požadavku podle </w:t>
      </w:r>
      <w:hyperlink r:id="rId116" w:history="1">
        <w:r w:rsidRPr="00817DCF">
          <w:rPr>
            <w:rFonts w:ascii="Arial" w:hAnsi="Arial" w:cs="Arial"/>
            <w:sz w:val="22"/>
            <w:szCs w:val="22"/>
          </w:rPr>
          <w:t>§ 15 odst. 1</w:t>
        </w:r>
      </w:hyperlink>
      <w:r w:rsidRPr="00817DCF">
        <w:rPr>
          <w:rFonts w:ascii="Arial" w:hAnsi="Arial" w:cs="Arial"/>
          <w:sz w:val="22"/>
          <w:szCs w:val="22"/>
        </w:rPr>
        <w:t xml:space="preserve"> na základě splnění opatření nařízených Ústavem podle </w:t>
      </w:r>
      <w:hyperlink r:id="rId117" w:history="1">
        <w:r w:rsidRPr="00817DCF">
          <w:rPr>
            <w:rFonts w:ascii="Arial" w:hAnsi="Arial" w:cs="Arial"/>
            <w:sz w:val="22"/>
            <w:szCs w:val="22"/>
          </w:rPr>
          <w:t>§ 15 odst. 6</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Vystavením rostlinolékařského pasu se rozumí jeho vyhotovení v souladu s prováděcím právním předpisem, kterým se stanoví forma a náležitosti rostlinolékařského pasu. Vystavený rostlinolékařský pas musí být zabezpečen před zneužitím po dobu do jeho předání žadateli.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Pokud je na základě soustavné rostlinolékařské kontroly prováděné podle </w:t>
      </w:r>
      <w:hyperlink r:id="rId118" w:history="1">
        <w:r w:rsidRPr="00817DCF">
          <w:rPr>
            <w:rFonts w:ascii="Arial" w:hAnsi="Arial" w:cs="Arial"/>
            <w:sz w:val="22"/>
            <w:szCs w:val="22"/>
          </w:rPr>
          <w:t>§ 15 odst. 2</w:t>
        </w:r>
      </w:hyperlink>
      <w:r w:rsidRPr="00817DCF">
        <w:rPr>
          <w:rFonts w:ascii="Arial" w:hAnsi="Arial" w:cs="Arial"/>
          <w:sz w:val="22"/>
          <w:szCs w:val="22"/>
        </w:rPr>
        <w:t xml:space="preserve"> a </w:t>
      </w:r>
      <w:hyperlink r:id="rId119" w:history="1">
        <w:r w:rsidRPr="00817DCF">
          <w:rPr>
            <w:rFonts w:ascii="Arial" w:hAnsi="Arial" w:cs="Arial"/>
            <w:sz w:val="22"/>
            <w:szCs w:val="22"/>
          </w:rPr>
          <w:t>3</w:t>
        </w:r>
      </w:hyperlink>
      <w:r w:rsidRPr="00817DCF">
        <w:rPr>
          <w:rFonts w:ascii="Arial" w:hAnsi="Arial" w:cs="Arial"/>
          <w:sz w:val="22"/>
          <w:szCs w:val="22"/>
        </w:rPr>
        <w:t xml:space="preserve"> zjištěn výskyt škodlivých organismů uvedených v </w:t>
      </w:r>
      <w:hyperlink r:id="rId120" w:history="1">
        <w:r w:rsidRPr="00817DCF">
          <w:rPr>
            <w:rFonts w:ascii="Arial" w:hAnsi="Arial" w:cs="Arial"/>
            <w:sz w:val="22"/>
            <w:szCs w:val="22"/>
          </w:rPr>
          <w:t>§ 15 odst. 1</w:t>
        </w:r>
      </w:hyperlink>
      <w:r w:rsidRPr="00817DCF">
        <w:rPr>
          <w:rFonts w:ascii="Arial" w:hAnsi="Arial" w:cs="Arial"/>
          <w:sz w:val="22"/>
          <w:szCs w:val="22"/>
        </w:rPr>
        <w:t xml:space="preserve">, ale místním šetřením Ústavu se prokáže, že část rostlin nebo rostlinných produktů pěstovaných, vyráběných nebo používaných osobou registrovanou podle </w:t>
      </w:r>
      <w:hyperlink r:id="rId121" w:history="1">
        <w:r w:rsidRPr="00817DCF">
          <w:rPr>
            <w:rFonts w:ascii="Arial" w:hAnsi="Arial" w:cs="Arial"/>
            <w:sz w:val="22"/>
            <w:szCs w:val="22"/>
          </w:rPr>
          <w:t>§ 12 odst. 1 písm. a)</w:t>
        </w:r>
      </w:hyperlink>
      <w:r w:rsidRPr="00817DCF">
        <w:rPr>
          <w:rFonts w:ascii="Arial" w:hAnsi="Arial" w:cs="Arial"/>
          <w:sz w:val="22"/>
          <w:szCs w:val="22"/>
        </w:rPr>
        <w:t xml:space="preserve"> nebo </w:t>
      </w:r>
      <w:hyperlink r:id="rId122" w:history="1">
        <w:r w:rsidRPr="00817DCF">
          <w:rPr>
            <w:rFonts w:ascii="Arial" w:hAnsi="Arial" w:cs="Arial"/>
            <w:sz w:val="22"/>
            <w:szCs w:val="22"/>
          </w:rPr>
          <w:t>c)</w:t>
        </w:r>
      </w:hyperlink>
      <w:r w:rsidRPr="00817DCF">
        <w:rPr>
          <w:rFonts w:ascii="Arial" w:hAnsi="Arial" w:cs="Arial"/>
          <w:sz w:val="22"/>
          <w:szCs w:val="22"/>
        </w:rPr>
        <w:t xml:space="preserve"> nebo jinak se vyskytujících na pozemcích nebo v objektech, které tato osoba vlastní nebo užívá, nebo část zde používaného pěstebního substrátu nepředstavuje žádné nebezpečí pro šíření příslušných škodlivých organismů, smí být pro tuto část rostlinolékařský pas vystaven a tato část smí být uváděna na trh.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Jestliže soustavná rostlinolékařská kontrola nebyla zaměřena na ověření splnění podmínek stanovených pro chráněnou zónu, nelze vydat rostlinolékařský pas pro tuto chráněnou zónu. Jestliže bylo na základě kontroly provedené podle </w:t>
      </w:r>
      <w:hyperlink r:id="rId123" w:history="1">
        <w:r w:rsidRPr="00817DCF">
          <w:rPr>
            <w:rFonts w:ascii="Arial" w:hAnsi="Arial" w:cs="Arial"/>
            <w:sz w:val="22"/>
            <w:szCs w:val="22"/>
          </w:rPr>
          <w:t>§ 74 odst. 3</w:t>
        </w:r>
      </w:hyperlink>
      <w:r w:rsidRPr="00817DCF">
        <w:rPr>
          <w:rFonts w:ascii="Arial" w:hAnsi="Arial" w:cs="Arial"/>
          <w:sz w:val="22"/>
          <w:szCs w:val="22"/>
        </w:rPr>
        <w:t xml:space="preserve"> a </w:t>
      </w:r>
      <w:hyperlink r:id="rId124" w:history="1">
        <w:r w:rsidRPr="00817DCF">
          <w:rPr>
            <w:rFonts w:ascii="Arial" w:hAnsi="Arial" w:cs="Arial"/>
            <w:sz w:val="22"/>
            <w:szCs w:val="22"/>
          </w:rPr>
          <w:t>4</w:t>
        </w:r>
      </w:hyperlink>
      <w:r w:rsidRPr="00817DCF">
        <w:rPr>
          <w:rFonts w:ascii="Arial" w:hAnsi="Arial" w:cs="Arial"/>
          <w:sz w:val="22"/>
          <w:szCs w:val="22"/>
        </w:rPr>
        <w:t xml:space="preserve"> zjištěno, že tyto podmínky nebyly splněny, vydaný rostlinolékařský pas pro chráněnou zónu se nepovažuje za platný a musí být označen na nápadném místě na lícní straně otiskem razítka ve tvaru rovnostranného trojúhelníku v červené barvě s textem "Pas stornován". </w:t>
      </w:r>
    </w:p>
    <w:p w:rsidR="00DE2536" w:rsidRPr="00817DCF" w:rsidRDefault="00DE2536">
      <w:pPr>
        <w:widowControl w:val="0"/>
        <w:autoSpaceDE w:val="0"/>
        <w:autoSpaceDN w:val="0"/>
        <w:adjustRightInd w:val="0"/>
        <w:rPr>
          <w:rFonts w:ascii="Arial" w:hAnsi="Arial" w:cs="Arial"/>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 17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bCs/>
          <w:sz w:val="22"/>
          <w:szCs w:val="22"/>
        </w:rPr>
      </w:pPr>
      <w:r w:rsidRPr="00487861">
        <w:rPr>
          <w:rFonts w:ascii="Arial" w:hAnsi="Arial" w:cs="Arial"/>
          <w:b/>
          <w:bCs/>
          <w:sz w:val="22"/>
          <w:szCs w:val="22"/>
        </w:rPr>
        <w:t xml:space="preserve">Oprávnění k vystavování rostlinolékařských pasů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Rostlinolékařský pas a rostlinolékařský pas pro chráněnou zónu vystavuje Ústav způsobem stanoveným prováděcím právním předpisem, pokud ji o to požádala osoba registrovaná podle </w:t>
      </w:r>
      <w:hyperlink r:id="rId125" w:history="1">
        <w:r w:rsidRPr="00817DCF">
          <w:rPr>
            <w:rFonts w:ascii="Arial" w:hAnsi="Arial" w:cs="Arial"/>
            <w:sz w:val="22"/>
            <w:szCs w:val="22"/>
          </w:rPr>
          <w:t>§ 12 odst. 1 písm. a)</w:t>
        </w:r>
      </w:hyperlink>
      <w:r w:rsidRPr="00817DCF">
        <w:rPr>
          <w:rFonts w:ascii="Arial" w:hAnsi="Arial" w:cs="Arial"/>
          <w:sz w:val="22"/>
          <w:szCs w:val="22"/>
        </w:rPr>
        <w:t xml:space="preserve"> a </w:t>
      </w:r>
      <w:hyperlink r:id="rId126" w:history="1">
        <w:r w:rsidRPr="00817DCF">
          <w:rPr>
            <w:rFonts w:ascii="Arial" w:hAnsi="Arial" w:cs="Arial"/>
            <w:sz w:val="22"/>
            <w:szCs w:val="22"/>
          </w:rPr>
          <w:t>b)</w:t>
        </w:r>
      </w:hyperlink>
      <w:r w:rsidRPr="00817DCF">
        <w:rPr>
          <w:rFonts w:ascii="Arial" w:hAnsi="Arial" w:cs="Arial"/>
          <w:sz w:val="22"/>
          <w:szCs w:val="22"/>
        </w:rPr>
        <w:t xml:space="preserve">, nebo je vystavuje přímo tato osoba, pokud jí Ústav udělil oprávnění k vystavování pasů podle </w:t>
      </w:r>
      <w:hyperlink r:id="rId127" w:history="1">
        <w:r w:rsidRPr="00817DCF">
          <w:rPr>
            <w:rFonts w:ascii="Arial" w:hAnsi="Arial" w:cs="Arial"/>
            <w:sz w:val="22"/>
            <w:szCs w:val="22"/>
          </w:rPr>
          <w:t>odstavce 2</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Ústav může udělit oprávnění k vystavování rostlinolékařských pasů a rostlinolékařských pasů pro chráněnou zónu osobě registrované podle </w:t>
      </w:r>
      <w:hyperlink r:id="rId128" w:history="1">
        <w:r w:rsidRPr="00817DCF">
          <w:rPr>
            <w:rFonts w:ascii="Arial" w:hAnsi="Arial" w:cs="Arial"/>
            <w:sz w:val="22"/>
            <w:szCs w:val="22"/>
          </w:rPr>
          <w:t>§ 12 odst. 1 písm. a)</w:t>
        </w:r>
      </w:hyperlink>
      <w:r w:rsidRPr="00817DCF">
        <w:rPr>
          <w:rFonts w:ascii="Arial" w:hAnsi="Arial" w:cs="Arial"/>
          <w:sz w:val="22"/>
          <w:szCs w:val="22"/>
        </w:rPr>
        <w:t xml:space="preserve"> a </w:t>
      </w:r>
      <w:hyperlink r:id="rId129" w:history="1">
        <w:r w:rsidRPr="00817DCF">
          <w:rPr>
            <w:rFonts w:ascii="Arial" w:hAnsi="Arial" w:cs="Arial"/>
            <w:sz w:val="22"/>
            <w:szCs w:val="22"/>
          </w:rPr>
          <w:t>b)</w:t>
        </w:r>
      </w:hyperlink>
      <w:r w:rsidRPr="00817DCF">
        <w:rPr>
          <w:rFonts w:ascii="Arial" w:hAnsi="Arial" w:cs="Arial"/>
          <w:sz w:val="22"/>
          <w:szCs w:val="22"/>
        </w:rPr>
        <w:t xml:space="preserve"> pro rostliny, rostlinné produkty nebo jiné předměty, které tato osoba uvádí na trh, a to na základě písemné žádosti této osoby a pokud jí tato osoba předloží návrh vzorů rostlinolékařských pasů a Ústav shledá, že příslušná osoba je způsobilá dodržovat při vystavování rostlinolékařských pasů postup podle </w:t>
      </w:r>
      <w:hyperlink r:id="rId130" w:history="1">
        <w:r w:rsidRPr="00817DCF">
          <w:rPr>
            <w:rFonts w:ascii="Arial" w:hAnsi="Arial" w:cs="Arial"/>
            <w:sz w:val="22"/>
            <w:szCs w:val="22"/>
          </w:rPr>
          <w:t>§ 16 odst. 1</w:t>
        </w:r>
      </w:hyperlink>
      <w:r w:rsidRPr="00817DCF">
        <w:rPr>
          <w:rFonts w:ascii="Arial" w:hAnsi="Arial" w:cs="Arial"/>
          <w:sz w:val="22"/>
          <w:szCs w:val="22"/>
        </w:rPr>
        <w:t xml:space="preserve"> a vystavovat pasy způsobem stanoveným prováděcím právním předpisem a že je schopna vést evidenci podle </w:t>
      </w:r>
      <w:hyperlink r:id="rId131" w:history="1">
        <w:r w:rsidRPr="00817DCF">
          <w:rPr>
            <w:rFonts w:ascii="Arial" w:hAnsi="Arial" w:cs="Arial"/>
            <w:sz w:val="22"/>
            <w:szCs w:val="22"/>
          </w:rPr>
          <w:t>§ 13 odst. 1 písm. a)</w:t>
        </w:r>
      </w:hyperlink>
      <w:r w:rsidRPr="00817DCF">
        <w:rPr>
          <w:rFonts w:ascii="Arial" w:hAnsi="Arial" w:cs="Arial"/>
          <w:sz w:val="22"/>
          <w:szCs w:val="22"/>
        </w:rPr>
        <w:t xml:space="preserve">. Způsob podávání žádosti o udělení oprávnění, náležitosti této žádosti a způsob udělování oprávnění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Ústav zruší oprávnění k vystavování rostlinolékařských pasů a rostlinolékařských pasů pro chráněnou zónu, zjistí-li závažné nebo opakované nedodržení postupu při vystavování rostlinolékařských pasů a rostlinolékařských pasů pro chráněnou zónu nebo pokud zruší registraci příslušné osoby podle </w:t>
      </w:r>
      <w:hyperlink r:id="rId132" w:history="1">
        <w:r w:rsidRPr="00817DCF">
          <w:rPr>
            <w:rFonts w:ascii="Arial" w:hAnsi="Arial" w:cs="Arial"/>
            <w:sz w:val="22"/>
            <w:szCs w:val="22"/>
          </w:rPr>
          <w:t>§ 12 odst. 6</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Ustanovení </w:t>
      </w:r>
      <w:hyperlink r:id="rId133" w:history="1">
        <w:r w:rsidRPr="00817DCF">
          <w:rPr>
            <w:rFonts w:ascii="Arial" w:hAnsi="Arial" w:cs="Arial"/>
            <w:sz w:val="22"/>
            <w:szCs w:val="22"/>
          </w:rPr>
          <w:t>odstavců 1 až 3</w:t>
        </w:r>
      </w:hyperlink>
      <w:r w:rsidRPr="00817DCF">
        <w:rPr>
          <w:rFonts w:ascii="Arial" w:hAnsi="Arial" w:cs="Arial"/>
          <w:sz w:val="22"/>
          <w:szCs w:val="22"/>
        </w:rPr>
        <w:t xml:space="preserve"> se vztahují obdobně na vystavování náhradních rostlinolékařských pasů. </w:t>
      </w:r>
    </w:p>
    <w:p w:rsidR="00DE2536" w:rsidRPr="00817DCF" w:rsidRDefault="00DE2536">
      <w:pPr>
        <w:widowControl w:val="0"/>
        <w:autoSpaceDE w:val="0"/>
        <w:autoSpaceDN w:val="0"/>
        <w:adjustRightInd w:val="0"/>
        <w:rPr>
          <w:rFonts w:ascii="Arial" w:hAnsi="Arial" w:cs="Arial"/>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 18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bCs/>
          <w:sz w:val="22"/>
          <w:szCs w:val="22"/>
        </w:rPr>
      </w:pPr>
      <w:r w:rsidRPr="00487861">
        <w:rPr>
          <w:rFonts w:ascii="Arial" w:hAnsi="Arial" w:cs="Arial"/>
          <w:b/>
          <w:bCs/>
          <w:sz w:val="22"/>
          <w:szCs w:val="22"/>
        </w:rPr>
        <w:t xml:space="preserve">Druhy rostlinolékařských pasů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Vystavuje se rostlinolékařský pas a rostlinolékařský pas pro chráněnou zónu. Za podmínek stanovených v </w:t>
      </w:r>
      <w:hyperlink r:id="rId134" w:history="1">
        <w:r w:rsidRPr="00817DCF">
          <w:rPr>
            <w:rFonts w:ascii="Arial" w:hAnsi="Arial" w:cs="Arial"/>
            <w:sz w:val="22"/>
            <w:szCs w:val="22"/>
          </w:rPr>
          <w:t>§ 19</w:t>
        </w:r>
      </w:hyperlink>
      <w:r w:rsidRPr="00817DCF">
        <w:rPr>
          <w:rFonts w:ascii="Arial" w:hAnsi="Arial" w:cs="Arial"/>
          <w:sz w:val="22"/>
          <w:szCs w:val="22"/>
        </w:rPr>
        <w:t xml:space="preserve"> může být vystaven též náhradní rostlinolékařský pas.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Formu a náležitosti rostlinolékařského pasu, rostlinolékařského pasu pro chráněnou zónu a náhradního rostlinolékařského pasu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 19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bCs/>
          <w:sz w:val="22"/>
          <w:szCs w:val="22"/>
        </w:rPr>
      </w:pPr>
      <w:r w:rsidRPr="00487861">
        <w:rPr>
          <w:rFonts w:ascii="Arial" w:hAnsi="Arial" w:cs="Arial"/>
          <w:b/>
          <w:bCs/>
          <w:sz w:val="22"/>
          <w:szCs w:val="22"/>
        </w:rPr>
        <w:t xml:space="preserve">Nahrazování rostlinolékařských pasů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Rostlinolékařský pas nebo rostlinolékařský pas pro chráněnou zónu vystavené podle </w:t>
      </w:r>
      <w:hyperlink r:id="rId135" w:history="1">
        <w:r w:rsidRPr="00817DCF">
          <w:rPr>
            <w:rFonts w:ascii="Arial" w:hAnsi="Arial" w:cs="Arial"/>
            <w:sz w:val="22"/>
            <w:szCs w:val="22"/>
          </w:rPr>
          <w:t>§ 17 odst. 1</w:t>
        </w:r>
      </w:hyperlink>
      <w:r w:rsidRPr="00817DCF">
        <w:rPr>
          <w:rFonts w:ascii="Arial" w:hAnsi="Arial" w:cs="Arial"/>
          <w:sz w:val="22"/>
          <w:szCs w:val="22"/>
        </w:rPr>
        <w:t xml:space="preserve">, popřípadě náhradní rostlinolékařský pas mohou být nahrazeny náhradním rostlinolékařským pasem pouze v případech, kdy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je původní dodávka rozdělena,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je sloučeno několik dodávek či jejich částí, nebo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se změní zdravotní stav rostlin, rostlinných produktů a jiných předmětů v dodávce,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to pouze tehdy, je-li zaručena totožnost příslušných rostlin, rostlinných produktů nebo jiných předmětů v nové dodávce a od okamžiku odeslání původní dodávky nevzniklo nebezpečí napadení škodlivými organismy stanovenými prováděcím právním předpisem. Nová dodávka musí splňovat požadavky stanovené v </w:t>
      </w:r>
      <w:hyperlink r:id="rId136" w:history="1">
        <w:r w:rsidRPr="00817DCF">
          <w:rPr>
            <w:rFonts w:ascii="Arial" w:hAnsi="Arial" w:cs="Arial"/>
            <w:sz w:val="22"/>
            <w:szCs w:val="22"/>
          </w:rPr>
          <w:t>§ 15 odst. 1</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Náhradní rostlinolékařský pas vydává Ústav, požádá-li o to osoba registrovaná podle </w:t>
      </w:r>
      <w:hyperlink r:id="rId137" w:history="1">
        <w:r w:rsidRPr="00817DCF">
          <w:rPr>
            <w:rFonts w:ascii="Arial" w:hAnsi="Arial" w:cs="Arial"/>
            <w:sz w:val="22"/>
            <w:szCs w:val="22"/>
          </w:rPr>
          <w:t>§ 12 odst. 1 písm. a)</w:t>
        </w:r>
      </w:hyperlink>
      <w:r w:rsidRPr="00817DCF">
        <w:rPr>
          <w:rFonts w:ascii="Arial" w:hAnsi="Arial" w:cs="Arial"/>
          <w:sz w:val="22"/>
          <w:szCs w:val="22"/>
        </w:rPr>
        <w:t xml:space="preserve">, </w:t>
      </w:r>
      <w:hyperlink r:id="rId138" w:history="1">
        <w:r w:rsidRPr="00817DCF">
          <w:rPr>
            <w:rFonts w:ascii="Arial" w:hAnsi="Arial" w:cs="Arial"/>
            <w:sz w:val="22"/>
            <w:szCs w:val="22"/>
          </w:rPr>
          <w:t>b)</w:t>
        </w:r>
      </w:hyperlink>
      <w:r w:rsidRPr="00817DCF">
        <w:rPr>
          <w:rFonts w:ascii="Arial" w:hAnsi="Arial" w:cs="Arial"/>
          <w:sz w:val="22"/>
          <w:szCs w:val="22"/>
        </w:rPr>
        <w:t xml:space="preserve"> a </w:t>
      </w:r>
      <w:hyperlink r:id="rId139" w:history="1">
        <w:r w:rsidRPr="00817DCF">
          <w:rPr>
            <w:rFonts w:ascii="Arial" w:hAnsi="Arial" w:cs="Arial"/>
            <w:sz w:val="22"/>
            <w:szCs w:val="22"/>
          </w:rPr>
          <w:t>d)</w:t>
        </w:r>
      </w:hyperlink>
      <w:r w:rsidRPr="00817DCF">
        <w:rPr>
          <w:rFonts w:ascii="Arial" w:hAnsi="Arial" w:cs="Arial"/>
          <w:sz w:val="22"/>
          <w:szCs w:val="22"/>
        </w:rPr>
        <w:t xml:space="preserve"> způsobem stanoveným prováděcím právním předpisem, nebo jej vystavuje přímo tato osoba, pokud jí Ústav udělil oprávnění k vystavování náhradních rostlinolékařských pasů podle </w:t>
      </w:r>
      <w:hyperlink r:id="rId140" w:history="1">
        <w:r w:rsidRPr="00817DCF">
          <w:rPr>
            <w:rFonts w:ascii="Arial" w:hAnsi="Arial" w:cs="Arial"/>
            <w:sz w:val="22"/>
            <w:szCs w:val="22"/>
          </w:rPr>
          <w:t>§ 17 odst. 4</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 20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bCs/>
          <w:sz w:val="22"/>
          <w:szCs w:val="22"/>
        </w:rPr>
      </w:pPr>
      <w:r w:rsidRPr="00487861">
        <w:rPr>
          <w:rFonts w:ascii="Arial" w:hAnsi="Arial" w:cs="Arial"/>
          <w:b/>
          <w:bCs/>
          <w:sz w:val="22"/>
          <w:szCs w:val="22"/>
        </w:rPr>
        <w:t xml:space="preserve">Povinnosti fyzických a právnických osob související s vystavováním rostlinolékařských pasů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Za připojení rostlinolékařského pasu k příslušným rostlinám, rostlinným produktům a jiným předmětům, k jejich obalům nebo dopravním prostředkům podle </w:t>
      </w:r>
      <w:hyperlink r:id="rId141" w:history="1">
        <w:r w:rsidRPr="00817DCF">
          <w:rPr>
            <w:rFonts w:ascii="Arial" w:hAnsi="Arial" w:cs="Arial"/>
            <w:sz w:val="22"/>
            <w:szCs w:val="22"/>
          </w:rPr>
          <w:t>§ 14 odst. 1</w:t>
        </w:r>
      </w:hyperlink>
      <w:r w:rsidRPr="00817DCF">
        <w:rPr>
          <w:rFonts w:ascii="Arial" w:hAnsi="Arial" w:cs="Arial"/>
          <w:sz w:val="22"/>
          <w:szCs w:val="22"/>
        </w:rPr>
        <w:t xml:space="preserve"> tak, aby nemohly být použity znovu, odpovídá osoba registrovaná podle </w:t>
      </w:r>
      <w:hyperlink r:id="rId142" w:history="1">
        <w:r w:rsidRPr="00817DCF">
          <w:rPr>
            <w:rFonts w:ascii="Arial" w:hAnsi="Arial" w:cs="Arial"/>
            <w:sz w:val="22"/>
            <w:szCs w:val="22"/>
          </w:rPr>
          <w:t>§ 12 odst. 1 písm. a)</w:t>
        </w:r>
      </w:hyperlink>
      <w:r w:rsidRPr="00817DCF">
        <w:rPr>
          <w:rFonts w:ascii="Arial" w:hAnsi="Arial" w:cs="Arial"/>
          <w:sz w:val="22"/>
          <w:szCs w:val="22"/>
        </w:rPr>
        <w:t xml:space="preserve">, </w:t>
      </w:r>
      <w:hyperlink r:id="rId143" w:history="1">
        <w:r w:rsidRPr="00817DCF">
          <w:rPr>
            <w:rFonts w:ascii="Arial" w:hAnsi="Arial" w:cs="Arial"/>
            <w:sz w:val="22"/>
            <w:szCs w:val="22"/>
          </w:rPr>
          <w:t>b)</w:t>
        </w:r>
      </w:hyperlink>
      <w:r w:rsidRPr="00817DCF">
        <w:rPr>
          <w:rFonts w:ascii="Arial" w:hAnsi="Arial" w:cs="Arial"/>
          <w:sz w:val="22"/>
          <w:szCs w:val="22"/>
        </w:rPr>
        <w:t xml:space="preserve"> a </w:t>
      </w:r>
      <w:hyperlink r:id="rId144" w:history="1">
        <w:r w:rsidRPr="00817DCF">
          <w:rPr>
            <w:rFonts w:ascii="Arial" w:hAnsi="Arial" w:cs="Arial"/>
            <w:sz w:val="22"/>
            <w:szCs w:val="22"/>
          </w:rPr>
          <w:t>d)</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(2) Fyzická nebo právnická osoba, která se při podnikatelské činnosti</w:t>
      </w:r>
      <w:r w:rsidRPr="00817DCF">
        <w:rPr>
          <w:rFonts w:ascii="Arial" w:hAnsi="Arial" w:cs="Arial"/>
          <w:sz w:val="22"/>
          <w:szCs w:val="22"/>
          <w:vertAlign w:val="superscript"/>
        </w:rPr>
        <w:t>12)</w:t>
      </w:r>
      <w:r w:rsidRPr="00817DCF">
        <w:rPr>
          <w:rFonts w:ascii="Arial" w:hAnsi="Arial" w:cs="Arial"/>
          <w:sz w:val="22"/>
          <w:szCs w:val="22"/>
        </w:rPr>
        <w:t xml:space="preserve"> zabývá pěstováním rostlin a jako konečný uživatel nakupuje nebo jiným způsobem získává rostliny, rostlinné produkty a jiné předměty, je oprávněna kupovat nebo jiným způsobem získávat rostliny, rostlinné produkty a jiné předměty stanovené prováděcím právním předpisem jen tehdy, jsou-li opatřené rostlinolékařskými pasy nebo rostlinolékařskými pasy pro chráněnou zónu, do které mají být přemístěny, nebo náhradními rostlinolékařskými pasy, a je povinna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uchovávat rostlinolékařské pasy a vést o nich evidenci stanovenou prováděcím právním předpisem nejméně po dobu 1 roku ode dne jejich získání,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ohlašovat Ústavu způsobem stanoveným prováděcím právním předpisem nákup nebo jiné nabytí příslušných rostlin, rostlinných produktů a jiných předmětů pocházejících ze třetích zemí,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umožnit zaměstnancům Ústavu za účelem provádění průzkumu výskytu škodlivých organismů podle </w:t>
      </w:r>
      <w:hyperlink r:id="rId145" w:history="1">
        <w:r w:rsidRPr="00817DCF">
          <w:rPr>
            <w:rFonts w:ascii="Arial" w:hAnsi="Arial" w:cs="Arial"/>
            <w:sz w:val="22"/>
            <w:szCs w:val="22"/>
          </w:rPr>
          <w:t>§ 10 odst. 1</w:t>
        </w:r>
      </w:hyperlink>
      <w:r w:rsidRPr="00817DCF">
        <w:rPr>
          <w:rFonts w:ascii="Arial" w:hAnsi="Arial" w:cs="Arial"/>
          <w:sz w:val="22"/>
          <w:szCs w:val="22"/>
        </w:rPr>
        <w:t xml:space="preserve">, soustavné rostlinolékařské kontroly podle </w:t>
      </w:r>
      <w:hyperlink r:id="rId146" w:history="1">
        <w:r w:rsidRPr="00817DCF">
          <w:rPr>
            <w:rFonts w:ascii="Arial" w:hAnsi="Arial" w:cs="Arial"/>
            <w:sz w:val="22"/>
            <w:szCs w:val="22"/>
          </w:rPr>
          <w:t>§ 15</w:t>
        </w:r>
      </w:hyperlink>
      <w:r w:rsidRPr="00817DCF">
        <w:rPr>
          <w:rFonts w:ascii="Arial" w:hAnsi="Arial" w:cs="Arial"/>
          <w:sz w:val="22"/>
          <w:szCs w:val="22"/>
        </w:rPr>
        <w:t xml:space="preserve"> a rostlinolékařského dozoru podle </w:t>
      </w:r>
      <w:hyperlink r:id="rId147" w:history="1">
        <w:r w:rsidRPr="00817DCF">
          <w:rPr>
            <w:rFonts w:ascii="Arial" w:hAnsi="Arial" w:cs="Arial"/>
            <w:sz w:val="22"/>
            <w:szCs w:val="22"/>
          </w:rPr>
          <w:t>§ 74</w:t>
        </w:r>
      </w:hyperlink>
      <w:r w:rsidRPr="00817DCF">
        <w:rPr>
          <w:rFonts w:ascii="Arial" w:hAnsi="Arial" w:cs="Arial"/>
          <w:sz w:val="22"/>
          <w:szCs w:val="22"/>
        </w:rPr>
        <w:t xml:space="preserve"> vstup na pozemky a do objektů, které vlastní nebo užívá a na kterých nebo ve kterých se pěstují, skladují nebo zpracovávají rostliny, rostlinné produkty nebo jiné předměty, a umožnit k nim přístup v jakémkoliv stadiu jejich pěstování, výroby, zpracování nebo skladování, bezplatný odběr jejich vzorků a kontrolu příslušných dokladů. </w:t>
      </w:r>
    </w:p>
    <w:p w:rsidR="00DE2536" w:rsidRPr="00817DCF" w:rsidRDefault="00DE2536">
      <w:pPr>
        <w:widowControl w:val="0"/>
        <w:autoSpaceDE w:val="0"/>
        <w:autoSpaceDN w:val="0"/>
        <w:adjustRightInd w:val="0"/>
        <w:rPr>
          <w:rFonts w:ascii="Arial" w:hAnsi="Arial" w:cs="Arial"/>
          <w:sz w:val="22"/>
          <w:szCs w:val="22"/>
        </w:rPr>
      </w:pPr>
    </w:p>
    <w:p w:rsidR="00DE2536" w:rsidRPr="00487861" w:rsidRDefault="00014A6E">
      <w:pPr>
        <w:widowControl w:val="0"/>
        <w:autoSpaceDE w:val="0"/>
        <w:autoSpaceDN w:val="0"/>
        <w:adjustRightInd w:val="0"/>
        <w:jc w:val="center"/>
        <w:rPr>
          <w:rFonts w:ascii="Arial" w:hAnsi="Arial" w:cs="Arial"/>
          <w:b/>
          <w:bCs/>
          <w:sz w:val="22"/>
          <w:szCs w:val="22"/>
        </w:rPr>
      </w:pPr>
      <w:r w:rsidRPr="00487861">
        <w:rPr>
          <w:rFonts w:ascii="Arial" w:hAnsi="Arial" w:cs="Arial"/>
          <w:b/>
          <w:bCs/>
          <w:sz w:val="22"/>
          <w:szCs w:val="22"/>
        </w:rPr>
        <w:t xml:space="preserve">Dovoz rostlin, rostlinných produktů a jiných předmětů ze třetích zemí </w:t>
      </w:r>
    </w:p>
    <w:p w:rsidR="00DE2536" w:rsidRPr="00487861" w:rsidRDefault="00DE2536">
      <w:pPr>
        <w:widowControl w:val="0"/>
        <w:autoSpaceDE w:val="0"/>
        <w:autoSpaceDN w:val="0"/>
        <w:adjustRightInd w:val="0"/>
        <w:rPr>
          <w:rFonts w:ascii="Arial" w:hAnsi="Arial" w:cs="Arial"/>
          <w:b/>
          <w:bCs/>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 21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bCs/>
          <w:sz w:val="22"/>
          <w:szCs w:val="22"/>
        </w:rPr>
      </w:pPr>
      <w:r w:rsidRPr="00487861">
        <w:rPr>
          <w:rFonts w:ascii="Arial" w:hAnsi="Arial" w:cs="Arial"/>
          <w:b/>
          <w:bCs/>
          <w:sz w:val="22"/>
          <w:szCs w:val="22"/>
        </w:rPr>
        <w:t xml:space="preserve">Obecná ustanovení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Rostliny, rostlinné produkty nebo jiné předměty stanovené prováděcím právním předpisem, které jsou dováženy ze třetích zemí do České republiky, musí být podrobeny dovozní rostlinolékařské kontrole prováděné Ústavem podle </w:t>
      </w:r>
      <w:hyperlink r:id="rId148" w:history="1">
        <w:r w:rsidRPr="00817DCF">
          <w:rPr>
            <w:rFonts w:ascii="Arial" w:hAnsi="Arial" w:cs="Arial"/>
            <w:sz w:val="22"/>
            <w:szCs w:val="22"/>
          </w:rPr>
          <w:t>§ 22</w:t>
        </w:r>
      </w:hyperlink>
      <w:r w:rsidRPr="00817DCF">
        <w:rPr>
          <w:rFonts w:ascii="Arial" w:hAnsi="Arial" w:cs="Arial"/>
          <w:sz w:val="22"/>
          <w:szCs w:val="22"/>
        </w:rPr>
        <w:t xml:space="preserve"> v místech stanovených v </w:t>
      </w:r>
      <w:hyperlink r:id="rId149" w:history="1">
        <w:r w:rsidRPr="00817DCF">
          <w:rPr>
            <w:rFonts w:ascii="Arial" w:hAnsi="Arial" w:cs="Arial"/>
            <w:sz w:val="22"/>
            <w:szCs w:val="22"/>
          </w:rPr>
          <w:t>§</w:t>
        </w:r>
        <w:r w:rsidR="00F722E2" w:rsidRPr="00817DCF">
          <w:rPr>
            <w:rFonts w:ascii="Arial" w:hAnsi="Arial" w:cs="Arial"/>
            <w:sz w:val="22"/>
            <w:szCs w:val="22"/>
          </w:rPr>
          <w:t> </w:t>
        </w:r>
        <w:r w:rsidRPr="00817DCF">
          <w:rPr>
            <w:rFonts w:ascii="Arial" w:hAnsi="Arial" w:cs="Arial"/>
            <w:sz w:val="22"/>
            <w:szCs w:val="22"/>
          </w:rPr>
          <w:t>25</w:t>
        </w:r>
      </w:hyperlink>
      <w:r w:rsidRPr="00817DCF">
        <w:rPr>
          <w:rFonts w:ascii="Arial" w:hAnsi="Arial" w:cs="Arial"/>
          <w:sz w:val="22"/>
          <w:szCs w:val="22"/>
        </w:rPr>
        <w:t xml:space="preserve">. Teprve po ukončení této kontrolys a pokud bylo na základě jejího výsledku úředně zjištěno, že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nejsou napadeny nebo kontaminovány škodlivými organismy stanovenými prováděcím právním předpisem,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se nejedná o rostliny nebo rostlinné produkty stanovené prováděcím právním předpisem, pocházející ze zemí uvedených v tomtéž prováděcím právním předpise,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splňují zvláštní požadavky stanovené v prováděcím právním předpise,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d) jsou opatřeny originálem rostlinolékařského osvědčení nebo rostlinolékařského osvědčení pro reexport, nebo za podmínek stanovených postupem podle předpisu Evropské unie</w:t>
      </w:r>
      <w:r w:rsidRPr="00817DCF">
        <w:rPr>
          <w:rFonts w:ascii="Arial" w:hAnsi="Arial" w:cs="Arial"/>
          <w:sz w:val="22"/>
          <w:szCs w:val="22"/>
          <w:vertAlign w:val="superscript"/>
        </w:rPr>
        <w:t>1a)</w:t>
      </w:r>
      <w:r w:rsidRPr="00817DCF">
        <w:rPr>
          <w:rFonts w:ascii="Arial" w:hAnsi="Arial" w:cs="Arial"/>
          <w:sz w:val="22"/>
          <w:szCs w:val="22"/>
        </w:rPr>
        <w:t xml:space="preserve"> elektronickou podobou tohoto osvědčení, jestliže je osvědčení vystaveno a splňuje náležitosti podle </w:t>
      </w:r>
      <w:hyperlink r:id="rId150" w:history="1">
        <w:r w:rsidRPr="00817DCF">
          <w:rPr>
            <w:rFonts w:ascii="Arial" w:hAnsi="Arial" w:cs="Arial"/>
            <w:sz w:val="22"/>
            <w:szCs w:val="22"/>
          </w:rPr>
          <w:t>§ 23</w:t>
        </w:r>
      </w:hyperlink>
      <w:r w:rsidRPr="00817DCF">
        <w:rPr>
          <w:rFonts w:ascii="Arial" w:hAnsi="Arial" w:cs="Arial"/>
          <w:sz w:val="22"/>
          <w:szCs w:val="22"/>
        </w:rPr>
        <w:t>, nebo jsou opatřeny originálem jiného dokladu, je-li to stanoveno postupem podle předpisu Evropské unie</w:t>
      </w:r>
      <w:r w:rsidRPr="00817DCF">
        <w:rPr>
          <w:rFonts w:ascii="Arial" w:hAnsi="Arial" w:cs="Arial"/>
          <w:sz w:val="22"/>
          <w:szCs w:val="22"/>
          <w:vertAlign w:val="superscript"/>
        </w:rPr>
        <w:t>1a)</w:t>
      </w:r>
      <w:r w:rsidRPr="00817DCF">
        <w:rPr>
          <w:rFonts w:ascii="Arial" w:hAnsi="Arial" w:cs="Arial"/>
          <w:sz w:val="22"/>
          <w:szCs w:val="22"/>
        </w:rPr>
        <w:t>, nebo jsou opatřeny označením stanoveným prováděcím právním předpisem a jsou splněny technické náležitosti tímto předpisem stanovené, přičemž úředně ověřené opisy nebo výstupy z autorizované konverze dokumentů se uznají, je-li to stanoveno postupem podle předpisu Evropské unie</w:t>
      </w:r>
      <w:r w:rsidRPr="00817DCF">
        <w:rPr>
          <w:rFonts w:ascii="Arial" w:hAnsi="Arial" w:cs="Arial"/>
          <w:sz w:val="22"/>
          <w:szCs w:val="22"/>
          <w:vertAlign w:val="superscript"/>
        </w:rPr>
        <w:t>1a)</w:t>
      </w:r>
      <w:r w:rsidRPr="00817DCF">
        <w:rPr>
          <w:rFonts w:ascii="Arial" w:hAnsi="Arial" w:cs="Arial"/>
          <w:sz w:val="22"/>
          <w:szCs w:val="22"/>
        </w:rPr>
        <w:t xml:space="preserve">,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mohou být propuštěny do celního režimu volného oběhu, </w:t>
      </w:r>
      <w:r w:rsidR="00F722E2" w:rsidRPr="00817DCF">
        <w:rPr>
          <w:rFonts w:ascii="Arial" w:hAnsi="Arial" w:cs="Arial"/>
          <w:sz w:val="22"/>
          <w:szCs w:val="22"/>
        </w:rPr>
        <w:t xml:space="preserve">zušlechtění, </w:t>
      </w:r>
      <w:r w:rsidRPr="00817DCF">
        <w:rPr>
          <w:rFonts w:ascii="Arial" w:hAnsi="Arial" w:cs="Arial"/>
          <w:sz w:val="22"/>
          <w:szCs w:val="22"/>
        </w:rPr>
        <w:t xml:space="preserve">dočasného použití, jakož i do celního režimu volného oběhu v souvislosti s ukončením </w:t>
      </w:r>
      <w:r w:rsidR="00F722E2" w:rsidRPr="00817DCF">
        <w:rPr>
          <w:rFonts w:ascii="Arial" w:hAnsi="Arial" w:cs="Arial"/>
          <w:sz w:val="22"/>
          <w:szCs w:val="22"/>
        </w:rPr>
        <w:t xml:space="preserve">celního </w:t>
      </w:r>
      <w:r w:rsidRPr="00817DCF">
        <w:rPr>
          <w:rFonts w:ascii="Arial" w:hAnsi="Arial" w:cs="Arial"/>
          <w:sz w:val="22"/>
          <w:szCs w:val="22"/>
        </w:rPr>
        <w:t xml:space="preserve">režimu pasivního zušlechťovacího styku.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Rostliny, rostlinné produkty nebo jiné předměty, neuvedené v </w:t>
      </w:r>
      <w:hyperlink r:id="rId151" w:history="1">
        <w:r w:rsidRPr="00817DCF">
          <w:rPr>
            <w:rFonts w:ascii="Arial" w:hAnsi="Arial" w:cs="Arial"/>
            <w:sz w:val="22"/>
            <w:szCs w:val="22"/>
          </w:rPr>
          <w:t>odstavci 1</w:t>
        </w:r>
      </w:hyperlink>
      <w:r w:rsidRPr="00817DCF">
        <w:rPr>
          <w:rFonts w:ascii="Arial" w:hAnsi="Arial" w:cs="Arial"/>
          <w:sz w:val="22"/>
          <w:szCs w:val="22"/>
        </w:rPr>
        <w:t xml:space="preserve">, včetně dřeva ve formě prokladů, nosníků, palet nebo obalového materiálu (dále jen „dřevěný obalový materiál“), jenž se používá při dopravě zboží všeho druhu, které jsou dováženy ze třetích zemí do České republiky, mohou být podrobeny dovozní rostlinolékařské kontrole prováděné Ústavem podle </w:t>
      </w:r>
      <w:hyperlink r:id="rId152" w:history="1">
        <w:r w:rsidRPr="00817DCF">
          <w:rPr>
            <w:rFonts w:ascii="Arial" w:hAnsi="Arial" w:cs="Arial"/>
            <w:sz w:val="22"/>
            <w:szCs w:val="22"/>
          </w:rPr>
          <w:t>§ 22</w:t>
        </w:r>
      </w:hyperlink>
      <w:r w:rsidRPr="00817DCF">
        <w:rPr>
          <w:rFonts w:ascii="Arial" w:hAnsi="Arial" w:cs="Arial"/>
          <w:sz w:val="22"/>
          <w:szCs w:val="22"/>
        </w:rPr>
        <w:t xml:space="preserve"> s cílem zjistit, zda nejsou napadeny nebo kontaminovány škodlivými organismy podle </w:t>
      </w:r>
      <w:hyperlink r:id="rId153" w:history="1">
        <w:r w:rsidRPr="00817DCF">
          <w:rPr>
            <w:rFonts w:ascii="Arial" w:hAnsi="Arial" w:cs="Arial"/>
            <w:sz w:val="22"/>
            <w:szCs w:val="22"/>
          </w:rPr>
          <w:t>odstavce 1 písm. a)</w:t>
        </w:r>
      </w:hyperlink>
      <w:r w:rsidRPr="00817DCF">
        <w:rPr>
          <w:rFonts w:ascii="Arial" w:hAnsi="Arial" w:cs="Arial"/>
          <w:sz w:val="22"/>
          <w:szCs w:val="22"/>
        </w:rPr>
        <w:t xml:space="preserve"> anebo škodlivými organismy, jejichž výskyt dosud nebyl na území České republiky zjištěn. Pokud je kontrola podle tohoto odstavce zahájena, mohou být příslušné rostliny, rostlinné produkty nebo jiné předměty propuštěny do celního režimu volného oběhu, aktivního zušlechťovacího styku, dočasného použití, jakož i do celního režimu volného oběhu v souvislosti s ukončením </w:t>
      </w:r>
      <w:r w:rsidR="003E0FE4" w:rsidRPr="00817DCF">
        <w:rPr>
          <w:rFonts w:ascii="Arial" w:hAnsi="Arial" w:cs="Arial"/>
          <w:sz w:val="22"/>
          <w:szCs w:val="22"/>
        </w:rPr>
        <w:t xml:space="preserve">celního </w:t>
      </w:r>
      <w:r w:rsidRPr="00817DCF">
        <w:rPr>
          <w:rFonts w:ascii="Arial" w:hAnsi="Arial" w:cs="Arial"/>
          <w:sz w:val="22"/>
          <w:szCs w:val="22"/>
        </w:rPr>
        <w:t xml:space="preserve">režimu pasivního zušlechťovacího styku až tehdy, je-li na základě výsledku této kontroly zřejmé, že splňují příslušná ustanovení tohoto zákona. Zahájení této kontroly oznámí Ústav neprodleně dovozci zásilky a příslušnému celnímu úřadu vstupního místa, popřípadě celnímu úřadu místa určení. Jedno vyhotovení protokolu o kontrole Ústav předá též celnímu úřadu vstupního místa nebo místa určení.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Ustanovení </w:t>
      </w:r>
      <w:hyperlink r:id="rId154" w:history="1">
        <w:r w:rsidRPr="00817DCF">
          <w:rPr>
            <w:rFonts w:ascii="Arial" w:hAnsi="Arial" w:cs="Arial"/>
            <w:sz w:val="22"/>
            <w:szCs w:val="22"/>
          </w:rPr>
          <w:t>odstavce 1</w:t>
        </w:r>
      </w:hyperlink>
      <w:r w:rsidRPr="00817DCF">
        <w:rPr>
          <w:rFonts w:ascii="Arial" w:hAnsi="Arial" w:cs="Arial"/>
          <w:sz w:val="22"/>
          <w:szCs w:val="22"/>
        </w:rPr>
        <w:t xml:space="preserve"> se vztahuje také na zásilky nebo partie určené do chráněné zóny; dovozní rostlinolékařská kontrola se v tomto případě vztahuje na</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další škodlivé organismy stanovené prováděcím právním předpisem,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další rostliny a rostlinné produkty stanovené prováděcím právním předpisem, pocházející ze zemí uvedených v tomtéž prováděcím právním předpise, a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splnění zvláštních požadavků stanovených prováděcím právním předpisem, a to vzhledem k určité chráněné zóně, do níž mají být zásilky nebo partie dopraveny.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Zásilka celně deklarovaná jako jiná než obsahující nebo sestávající se z rostlin, rostlinných produktů nebo jiných předmětů podle </w:t>
      </w:r>
      <w:hyperlink r:id="rId155" w:history="1">
        <w:r w:rsidRPr="00817DCF">
          <w:rPr>
            <w:rFonts w:ascii="Arial" w:hAnsi="Arial" w:cs="Arial"/>
            <w:sz w:val="22"/>
            <w:szCs w:val="22"/>
          </w:rPr>
          <w:t>odstavce 1</w:t>
        </w:r>
      </w:hyperlink>
      <w:r w:rsidRPr="00817DCF">
        <w:rPr>
          <w:rFonts w:ascii="Arial" w:hAnsi="Arial" w:cs="Arial"/>
          <w:sz w:val="22"/>
          <w:szCs w:val="22"/>
        </w:rPr>
        <w:t xml:space="preserve">, která je dovážena ze třetí země do České republiky, musí být podrobena dovozní rostlinolékařské kontrole podle </w:t>
      </w:r>
      <w:hyperlink r:id="rId156" w:history="1">
        <w:r w:rsidRPr="00817DCF">
          <w:rPr>
            <w:rFonts w:ascii="Arial" w:hAnsi="Arial" w:cs="Arial"/>
            <w:sz w:val="22"/>
            <w:szCs w:val="22"/>
          </w:rPr>
          <w:t>§ 22</w:t>
        </w:r>
      </w:hyperlink>
      <w:r w:rsidRPr="00817DCF">
        <w:rPr>
          <w:rFonts w:ascii="Arial" w:hAnsi="Arial" w:cs="Arial"/>
          <w:sz w:val="22"/>
          <w:szCs w:val="22"/>
        </w:rPr>
        <w:t xml:space="preserve">, pokud vznikne </w:t>
      </w:r>
      <w:r w:rsidR="003E0FE4" w:rsidRPr="00817DCF">
        <w:rPr>
          <w:rFonts w:ascii="Arial" w:hAnsi="Arial" w:cs="Arial"/>
          <w:sz w:val="22"/>
          <w:szCs w:val="22"/>
        </w:rPr>
        <w:t xml:space="preserve">v celním řízení </w:t>
      </w:r>
      <w:r w:rsidRPr="00817DCF">
        <w:rPr>
          <w:rFonts w:ascii="Arial" w:hAnsi="Arial" w:cs="Arial"/>
          <w:sz w:val="22"/>
          <w:szCs w:val="22"/>
        </w:rPr>
        <w:t xml:space="preserve">důvodné podezření, že takové rostliny, rostlinné produkty nebo jiné předměty obsahuje. </w:t>
      </w:r>
      <w:r w:rsidR="003E0FE4" w:rsidRPr="00817DCF">
        <w:rPr>
          <w:rFonts w:ascii="Arial" w:hAnsi="Arial" w:cs="Arial"/>
          <w:sz w:val="22"/>
          <w:szCs w:val="22"/>
        </w:rPr>
        <w:t xml:space="preserve">Celní úřad propouštějící zásilku do celního režimu </w:t>
      </w:r>
      <w:r w:rsidRPr="00817DCF">
        <w:rPr>
          <w:rFonts w:ascii="Arial" w:hAnsi="Arial" w:cs="Arial"/>
          <w:sz w:val="22"/>
          <w:szCs w:val="22"/>
        </w:rPr>
        <w:t xml:space="preserve">informuje o vzniklém podezření neodkladně písemně místně příslušné pracoviště Ústavu. Trvají-li pochybnosti o správnosti celní deklarace zásilky i po provedení její kontroly podle </w:t>
      </w:r>
      <w:hyperlink r:id="rId157" w:history="1">
        <w:r w:rsidRPr="00817DCF">
          <w:rPr>
            <w:rFonts w:ascii="Arial" w:hAnsi="Arial" w:cs="Arial"/>
            <w:sz w:val="22"/>
            <w:szCs w:val="22"/>
          </w:rPr>
          <w:t>§ 22</w:t>
        </w:r>
      </w:hyperlink>
      <w:r w:rsidRPr="00817DCF">
        <w:rPr>
          <w:rFonts w:ascii="Arial" w:hAnsi="Arial" w:cs="Arial"/>
          <w:sz w:val="22"/>
          <w:szCs w:val="22"/>
        </w:rPr>
        <w:t xml:space="preserve">, zejména pokud jde o rod a druh rostlin nebo rostlinných produktů nebo jejich původ, považuje se zásilka za zásilku obsahující rostliny, rostlinné produkty nebo jiné předměty podle </w:t>
      </w:r>
      <w:hyperlink r:id="rId158" w:history="1">
        <w:r w:rsidRPr="00817DCF">
          <w:rPr>
            <w:rFonts w:ascii="Arial" w:hAnsi="Arial" w:cs="Arial"/>
            <w:sz w:val="22"/>
            <w:szCs w:val="22"/>
          </w:rPr>
          <w:t>odstavce 1</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3E0FE4">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Omezení stanovená pro rostliny, rostlinné produkty nebo jiné předměty na základě ustanovení </w:t>
      </w:r>
      <w:hyperlink r:id="rId159" w:history="1">
        <w:r w:rsidRPr="00817DCF">
          <w:rPr>
            <w:rFonts w:ascii="Arial" w:hAnsi="Arial" w:cs="Arial"/>
            <w:sz w:val="22"/>
            <w:szCs w:val="22"/>
          </w:rPr>
          <w:t>odstavců 1 až 3</w:t>
        </w:r>
      </w:hyperlink>
      <w:r w:rsidRPr="00817DCF">
        <w:rPr>
          <w:rFonts w:ascii="Arial" w:hAnsi="Arial" w:cs="Arial"/>
          <w:sz w:val="22"/>
          <w:szCs w:val="22"/>
        </w:rPr>
        <w:t xml:space="preserve"> platí také pro jejich umístění do svobodného </w:t>
      </w:r>
      <w:r w:rsidR="003E0FE4" w:rsidRPr="00817DCF">
        <w:rPr>
          <w:rFonts w:ascii="Arial" w:hAnsi="Arial" w:cs="Arial"/>
          <w:sz w:val="22"/>
          <w:szCs w:val="22"/>
        </w:rPr>
        <w:t>pásma celního skladu.</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(6) Dovozní rostlinolékařská kontrola se neprovede, pokud dovozce příslušné zásilky nebo partie obsahující rostliny, rostlinné produkty nebo jiné předměty podle </w:t>
      </w:r>
      <w:hyperlink r:id="rId160" w:history="1">
        <w:r w:rsidRPr="00817DCF">
          <w:rPr>
            <w:rFonts w:ascii="Arial" w:hAnsi="Arial" w:cs="Arial"/>
            <w:sz w:val="22"/>
            <w:szCs w:val="22"/>
          </w:rPr>
          <w:t>odstavce 1</w:t>
        </w:r>
      </w:hyperlink>
      <w:r w:rsidRPr="00817DCF">
        <w:rPr>
          <w:rFonts w:ascii="Arial" w:hAnsi="Arial" w:cs="Arial"/>
          <w:sz w:val="22"/>
          <w:szCs w:val="22"/>
        </w:rPr>
        <w:t xml:space="preserve"> není registrován podle </w:t>
      </w:r>
      <w:hyperlink r:id="rId161" w:history="1">
        <w:r w:rsidRPr="00817DCF">
          <w:rPr>
            <w:rFonts w:ascii="Arial" w:hAnsi="Arial" w:cs="Arial"/>
            <w:sz w:val="22"/>
            <w:szCs w:val="22"/>
          </w:rPr>
          <w:t>§ 12 odst. 1 písm. b)</w:t>
        </w:r>
      </w:hyperlink>
      <w:r w:rsidRPr="00817DCF">
        <w:rPr>
          <w:rFonts w:ascii="Arial" w:hAnsi="Arial" w:cs="Arial"/>
          <w:sz w:val="22"/>
          <w:szCs w:val="22"/>
        </w:rPr>
        <w:t xml:space="preserve"> nebo </w:t>
      </w:r>
      <w:hyperlink r:id="rId162" w:history="1">
        <w:r w:rsidRPr="00817DCF">
          <w:rPr>
            <w:rFonts w:ascii="Arial" w:hAnsi="Arial" w:cs="Arial"/>
            <w:sz w:val="22"/>
            <w:szCs w:val="22"/>
          </w:rPr>
          <w:t>§ 12 odst. 9</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7) Existuje-li nebezpečí šíření škodlivých organismů, musí být rostlinolékařské kontrole podrobeny také rostliny, rostlinné produkty nebo jiné předměty, které mají být</w:t>
      </w:r>
      <w:r w:rsidR="004232E8" w:rsidRPr="00817DCF">
        <w:rPr>
          <w:rFonts w:ascii="Arial" w:hAnsi="Arial" w:cs="Arial"/>
          <w:sz w:val="22"/>
          <w:szCs w:val="22"/>
        </w:rPr>
        <w:t xml:space="preserve"> podle přímo použitelného předpisu Evropské unie</w:t>
      </w:r>
      <w:r w:rsidR="004232E8" w:rsidRPr="00817DCF">
        <w:rPr>
          <w:rFonts w:ascii="Arial" w:hAnsi="Arial" w:cs="Arial"/>
          <w:sz w:val="22"/>
          <w:szCs w:val="22"/>
          <w:vertAlign w:val="superscript"/>
        </w:rPr>
        <w:t>4c)</w:t>
      </w:r>
      <w:r w:rsidRPr="00817DCF">
        <w:rPr>
          <w:rFonts w:ascii="Arial" w:hAnsi="Arial" w:cs="Arial"/>
          <w:sz w:val="22"/>
          <w:szCs w:val="22"/>
        </w:rPr>
        <w:t>, zpětně vyvezeny z celního území Evropské unie, zničeny nebo přenechány ve prospěch státu nebo které jsou navrženy na propuštění do celního režimu tranzitu nebo do celníh</w:t>
      </w:r>
      <w:r w:rsidR="004232E8" w:rsidRPr="00817DCF">
        <w:rPr>
          <w:rFonts w:ascii="Arial" w:hAnsi="Arial" w:cs="Arial"/>
          <w:sz w:val="22"/>
          <w:szCs w:val="22"/>
        </w:rPr>
        <w:t>o režimu uskladnění</w:t>
      </w:r>
      <w:r w:rsidRPr="00817DCF">
        <w:rPr>
          <w:rFonts w:ascii="Arial" w:hAnsi="Arial" w:cs="Arial"/>
          <w:sz w:val="22"/>
          <w:szCs w:val="22"/>
        </w:rPr>
        <w:t xml:space="preserve">. Za tímto účelem umožní celní úřad pod svým dozorem provedení dovozní rostlinolékařské kontroly.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(8) Ustanovením </w:t>
      </w:r>
      <w:hyperlink r:id="rId163" w:history="1">
        <w:r w:rsidRPr="00817DCF">
          <w:rPr>
            <w:rFonts w:ascii="Arial" w:hAnsi="Arial" w:cs="Arial"/>
            <w:sz w:val="22"/>
            <w:szCs w:val="22"/>
          </w:rPr>
          <w:t>odstavce 1</w:t>
        </w:r>
      </w:hyperlink>
      <w:r w:rsidRPr="00817DCF">
        <w:rPr>
          <w:rFonts w:ascii="Arial" w:hAnsi="Arial" w:cs="Arial"/>
          <w:sz w:val="22"/>
          <w:szCs w:val="22"/>
        </w:rPr>
        <w:t xml:space="preserve"> nejsou dotčena ustanovení </w:t>
      </w:r>
      <w:hyperlink r:id="rId164" w:history="1">
        <w:r w:rsidRPr="00817DCF">
          <w:rPr>
            <w:rFonts w:ascii="Arial" w:hAnsi="Arial" w:cs="Arial"/>
            <w:sz w:val="22"/>
            <w:szCs w:val="22"/>
          </w:rPr>
          <w:t>odstavců 4</w:t>
        </w:r>
      </w:hyperlink>
      <w:r w:rsidRPr="00817DCF">
        <w:rPr>
          <w:rFonts w:ascii="Arial" w:hAnsi="Arial" w:cs="Arial"/>
          <w:sz w:val="22"/>
          <w:szCs w:val="22"/>
        </w:rPr>
        <w:t xml:space="preserve"> a </w:t>
      </w:r>
      <w:hyperlink r:id="rId165" w:history="1">
        <w:r w:rsidRPr="00817DCF">
          <w:rPr>
            <w:rFonts w:ascii="Arial" w:hAnsi="Arial" w:cs="Arial"/>
            <w:sz w:val="22"/>
            <w:szCs w:val="22"/>
          </w:rPr>
          <w:t>9</w:t>
        </w:r>
      </w:hyperlink>
      <w:r w:rsidRPr="00817DCF">
        <w:rPr>
          <w:rFonts w:ascii="Arial" w:hAnsi="Arial" w:cs="Arial"/>
          <w:sz w:val="22"/>
          <w:szCs w:val="22"/>
        </w:rPr>
        <w:t xml:space="preserve">, </w:t>
      </w:r>
      <w:hyperlink r:id="rId166" w:history="1">
        <w:r w:rsidRPr="00817DCF">
          <w:rPr>
            <w:rFonts w:ascii="Arial" w:hAnsi="Arial" w:cs="Arial"/>
            <w:sz w:val="22"/>
            <w:szCs w:val="22"/>
          </w:rPr>
          <w:t>§ 7 odst. 2</w:t>
        </w:r>
      </w:hyperlink>
      <w:r w:rsidRPr="00817DCF">
        <w:rPr>
          <w:rFonts w:ascii="Arial" w:hAnsi="Arial" w:cs="Arial"/>
          <w:sz w:val="22"/>
          <w:szCs w:val="22"/>
        </w:rPr>
        <w:t xml:space="preserve">, </w:t>
      </w:r>
      <w:hyperlink r:id="rId167" w:history="1">
        <w:r w:rsidRPr="00817DCF">
          <w:rPr>
            <w:rFonts w:ascii="Arial" w:hAnsi="Arial" w:cs="Arial"/>
            <w:sz w:val="22"/>
            <w:szCs w:val="22"/>
          </w:rPr>
          <w:t>§ 27 odst. 1</w:t>
        </w:r>
      </w:hyperlink>
      <w:r w:rsidRPr="00817DCF">
        <w:rPr>
          <w:rFonts w:ascii="Arial" w:hAnsi="Arial" w:cs="Arial"/>
          <w:sz w:val="22"/>
          <w:szCs w:val="22"/>
        </w:rPr>
        <w:t xml:space="preserve"> a </w:t>
      </w:r>
      <w:hyperlink r:id="rId168" w:history="1">
        <w:r w:rsidRPr="00817DCF">
          <w:rPr>
            <w:rFonts w:ascii="Arial" w:hAnsi="Arial" w:cs="Arial"/>
            <w:sz w:val="22"/>
            <w:szCs w:val="22"/>
          </w:rPr>
          <w:t>2</w:t>
        </w:r>
      </w:hyperlink>
      <w:r w:rsidRPr="00817DCF">
        <w:rPr>
          <w:rFonts w:ascii="Arial" w:hAnsi="Arial" w:cs="Arial"/>
          <w:sz w:val="22"/>
          <w:szCs w:val="22"/>
        </w:rPr>
        <w:t xml:space="preserve"> a ustanovení týkající se opatření vyhlášených podle </w:t>
      </w:r>
      <w:hyperlink r:id="rId169" w:history="1">
        <w:r w:rsidRPr="00817DCF">
          <w:rPr>
            <w:rFonts w:ascii="Arial" w:hAnsi="Arial" w:cs="Arial"/>
            <w:sz w:val="22"/>
            <w:szCs w:val="22"/>
          </w:rPr>
          <w:t>§ 11</w:t>
        </w:r>
      </w:hyperlink>
      <w:r w:rsidRPr="00817DCF">
        <w:rPr>
          <w:rFonts w:ascii="Arial" w:hAnsi="Arial" w:cs="Arial"/>
          <w:sz w:val="22"/>
          <w:szCs w:val="22"/>
        </w:rPr>
        <w:t xml:space="preserve"> a opatření a záruk stanovených při udělování výjimek podle </w:t>
      </w:r>
      <w:hyperlink r:id="rId170" w:history="1">
        <w:r w:rsidRPr="00817DCF">
          <w:rPr>
            <w:rFonts w:ascii="Arial" w:hAnsi="Arial" w:cs="Arial"/>
            <w:sz w:val="22"/>
            <w:szCs w:val="22"/>
          </w:rPr>
          <w:t>§ 71 odst. 2</w:t>
        </w:r>
      </w:hyperlink>
      <w:r w:rsidRPr="00817DCF">
        <w:rPr>
          <w:rFonts w:ascii="Arial" w:hAnsi="Arial" w:cs="Arial"/>
          <w:sz w:val="22"/>
          <w:szCs w:val="22"/>
        </w:rPr>
        <w:t xml:space="preserve"> a </w:t>
      </w:r>
      <w:hyperlink r:id="rId171" w:history="1">
        <w:r w:rsidRPr="00817DCF">
          <w:rPr>
            <w:rFonts w:ascii="Arial" w:hAnsi="Arial" w:cs="Arial"/>
            <w:sz w:val="22"/>
            <w:szCs w:val="22"/>
          </w:rPr>
          <w:t>3</w:t>
        </w:r>
      </w:hyperlink>
      <w:r w:rsidRPr="00817DCF">
        <w:rPr>
          <w:rFonts w:ascii="Arial" w:hAnsi="Arial" w:cs="Arial"/>
          <w:sz w:val="22"/>
          <w:szCs w:val="22"/>
        </w:rPr>
        <w:t xml:space="preserve">. Rovněž nejsou dotčeny specifické dohody uzavřené mezi Evropskou unií a jednou nebo více třetími zeměmi o záležitostech upravených </w:t>
      </w:r>
      <w:hyperlink r:id="rId172" w:history="1">
        <w:r w:rsidRPr="00817DCF">
          <w:rPr>
            <w:rFonts w:ascii="Arial" w:hAnsi="Arial" w:cs="Arial"/>
            <w:sz w:val="22"/>
            <w:szCs w:val="22"/>
          </w:rPr>
          <w:t>odstavcem 1</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(9) Rostlinolékařská opatření přijatá třetí zemí pro vývoz do Evropské unie se uznávají za rovnocenná rostlinolékařským opatřením Evropské unie, pokud to stanoví předpis Evropské unie</w:t>
      </w:r>
      <w:r w:rsidRPr="00817DCF">
        <w:rPr>
          <w:rFonts w:ascii="Arial" w:hAnsi="Arial" w:cs="Arial"/>
          <w:sz w:val="22"/>
          <w:szCs w:val="22"/>
          <w:vertAlign w:val="superscript"/>
        </w:rPr>
        <w:t>1)</w:t>
      </w:r>
      <w:r w:rsidRPr="00817DCF">
        <w:rPr>
          <w:rFonts w:ascii="Arial" w:hAnsi="Arial" w:cs="Arial"/>
          <w:sz w:val="22"/>
          <w:szCs w:val="22"/>
        </w:rPr>
        <w:t xml:space="preserve">. </w:t>
      </w:r>
    </w:p>
    <w:p w:rsidR="005C1E31" w:rsidRPr="00817DCF" w:rsidRDefault="005C1E31">
      <w:pPr>
        <w:widowControl w:val="0"/>
        <w:autoSpaceDE w:val="0"/>
        <w:autoSpaceDN w:val="0"/>
        <w:adjustRightInd w:val="0"/>
        <w:rPr>
          <w:rFonts w:ascii="Arial" w:hAnsi="Arial" w:cs="Arial"/>
          <w:sz w:val="22"/>
          <w:szCs w:val="22"/>
        </w:rPr>
      </w:pPr>
    </w:p>
    <w:p w:rsidR="005C1E31" w:rsidRPr="00805E78" w:rsidRDefault="005C1E31" w:rsidP="005C1E31">
      <w:pPr>
        <w:widowControl w:val="0"/>
        <w:autoSpaceDE w:val="0"/>
        <w:autoSpaceDN w:val="0"/>
        <w:adjustRightInd w:val="0"/>
        <w:ind w:firstLine="708"/>
        <w:rPr>
          <w:rFonts w:ascii="Arial" w:hAnsi="Arial" w:cs="Arial"/>
          <w:color w:val="FF0000"/>
          <w:sz w:val="22"/>
          <w:szCs w:val="22"/>
        </w:rPr>
      </w:pPr>
      <w:r w:rsidRPr="00805E78">
        <w:rPr>
          <w:rFonts w:ascii="Arial" w:hAnsi="Arial" w:cs="Arial"/>
          <w:color w:val="FF0000"/>
          <w:sz w:val="22"/>
          <w:szCs w:val="22"/>
        </w:rPr>
        <w:t>(10) Pokud při řízení o přidělení celně schváleného určení vznikne důvodné podezření, že zásilka, která je dovážena ze třetí země do České republiky, obsahuje rostliny stanovené v příloze prováděcího nařízení Komise (EU) 2016/1141, kterým se přijímá seznam invazních nepůvodních druhů s významným dopadem na Unii podle nařízení Evropského parlamentu a Rady (EU) č. 1143/2014, musí být taková zásilka podrobena kontrole provedené Ústavem. Orgán odpovědný za celní projednání zásilky o vzniklém podezření neodkladně písemně informuje místně příslušné pracoviště Ústavu. Pokud bylo zjištěno, že zásilka obsahuje rostliny stanovené v příloze prováděcího nařízení Komise (EU) 2016/1141 a nejsou splněny podmínky stanovené nařízením Evropského parlamentu a Rady (EU) č. 1143/2014 pro vstup zásilky na území Evropské unie, Ústav neodkladně podle § 75 nařídí odmítnutí vstupu zásilky na území Evropské unie, nebo zničení zásilky nebo její části.</w:t>
      </w:r>
    </w:p>
    <w:p w:rsidR="00DE2536" w:rsidRPr="00817DCF" w:rsidRDefault="00DE2536">
      <w:pPr>
        <w:widowControl w:val="0"/>
        <w:autoSpaceDE w:val="0"/>
        <w:autoSpaceDN w:val="0"/>
        <w:adjustRightInd w:val="0"/>
        <w:rPr>
          <w:rFonts w:ascii="Arial" w:hAnsi="Arial" w:cs="Arial"/>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 22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bCs/>
          <w:sz w:val="22"/>
          <w:szCs w:val="22"/>
        </w:rPr>
      </w:pPr>
      <w:r w:rsidRPr="00487861">
        <w:rPr>
          <w:rFonts w:ascii="Arial" w:hAnsi="Arial" w:cs="Arial"/>
          <w:b/>
          <w:bCs/>
          <w:sz w:val="22"/>
          <w:szCs w:val="22"/>
        </w:rPr>
        <w:t xml:space="preserve">Dovozní rostlinolékařská kontrola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V souladu s ustanovením </w:t>
      </w:r>
      <w:hyperlink r:id="rId173" w:history="1">
        <w:r w:rsidRPr="00817DCF">
          <w:rPr>
            <w:rFonts w:ascii="Arial" w:hAnsi="Arial" w:cs="Arial"/>
            <w:sz w:val="22"/>
            <w:szCs w:val="22"/>
          </w:rPr>
          <w:t>§ 21 odst. 1</w:t>
        </w:r>
      </w:hyperlink>
      <w:r w:rsidRPr="00817DCF">
        <w:rPr>
          <w:rFonts w:ascii="Arial" w:hAnsi="Arial" w:cs="Arial"/>
          <w:sz w:val="22"/>
          <w:szCs w:val="22"/>
        </w:rPr>
        <w:t xml:space="preserve"> a </w:t>
      </w:r>
      <w:hyperlink r:id="rId174" w:history="1">
        <w:r w:rsidRPr="00817DCF">
          <w:rPr>
            <w:rFonts w:ascii="Arial" w:hAnsi="Arial" w:cs="Arial"/>
            <w:sz w:val="22"/>
            <w:szCs w:val="22"/>
          </w:rPr>
          <w:t>3</w:t>
        </w:r>
      </w:hyperlink>
      <w:r w:rsidRPr="00817DCF">
        <w:rPr>
          <w:rFonts w:ascii="Arial" w:hAnsi="Arial" w:cs="Arial"/>
          <w:sz w:val="22"/>
          <w:szCs w:val="22"/>
        </w:rPr>
        <w:t xml:space="preserve"> provede Ústav kontrolu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každé zásilky celně deklarované jako zásilka obsahující rostliny, rostlinné produkty nebo jiné předměty stanovené v </w:t>
      </w:r>
      <w:hyperlink r:id="rId175" w:history="1">
        <w:r w:rsidRPr="00817DCF">
          <w:rPr>
            <w:rFonts w:ascii="Arial" w:hAnsi="Arial" w:cs="Arial"/>
            <w:sz w:val="22"/>
            <w:szCs w:val="22"/>
          </w:rPr>
          <w:t>§ 21 odst. 1</w:t>
        </w:r>
      </w:hyperlink>
      <w:r w:rsidRPr="00817DCF">
        <w:rPr>
          <w:rFonts w:ascii="Arial" w:hAnsi="Arial" w:cs="Arial"/>
          <w:sz w:val="22"/>
          <w:szCs w:val="22"/>
        </w:rPr>
        <w:t xml:space="preserve">, popřípadě </w:t>
      </w:r>
      <w:hyperlink r:id="rId176" w:history="1">
        <w:r w:rsidRPr="00817DCF">
          <w:rPr>
            <w:rFonts w:ascii="Arial" w:hAnsi="Arial" w:cs="Arial"/>
            <w:sz w:val="22"/>
            <w:szCs w:val="22"/>
          </w:rPr>
          <w:t>§ 21 odst. 3</w:t>
        </w:r>
      </w:hyperlink>
      <w:r w:rsidRPr="00817DCF">
        <w:rPr>
          <w:rFonts w:ascii="Arial" w:hAnsi="Arial" w:cs="Arial"/>
          <w:sz w:val="22"/>
          <w:szCs w:val="22"/>
        </w:rPr>
        <w:t xml:space="preserve">, nebo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každé partie celně deklarované jako partie obsahující rostliny, rostlinné produkty nebo jiné předměty stanovené v </w:t>
      </w:r>
      <w:hyperlink r:id="rId177" w:history="1">
        <w:r w:rsidRPr="00817DCF">
          <w:rPr>
            <w:rFonts w:ascii="Arial" w:hAnsi="Arial" w:cs="Arial"/>
            <w:sz w:val="22"/>
            <w:szCs w:val="22"/>
          </w:rPr>
          <w:t>§ 21 odst. 1</w:t>
        </w:r>
      </w:hyperlink>
      <w:r w:rsidRPr="00817DCF">
        <w:rPr>
          <w:rFonts w:ascii="Arial" w:hAnsi="Arial" w:cs="Arial"/>
          <w:sz w:val="22"/>
          <w:szCs w:val="22"/>
        </w:rPr>
        <w:t xml:space="preserve">, popřípadě </w:t>
      </w:r>
      <w:hyperlink r:id="rId178" w:history="1">
        <w:r w:rsidRPr="00817DCF">
          <w:rPr>
            <w:rFonts w:ascii="Arial" w:hAnsi="Arial" w:cs="Arial"/>
            <w:sz w:val="22"/>
            <w:szCs w:val="22"/>
          </w:rPr>
          <w:t>§ 21 odst. 3</w:t>
        </w:r>
      </w:hyperlink>
      <w:r w:rsidRPr="00817DCF">
        <w:rPr>
          <w:rFonts w:ascii="Arial" w:hAnsi="Arial" w:cs="Arial"/>
          <w:sz w:val="22"/>
          <w:szCs w:val="22"/>
        </w:rPr>
        <w:t xml:space="preserve">, pokud je zásilka složena z více než jedné partie.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Dovozní rostlinolékařská kontrola podle </w:t>
      </w:r>
      <w:hyperlink r:id="rId179" w:history="1">
        <w:r w:rsidRPr="00817DCF">
          <w:rPr>
            <w:rFonts w:ascii="Arial" w:hAnsi="Arial" w:cs="Arial"/>
            <w:sz w:val="22"/>
            <w:szCs w:val="22"/>
          </w:rPr>
          <w:t>§ 21 odst. 1 až 3</w:t>
        </w:r>
      </w:hyperlink>
      <w:r w:rsidRPr="00817DCF">
        <w:rPr>
          <w:rFonts w:ascii="Arial" w:hAnsi="Arial" w:cs="Arial"/>
          <w:sz w:val="22"/>
          <w:szCs w:val="22"/>
        </w:rPr>
        <w:t xml:space="preserve"> se provádí v souladu s </w:t>
      </w:r>
      <w:hyperlink r:id="rId180" w:history="1">
        <w:r w:rsidRPr="00817DCF">
          <w:rPr>
            <w:rFonts w:ascii="Arial" w:hAnsi="Arial" w:cs="Arial"/>
            <w:sz w:val="22"/>
            <w:szCs w:val="22"/>
          </w:rPr>
          <w:t>§ 24</w:t>
        </w:r>
      </w:hyperlink>
      <w:r w:rsidRPr="00817DCF">
        <w:rPr>
          <w:rFonts w:ascii="Arial" w:hAnsi="Arial" w:cs="Arial"/>
          <w:sz w:val="22"/>
          <w:szCs w:val="22"/>
        </w:rPr>
        <w:t xml:space="preserve"> souběžně s kontrolou náležitostí požadovaných pro propuštění do celního režimu podle </w:t>
      </w:r>
      <w:r w:rsidR="00C5756D" w:rsidRPr="00817DCF">
        <w:rPr>
          <w:rFonts w:ascii="Arial" w:hAnsi="Arial" w:cs="Arial"/>
          <w:sz w:val="22"/>
          <w:szCs w:val="22"/>
        </w:rPr>
        <w:t xml:space="preserve">přímo použitelného předpisu Evropské unie, kterým se stanoví celní kodex Unie </w:t>
      </w:r>
      <w:r w:rsidRPr="00817DCF">
        <w:rPr>
          <w:rFonts w:ascii="Arial" w:hAnsi="Arial" w:cs="Arial"/>
          <w:sz w:val="22"/>
          <w:szCs w:val="22"/>
        </w:rPr>
        <w:t>a v souladu se zvláštním právním předpisem</w:t>
      </w:r>
      <w:r w:rsidRPr="00817DCF">
        <w:rPr>
          <w:rFonts w:ascii="Arial" w:hAnsi="Arial" w:cs="Arial"/>
          <w:sz w:val="22"/>
          <w:szCs w:val="22"/>
          <w:vertAlign w:val="superscript"/>
        </w:rPr>
        <w:t>16)</w:t>
      </w:r>
      <w:r w:rsidRPr="00817DCF">
        <w:rPr>
          <w:rFonts w:ascii="Arial" w:hAnsi="Arial" w:cs="Arial"/>
          <w:sz w:val="22"/>
          <w:szCs w:val="22"/>
        </w:rPr>
        <w:t xml:space="preserve"> s cílem zjistit, zda zásilka nebo partie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je opatřena požadovanými doklady nebo označením podle </w:t>
      </w:r>
      <w:hyperlink r:id="rId181" w:history="1">
        <w:r w:rsidRPr="00817DCF">
          <w:rPr>
            <w:rFonts w:ascii="Arial" w:hAnsi="Arial" w:cs="Arial"/>
            <w:sz w:val="22"/>
            <w:szCs w:val="22"/>
          </w:rPr>
          <w:t>§ 21 odst. 1 písm. d)</w:t>
        </w:r>
      </w:hyperlink>
      <w:r w:rsidRPr="00817DCF">
        <w:rPr>
          <w:rFonts w:ascii="Arial" w:hAnsi="Arial" w:cs="Arial"/>
          <w:sz w:val="22"/>
          <w:szCs w:val="22"/>
        </w:rPr>
        <w:t xml:space="preserve"> (dále jen "kontrola dokladů"),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na základě celkového posouzení nebo posouzení jednoho nebo více úředních vzorků reprezentujících celou zásilku je složena z rostlin, rostlinných produktů nebo jiných předmětů uvedených v dokladech požadovaných podle </w:t>
      </w:r>
      <w:hyperlink r:id="rId182" w:history="1">
        <w:r w:rsidRPr="00817DCF">
          <w:rPr>
            <w:rFonts w:ascii="Arial" w:hAnsi="Arial" w:cs="Arial"/>
            <w:sz w:val="22"/>
            <w:szCs w:val="22"/>
          </w:rPr>
          <w:t>§ 21 odst. 1 písm. d)</w:t>
        </w:r>
      </w:hyperlink>
      <w:r w:rsidRPr="00817DCF">
        <w:rPr>
          <w:rFonts w:ascii="Arial" w:hAnsi="Arial" w:cs="Arial"/>
          <w:sz w:val="22"/>
          <w:szCs w:val="22"/>
        </w:rPr>
        <w:t xml:space="preserve">, popřípadě v jiných dokladech doprovázejících zásilku nebo partii (dále jen "kontrola totožnosti") a neobsahuje rostliny nebo rostlinné produkty podle </w:t>
      </w:r>
      <w:hyperlink r:id="rId183" w:history="1">
        <w:r w:rsidRPr="00817DCF">
          <w:rPr>
            <w:rFonts w:ascii="Arial" w:hAnsi="Arial" w:cs="Arial"/>
            <w:sz w:val="22"/>
            <w:szCs w:val="22"/>
          </w:rPr>
          <w:t>§ 21 odst. 1 písm. b)</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na základě celkového posouzení nebo posouzení jednoho nebo více úředních vzorků reprezentujících celou zásilku včetně pěstebního substrátu, obalů, popřípadě dopravních prostředků, splňuje požadavky uvedené v </w:t>
      </w:r>
      <w:hyperlink r:id="rId184" w:history="1">
        <w:r w:rsidRPr="00817DCF">
          <w:rPr>
            <w:rFonts w:ascii="Arial" w:hAnsi="Arial" w:cs="Arial"/>
            <w:sz w:val="22"/>
            <w:szCs w:val="22"/>
          </w:rPr>
          <w:t>§ 21 odst. 1 písm. a)</w:t>
        </w:r>
      </w:hyperlink>
      <w:r w:rsidRPr="00817DCF">
        <w:rPr>
          <w:rFonts w:ascii="Arial" w:hAnsi="Arial" w:cs="Arial"/>
          <w:sz w:val="22"/>
          <w:szCs w:val="22"/>
        </w:rPr>
        <w:t xml:space="preserve">, </w:t>
      </w:r>
      <w:hyperlink r:id="rId185" w:history="1">
        <w:r w:rsidRPr="00817DCF">
          <w:rPr>
            <w:rFonts w:ascii="Arial" w:hAnsi="Arial" w:cs="Arial"/>
            <w:sz w:val="22"/>
            <w:szCs w:val="22"/>
          </w:rPr>
          <w:t>b)</w:t>
        </w:r>
      </w:hyperlink>
      <w:r w:rsidRPr="00817DCF">
        <w:rPr>
          <w:rFonts w:ascii="Arial" w:hAnsi="Arial" w:cs="Arial"/>
          <w:sz w:val="22"/>
          <w:szCs w:val="22"/>
        </w:rPr>
        <w:t xml:space="preserve"> a </w:t>
      </w:r>
      <w:hyperlink r:id="rId186" w:history="1">
        <w:r w:rsidRPr="00817DCF">
          <w:rPr>
            <w:rFonts w:ascii="Arial" w:hAnsi="Arial" w:cs="Arial"/>
            <w:sz w:val="22"/>
            <w:szCs w:val="22"/>
          </w:rPr>
          <w:t>c)</w:t>
        </w:r>
      </w:hyperlink>
      <w:r w:rsidRPr="00817DCF">
        <w:rPr>
          <w:rFonts w:ascii="Arial" w:hAnsi="Arial" w:cs="Arial"/>
          <w:sz w:val="22"/>
          <w:szCs w:val="22"/>
        </w:rPr>
        <w:t xml:space="preserve"> (dále jen "kontrola zdravotního stavu") a je-li nutno uplatnit ustanovení </w:t>
      </w:r>
      <w:hyperlink r:id="rId187" w:history="1">
        <w:r w:rsidRPr="00817DCF">
          <w:rPr>
            <w:rFonts w:ascii="Arial" w:hAnsi="Arial" w:cs="Arial"/>
            <w:sz w:val="22"/>
            <w:szCs w:val="22"/>
          </w:rPr>
          <w:t>§ 11 odst. 2</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d) neobsahuje rostliny nebo rostlinné produkty podle </w:t>
      </w:r>
      <w:hyperlink r:id="rId188" w:history="1">
        <w:r w:rsidRPr="00817DCF">
          <w:rPr>
            <w:rFonts w:ascii="Arial" w:hAnsi="Arial" w:cs="Arial"/>
            <w:sz w:val="22"/>
            <w:szCs w:val="22"/>
          </w:rPr>
          <w:t>§ 21 odst. 1 písm. b)</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Ústav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je oprávněn protokolárně odebrat ze zásilky v potřebném rozsahu za podmínek uvedených v </w:t>
      </w:r>
      <w:hyperlink r:id="rId189" w:history="1">
        <w:r w:rsidRPr="00817DCF">
          <w:rPr>
            <w:rFonts w:ascii="Arial" w:hAnsi="Arial" w:cs="Arial"/>
            <w:sz w:val="22"/>
            <w:szCs w:val="22"/>
          </w:rPr>
          <w:t>§ 74 odst. 9</w:t>
        </w:r>
      </w:hyperlink>
      <w:r w:rsidRPr="00817DCF">
        <w:rPr>
          <w:rFonts w:ascii="Arial" w:hAnsi="Arial" w:cs="Arial"/>
          <w:sz w:val="22"/>
          <w:szCs w:val="22"/>
        </w:rPr>
        <w:t xml:space="preserve"> a </w:t>
      </w:r>
      <w:hyperlink r:id="rId190" w:history="1">
        <w:r w:rsidRPr="00817DCF">
          <w:rPr>
            <w:rFonts w:ascii="Arial" w:hAnsi="Arial" w:cs="Arial"/>
            <w:sz w:val="22"/>
            <w:szCs w:val="22"/>
          </w:rPr>
          <w:t>10</w:t>
        </w:r>
      </w:hyperlink>
      <w:r w:rsidRPr="00817DCF">
        <w:rPr>
          <w:rFonts w:ascii="Arial" w:hAnsi="Arial" w:cs="Arial"/>
          <w:sz w:val="22"/>
          <w:szCs w:val="22"/>
        </w:rPr>
        <w:t xml:space="preserve"> vzorky za účelem řádného provedení dovozní rostlinolékařské kontroly,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neodpovídá za škody vzniklé zdržením dopravního prostředku po dobu nezbytně nutnou k provedení dovozní rostlinolékařské kontroly a sepíše o tom úřední záznam; tímto ustanovením není dotčena odpovědnost za škodu způsobenou při výkonu veřejné moci rozhodnutím nebo nesprávným úředním postupem,17)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eviduje zásilky, které byly podrobeny dovozní rostlinolékařské kontrole, a výsledky této kontroly,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d) potvrzuje provedení kontroly dokladů uvedením svého názvu a data předložení příslušného dokladu na příslušném prvopisu nebo elektronické podobě rostlinolékařského osvědčení nebo rostlinolékařského osvědčení pro reexport nebo jiného dokladu uvedeného v </w:t>
      </w:r>
      <w:hyperlink r:id="rId191" w:history="1">
        <w:r w:rsidRPr="00817DCF">
          <w:rPr>
            <w:rFonts w:ascii="Arial" w:hAnsi="Arial" w:cs="Arial"/>
            <w:sz w:val="22"/>
            <w:szCs w:val="22"/>
          </w:rPr>
          <w:t>§ 21 odst. 1 písm. d)</w:t>
        </w:r>
      </w:hyperlink>
      <w:r w:rsidRPr="00817DCF">
        <w:rPr>
          <w:rFonts w:ascii="Arial" w:hAnsi="Arial" w:cs="Arial"/>
          <w:sz w:val="22"/>
          <w:szCs w:val="22"/>
        </w:rPr>
        <w:t xml:space="preserve"> a, je-li to vhodné, zaznamená také provedení této kontroly, kontroly totožnosti a kontroly zdravotního stavu do rostlinolékařského dokladu o přesunu zásilky nebo partie, vystaveného podle </w:t>
      </w:r>
      <w:hyperlink r:id="rId192" w:history="1">
        <w:r w:rsidRPr="00817DCF">
          <w:rPr>
            <w:rFonts w:ascii="Arial" w:hAnsi="Arial" w:cs="Arial"/>
            <w:sz w:val="22"/>
            <w:szCs w:val="22"/>
          </w:rPr>
          <w:t>§ 25 odst. 6</w:t>
        </w:r>
      </w:hyperlink>
      <w:r w:rsidRPr="00817DCF">
        <w:rPr>
          <w:rFonts w:ascii="Arial" w:hAnsi="Arial" w:cs="Arial"/>
          <w:sz w:val="22"/>
          <w:szCs w:val="22"/>
        </w:rPr>
        <w:t xml:space="preserve">, a to způsobem stanoveným prováděcím právním předpisem,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e) uchovává v souladu se zvláštním právním předpisem</w:t>
      </w:r>
      <w:r w:rsidRPr="00817DCF">
        <w:rPr>
          <w:rFonts w:ascii="Arial" w:hAnsi="Arial" w:cs="Arial"/>
          <w:sz w:val="22"/>
          <w:szCs w:val="22"/>
          <w:vertAlign w:val="superscript"/>
        </w:rPr>
        <w:t>17a)</w:t>
      </w:r>
      <w:r w:rsidRPr="00817DCF">
        <w:rPr>
          <w:rFonts w:ascii="Arial" w:hAnsi="Arial" w:cs="Arial"/>
          <w:sz w:val="22"/>
          <w:szCs w:val="22"/>
        </w:rPr>
        <w:t xml:space="preserve"> po ukončení dovozní rostlinolékařské kontroly zásilky nebo partie originál nebo kopii rostlinolékařského dokladu o přesunu této zásilky nebo partie, vystaveného podle </w:t>
      </w:r>
      <w:hyperlink r:id="rId193" w:history="1">
        <w:r w:rsidRPr="00817DCF">
          <w:rPr>
            <w:rFonts w:ascii="Arial" w:hAnsi="Arial" w:cs="Arial"/>
            <w:sz w:val="22"/>
            <w:szCs w:val="22"/>
          </w:rPr>
          <w:t>§ 25 odst. 6</w:t>
        </w:r>
      </w:hyperlink>
      <w:r w:rsidRPr="00817DCF">
        <w:rPr>
          <w:rFonts w:ascii="Arial" w:hAnsi="Arial" w:cs="Arial"/>
          <w:sz w:val="22"/>
          <w:szCs w:val="22"/>
        </w:rPr>
        <w:t xml:space="preserve">, po dobu stanovenou prováděcím právním předpisem,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f) provádí dovozní rostlinolékařskou kontrolu podle </w:t>
      </w:r>
      <w:hyperlink r:id="rId194" w:history="1">
        <w:r w:rsidRPr="00817DCF">
          <w:rPr>
            <w:rFonts w:ascii="Arial" w:hAnsi="Arial" w:cs="Arial"/>
            <w:sz w:val="22"/>
            <w:szCs w:val="22"/>
          </w:rPr>
          <w:t>§ 21 odst. 1 až 4</w:t>
        </w:r>
      </w:hyperlink>
      <w:r w:rsidRPr="00817DCF">
        <w:rPr>
          <w:rFonts w:ascii="Arial" w:hAnsi="Arial" w:cs="Arial"/>
          <w:sz w:val="22"/>
          <w:szCs w:val="22"/>
        </w:rPr>
        <w:t xml:space="preserve"> pouze prostřednictvím zaměstnanců, kteří splňují podmínky odborné kvalifikace podle </w:t>
      </w:r>
      <w:hyperlink r:id="rId195" w:history="1">
        <w:r w:rsidRPr="00817DCF">
          <w:rPr>
            <w:rFonts w:ascii="Arial" w:hAnsi="Arial" w:cs="Arial"/>
            <w:sz w:val="22"/>
            <w:szCs w:val="22"/>
          </w:rPr>
          <w:t>§ 82 odst. 2</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Po ukončení dovozní rostlinolékařské kontroly zásilky nebo partie se na rostliny, rostlinné produkty a jiné předměty stanovené prováděcím právním předpisem, které tato zásilka nebo partie obsahuje, vztahují ustanovení </w:t>
      </w:r>
      <w:hyperlink r:id="rId196" w:history="1">
        <w:r w:rsidRPr="00817DCF">
          <w:rPr>
            <w:rFonts w:ascii="Arial" w:hAnsi="Arial" w:cs="Arial"/>
            <w:sz w:val="22"/>
            <w:szCs w:val="22"/>
          </w:rPr>
          <w:t>§ 14 odst. 1</w:t>
        </w:r>
      </w:hyperlink>
      <w:r w:rsidRPr="00817DCF">
        <w:rPr>
          <w:rFonts w:ascii="Arial" w:hAnsi="Arial" w:cs="Arial"/>
          <w:sz w:val="22"/>
          <w:szCs w:val="22"/>
        </w:rPr>
        <w:t xml:space="preserve"> a </w:t>
      </w:r>
      <w:hyperlink r:id="rId197" w:history="1">
        <w:r w:rsidRPr="00817DCF">
          <w:rPr>
            <w:rFonts w:ascii="Arial" w:hAnsi="Arial" w:cs="Arial"/>
            <w:sz w:val="22"/>
            <w:szCs w:val="22"/>
          </w:rPr>
          <w:t>2</w:t>
        </w:r>
      </w:hyperlink>
      <w:r w:rsidRPr="00817DCF">
        <w:rPr>
          <w:rFonts w:ascii="Arial" w:hAnsi="Arial" w:cs="Arial"/>
          <w:sz w:val="22"/>
          <w:szCs w:val="22"/>
        </w:rPr>
        <w:t xml:space="preserve"> o připojení rostlinolékařského pasu a </w:t>
      </w:r>
      <w:hyperlink r:id="rId198" w:history="1">
        <w:r w:rsidRPr="00817DCF">
          <w:rPr>
            <w:rFonts w:ascii="Arial" w:hAnsi="Arial" w:cs="Arial"/>
            <w:sz w:val="22"/>
            <w:szCs w:val="22"/>
          </w:rPr>
          <w:t>§ 19</w:t>
        </w:r>
      </w:hyperlink>
      <w:r w:rsidRPr="00817DCF">
        <w:rPr>
          <w:rFonts w:ascii="Arial" w:hAnsi="Arial" w:cs="Arial"/>
          <w:sz w:val="22"/>
          <w:szCs w:val="22"/>
        </w:rPr>
        <w:t xml:space="preserve"> o nahrazování rostlinolékařských pasů, pokud Ústav zjistil, že zásilka nebo partie odpovídá požadavkům stanoveným v </w:t>
      </w:r>
      <w:hyperlink r:id="rId199" w:history="1">
        <w:r w:rsidRPr="00817DCF">
          <w:rPr>
            <w:rFonts w:ascii="Arial" w:hAnsi="Arial" w:cs="Arial"/>
            <w:sz w:val="22"/>
            <w:szCs w:val="22"/>
          </w:rPr>
          <w:t>§ 21 odst. 1</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Kontrola totožnosti a kontrola zdravotního stavu se může provést se sníženou četností, pokud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se na základě dohody uzavřené v souladu s </w:t>
      </w:r>
      <w:hyperlink r:id="rId200" w:history="1">
        <w:r w:rsidRPr="00817DCF">
          <w:rPr>
            <w:rFonts w:ascii="Arial" w:hAnsi="Arial" w:cs="Arial"/>
            <w:sz w:val="22"/>
            <w:szCs w:val="22"/>
          </w:rPr>
          <w:t>§ 27 odst. 3</w:t>
        </w:r>
      </w:hyperlink>
      <w:r w:rsidRPr="00817DCF">
        <w:rPr>
          <w:rFonts w:ascii="Arial" w:hAnsi="Arial" w:cs="Arial"/>
          <w:sz w:val="22"/>
          <w:szCs w:val="22"/>
        </w:rPr>
        <w:t xml:space="preserve"> dovozní rostlinolékařská kontrola rostlin, rostlinných produktů nebo jiných předmětů v zásilce nebo v partii už uskutečnila v odesílající třetí zemi,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b) jde o rostliny, rostlinné produkty nebo jiné předměty v zásilce nebo v partii uvedené v předpisu Evropské unie</w:t>
      </w:r>
      <w:r w:rsidRPr="00817DCF">
        <w:rPr>
          <w:rFonts w:ascii="Arial" w:hAnsi="Arial" w:cs="Arial"/>
          <w:sz w:val="22"/>
          <w:szCs w:val="22"/>
          <w:vertAlign w:val="superscript"/>
        </w:rPr>
        <w:t>17b)</w:t>
      </w:r>
      <w:r w:rsidRPr="00817DCF">
        <w:rPr>
          <w:rFonts w:ascii="Arial" w:hAnsi="Arial" w:cs="Arial"/>
          <w:sz w:val="22"/>
          <w:szCs w:val="22"/>
        </w:rPr>
        <w:t xml:space="preserve">, nebo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rostliny, rostlinné produkty nebo jiné předměty v zásilce nebo v partii pocházejí ze třetí země, pro niž byla ve všeobecných mezinárodních rostlinolékařských dohodách uzavřených na zásadě oboustrannosti mezi Evropskou unií a třetí zemí stanovena snížená četnost kontrol totožnosti a kontrol zdravotního stavu,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nejsou-li vážné důvody se domnívat, že technické požadavky stanovené předpisem Evropské unie</w:t>
      </w:r>
      <w:r w:rsidRPr="00817DCF">
        <w:rPr>
          <w:rFonts w:ascii="Arial" w:hAnsi="Arial" w:cs="Arial"/>
          <w:sz w:val="22"/>
          <w:szCs w:val="22"/>
          <w:vertAlign w:val="superscript"/>
        </w:rPr>
        <w:t>1)</w:t>
      </w:r>
      <w:r w:rsidRPr="00817DCF">
        <w:rPr>
          <w:rFonts w:ascii="Arial" w:hAnsi="Arial" w:cs="Arial"/>
          <w:sz w:val="22"/>
          <w:szCs w:val="22"/>
        </w:rPr>
        <w:t xml:space="preserve"> a tímto zákonem (</w:t>
      </w:r>
      <w:hyperlink r:id="rId201" w:history="1">
        <w:r w:rsidRPr="00817DCF">
          <w:rPr>
            <w:rFonts w:ascii="Arial" w:hAnsi="Arial" w:cs="Arial"/>
            <w:sz w:val="22"/>
            <w:szCs w:val="22"/>
          </w:rPr>
          <w:t>§ 21 až 25</w:t>
        </w:r>
      </w:hyperlink>
      <w:r w:rsidRPr="00817DCF">
        <w:rPr>
          <w:rFonts w:ascii="Arial" w:hAnsi="Arial" w:cs="Arial"/>
          <w:sz w:val="22"/>
          <w:szCs w:val="22"/>
        </w:rPr>
        <w:t xml:space="preserve">) nejsou splněny.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(6) Rostlinolékařské kontroly podle </w:t>
      </w:r>
      <w:hyperlink r:id="rId202" w:history="1">
        <w:r w:rsidRPr="00817DCF">
          <w:rPr>
            <w:rFonts w:ascii="Arial" w:hAnsi="Arial" w:cs="Arial"/>
            <w:sz w:val="22"/>
            <w:szCs w:val="22"/>
          </w:rPr>
          <w:t>odstavců 1 až 5</w:t>
        </w:r>
      </w:hyperlink>
      <w:r w:rsidRPr="00817DCF">
        <w:rPr>
          <w:rFonts w:ascii="Arial" w:hAnsi="Arial" w:cs="Arial"/>
          <w:sz w:val="22"/>
          <w:szCs w:val="22"/>
        </w:rPr>
        <w:t xml:space="preserve"> se mohou rovněž uskutečňovat se sníženou četností, pokud je to stanoveno dvoustrannou nebo mnohostrannou dohodou o uznání rovnocennosti rostlinolékařských opatření</w:t>
      </w:r>
      <w:r w:rsidRPr="00817DCF">
        <w:rPr>
          <w:rFonts w:ascii="Arial" w:hAnsi="Arial" w:cs="Arial"/>
          <w:sz w:val="22"/>
          <w:szCs w:val="22"/>
          <w:vertAlign w:val="superscript"/>
        </w:rPr>
        <w:t>17c)</w:t>
      </w:r>
      <w:r w:rsidRPr="00817DCF">
        <w:rPr>
          <w:rFonts w:ascii="Arial" w:hAnsi="Arial" w:cs="Arial"/>
          <w:sz w:val="22"/>
          <w:szCs w:val="22"/>
        </w:rPr>
        <w:t xml:space="preserve"> nebo je-li to stanoveno postupem podle předpisu Evropské unie</w:t>
      </w:r>
      <w:r w:rsidRPr="00817DCF">
        <w:rPr>
          <w:rFonts w:ascii="Arial" w:hAnsi="Arial" w:cs="Arial"/>
          <w:sz w:val="22"/>
          <w:szCs w:val="22"/>
          <w:vertAlign w:val="superscript"/>
        </w:rPr>
        <w:t>1a)</w:t>
      </w:r>
      <w:r w:rsidRPr="00817DCF">
        <w:rPr>
          <w:rFonts w:ascii="Arial" w:hAnsi="Arial" w:cs="Arial"/>
          <w:sz w:val="22"/>
          <w:szCs w:val="22"/>
        </w:rPr>
        <w:t xml:space="preserve">, a to za předpokladu, že jsou splněny specifické podmínky stanovené tímto předpisem. </w:t>
      </w:r>
    </w:p>
    <w:p w:rsidR="00DE2536" w:rsidRDefault="00DE2536">
      <w:pPr>
        <w:widowControl w:val="0"/>
        <w:autoSpaceDE w:val="0"/>
        <w:autoSpaceDN w:val="0"/>
        <w:adjustRightInd w:val="0"/>
        <w:rPr>
          <w:rFonts w:ascii="Arial" w:hAnsi="Arial" w:cs="Arial"/>
          <w:sz w:val="22"/>
          <w:szCs w:val="22"/>
        </w:rPr>
      </w:pPr>
    </w:p>
    <w:p w:rsidR="005F41C9" w:rsidRPr="00817DCF" w:rsidRDefault="005F41C9">
      <w:pPr>
        <w:widowControl w:val="0"/>
        <w:autoSpaceDE w:val="0"/>
        <w:autoSpaceDN w:val="0"/>
        <w:adjustRightInd w:val="0"/>
        <w:rPr>
          <w:rFonts w:ascii="Arial" w:hAnsi="Arial" w:cs="Arial"/>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 23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bCs/>
          <w:sz w:val="22"/>
          <w:szCs w:val="22"/>
        </w:rPr>
      </w:pPr>
      <w:r w:rsidRPr="00487861">
        <w:rPr>
          <w:rFonts w:ascii="Arial" w:hAnsi="Arial" w:cs="Arial"/>
          <w:b/>
          <w:bCs/>
          <w:sz w:val="22"/>
          <w:szCs w:val="22"/>
        </w:rPr>
        <w:t xml:space="preserve">Rostlinolékařská osvědčení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Rostliny, rostlinné produkty nebo jiné předměty uvedené v </w:t>
      </w:r>
      <w:hyperlink r:id="rId203" w:history="1">
        <w:r w:rsidRPr="00817DCF">
          <w:rPr>
            <w:rFonts w:ascii="Arial" w:hAnsi="Arial" w:cs="Arial"/>
            <w:sz w:val="22"/>
            <w:szCs w:val="22"/>
          </w:rPr>
          <w:t>§ 21 odst. 1</w:t>
        </w:r>
      </w:hyperlink>
      <w:r w:rsidRPr="00817DCF">
        <w:rPr>
          <w:rFonts w:ascii="Arial" w:hAnsi="Arial" w:cs="Arial"/>
          <w:sz w:val="22"/>
          <w:szCs w:val="22"/>
        </w:rPr>
        <w:t xml:space="preserve">, které jsou dováženy ze třetích zemí na území České republiky, musí být opatřeny rostlinolékařským osvědčením, popřípadě rostlinolékařským osvědčením pro reexport. Toto osvědčení musí být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určeno organizacím pro ochranu rostlin členských států Evropské unie,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b) vystaveno ve třetí zemi, která příslušné zboží vyváží nebo zpětně vyváží, v souladu s právními předpisy této třetí země, přijatými v souladu s předpisem Evropské unie</w:t>
      </w:r>
      <w:r w:rsidRPr="00817DCF">
        <w:rPr>
          <w:rFonts w:ascii="Arial" w:hAnsi="Arial" w:cs="Arial"/>
          <w:sz w:val="22"/>
          <w:szCs w:val="22"/>
          <w:vertAlign w:val="superscript"/>
        </w:rPr>
        <w:t>9)</w:t>
      </w:r>
      <w:r w:rsidRPr="00817DCF">
        <w:rPr>
          <w:rFonts w:ascii="Arial" w:hAnsi="Arial" w:cs="Arial"/>
          <w:sz w:val="22"/>
          <w:szCs w:val="22"/>
        </w:rPr>
        <w:t xml:space="preserve">, nehledě na to, zda je dotyčná země smluvní stranou Mezinárodní úmluvy o ochraně rostlin z roku 1997.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Náležitosti a dobu platnosti rostlinolékařského osvědčení a rostlinolékařského osvědčení pro reexport, požadované Českou republikou,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Rostlinolékařské osvědčení podle </w:t>
      </w:r>
      <w:hyperlink r:id="rId204" w:history="1">
        <w:r w:rsidRPr="00817DCF">
          <w:rPr>
            <w:rFonts w:ascii="Arial" w:hAnsi="Arial" w:cs="Arial"/>
            <w:sz w:val="22"/>
            <w:szCs w:val="22"/>
          </w:rPr>
          <w:t>odstavce 1</w:t>
        </w:r>
      </w:hyperlink>
      <w:r w:rsidRPr="00817DCF">
        <w:rPr>
          <w:rFonts w:ascii="Arial" w:hAnsi="Arial" w:cs="Arial"/>
          <w:sz w:val="22"/>
          <w:szCs w:val="22"/>
        </w:rPr>
        <w:t xml:space="preserve"> se vystavuje ve třetí zemi,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ve které byly příslušné dovážené rostliny, rostlinné produkty nebo jiné předměty vypěstovány nebo vyrobeny (dále jen "země původu"), pokud dotčené rostliny, rostlinné produkty nebo jiné předměty musejí splňovat zvláštní požadavky stanovené prováděcím právním předpisem, které jsou splnitelné pouze v zemi původu, nebo také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odkud jsou příslušné dovážené rostliny, rostlinné produkty nebo jiné předměty odeslány na území Evropské unie (dále jen "odesílající země"), pokud dotčené rostliny, rostlinné produkty nebo jiné předměty nemusejí splňovat žádné zvláštní požadavky nebo pokud mohou být zvláštní požadavky podle písmene a) splněny také mimo zemi původu.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Prováděcí právní předpis stanoví způsob potvrzení splnění zvláštních požadavků podle </w:t>
      </w:r>
      <w:hyperlink r:id="rId205" w:history="1">
        <w:r w:rsidRPr="00817DCF">
          <w:rPr>
            <w:rFonts w:ascii="Arial" w:hAnsi="Arial" w:cs="Arial"/>
            <w:sz w:val="22"/>
            <w:szCs w:val="22"/>
          </w:rPr>
          <w:t>§ 21 odst. 1 písm. c)</w:t>
        </w:r>
      </w:hyperlink>
      <w:r w:rsidRPr="00817DCF">
        <w:rPr>
          <w:rFonts w:ascii="Arial" w:hAnsi="Arial" w:cs="Arial"/>
          <w:sz w:val="22"/>
          <w:szCs w:val="22"/>
        </w:rPr>
        <w:t xml:space="preserve"> a </w:t>
      </w:r>
      <w:hyperlink r:id="rId206" w:history="1">
        <w:r w:rsidRPr="00817DCF">
          <w:rPr>
            <w:rFonts w:ascii="Arial" w:hAnsi="Arial" w:cs="Arial"/>
            <w:sz w:val="22"/>
            <w:szCs w:val="22"/>
          </w:rPr>
          <w:t>§ 21 odst. 3 písm. c)</w:t>
        </w:r>
      </w:hyperlink>
      <w:r w:rsidRPr="00817DCF">
        <w:rPr>
          <w:rFonts w:ascii="Arial" w:hAnsi="Arial" w:cs="Arial"/>
          <w:sz w:val="22"/>
          <w:szCs w:val="22"/>
        </w:rPr>
        <w:t xml:space="preserve"> v rostlinolékařském osvědčení nebo rostlinolékařském osvědčení pro reexport. </w:t>
      </w:r>
    </w:p>
    <w:p w:rsidR="00DE2536" w:rsidRPr="00817DCF" w:rsidRDefault="00DE2536">
      <w:pPr>
        <w:widowControl w:val="0"/>
        <w:autoSpaceDE w:val="0"/>
        <w:autoSpaceDN w:val="0"/>
        <w:adjustRightInd w:val="0"/>
        <w:rPr>
          <w:rFonts w:ascii="Arial" w:hAnsi="Arial" w:cs="Arial"/>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 24 </w:t>
      </w:r>
    </w:p>
    <w:p w:rsidR="00DE2536" w:rsidRPr="00487861" w:rsidRDefault="00DE2536">
      <w:pPr>
        <w:widowControl w:val="0"/>
        <w:autoSpaceDE w:val="0"/>
        <w:autoSpaceDN w:val="0"/>
        <w:adjustRightInd w:val="0"/>
        <w:rPr>
          <w:rFonts w:ascii="Arial" w:hAnsi="Arial" w:cs="Arial"/>
          <w:b/>
          <w:sz w:val="22"/>
          <w:szCs w:val="22"/>
        </w:rPr>
      </w:pPr>
    </w:p>
    <w:p w:rsidR="00DE2536" w:rsidRPr="00487861" w:rsidRDefault="00014A6E">
      <w:pPr>
        <w:widowControl w:val="0"/>
        <w:autoSpaceDE w:val="0"/>
        <w:autoSpaceDN w:val="0"/>
        <w:adjustRightInd w:val="0"/>
        <w:jc w:val="center"/>
        <w:rPr>
          <w:rFonts w:ascii="Arial" w:hAnsi="Arial" w:cs="Arial"/>
          <w:b/>
          <w:bCs/>
          <w:sz w:val="22"/>
          <w:szCs w:val="22"/>
        </w:rPr>
      </w:pPr>
      <w:r w:rsidRPr="00487861">
        <w:rPr>
          <w:rFonts w:ascii="Arial" w:hAnsi="Arial" w:cs="Arial"/>
          <w:b/>
          <w:bCs/>
          <w:sz w:val="22"/>
          <w:szCs w:val="22"/>
        </w:rPr>
        <w:t xml:space="preserve">Povinnosti dovozců a dopravců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Dovozce rostlin, rostlinných produktů a jiných předmětů, které při jejich uvedení na trh opatřil rostlinolékařskými pasy podle </w:t>
      </w:r>
      <w:hyperlink r:id="rId207" w:history="1">
        <w:r w:rsidRPr="00817DCF">
          <w:rPr>
            <w:rFonts w:ascii="Arial" w:hAnsi="Arial" w:cs="Arial"/>
            <w:sz w:val="22"/>
            <w:szCs w:val="22"/>
          </w:rPr>
          <w:t>§ 14 odst. 1</w:t>
        </w:r>
      </w:hyperlink>
      <w:r w:rsidRPr="00817DCF">
        <w:rPr>
          <w:rFonts w:ascii="Arial" w:hAnsi="Arial" w:cs="Arial"/>
          <w:sz w:val="22"/>
          <w:szCs w:val="22"/>
        </w:rPr>
        <w:t xml:space="preserve"> nebo </w:t>
      </w:r>
      <w:hyperlink r:id="rId208" w:history="1">
        <w:r w:rsidRPr="00817DCF">
          <w:rPr>
            <w:rFonts w:ascii="Arial" w:hAnsi="Arial" w:cs="Arial"/>
            <w:sz w:val="22"/>
            <w:szCs w:val="22"/>
          </w:rPr>
          <w:t>2</w:t>
        </w:r>
      </w:hyperlink>
      <w:r w:rsidRPr="00817DCF">
        <w:rPr>
          <w:rFonts w:ascii="Arial" w:hAnsi="Arial" w:cs="Arial"/>
          <w:sz w:val="22"/>
          <w:szCs w:val="22"/>
        </w:rPr>
        <w:t xml:space="preserve">, je povinen oznámit Ústavu jejich odběratele na území České republiky. Způsob a termín oznámení a rostliny, rostlinné produkty a jiné předměty, na které se tato povinnost vztahuje,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Dovozce zásilky nebo partie, která podléhá dovozní rostlinolékařské kontrole podle </w:t>
      </w:r>
      <w:hyperlink r:id="rId209" w:history="1">
        <w:r w:rsidRPr="00817DCF">
          <w:rPr>
            <w:rFonts w:ascii="Arial" w:hAnsi="Arial" w:cs="Arial"/>
            <w:sz w:val="22"/>
            <w:szCs w:val="22"/>
          </w:rPr>
          <w:t>§ 21 odst. 1</w:t>
        </w:r>
      </w:hyperlink>
      <w:r w:rsidRPr="00817DCF">
        <w:rPr>
          <w:rFonts w:ascii="Arial" w:hAnsi="Arial" w:cs="Arial"/>
          <w:sz w:val="22"/>
          <w:szCs w:val="22"/>
        </w:rPr>
        <w:t xml:space="preserve"> nebo </w:t>
      </w:r>
      <w:hyperlink r:id="rId210" w:history="1">
        <w:r w:rsidRPr="00817DCF">
          <w:rPr>
            <w:rFonts w:ascii="Arial" w:hAnsi="Arial" w:cs="Arial"/>
            <w:sz w:val="22"/>
            <w:szCs w:val="22"/>
          </w:rPr>
          <w:t>3</w:t>
        </w:r>
      </w:hyperlink>
      <w:r w:rsidRPr="00817DCF">
        <w:rPr>
          <w:rFonts w:ascii="Arial" w:hAnsi="Arial" w:cs="Arial"/>
          <w:sz w:val="22"/>
          <w:szCs w:val="22"/>
        </w:rPr>
        <w:t xml:space="preserve">, popřípadě jiná osoba pověřená dovozcem, jsou povinni Ústavu v místě stanoveném jako místo provedení dovozní rostlinolékařské kontroly podle </w:t>
      </w:r>
      <w:hyperlink r:id="rId211" w:history="1">
        <w:r w:rsidRPr="00817DCF">
          <w:rPr>
            <w:rFonts w:ascii="Arial" w:hAnsi="Arial" w:cs="Arial"/>
            <w:sz w:val="22"/>
            <w:szCs w:val="22"/>
          </w:rPr>
          <w:t>§ 25</w:t>
        </w:r>
      </w:hyperlink>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oznámit písemně předpokládaný den dovozu takové partie nebo zásilky, jakmile se o něm dozví,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nejpozději při zahájení dovozní rostlinolékařské kontroly písemně oznámit údaje vztahující se k příslušné partii nebo zásilce, a to nejméně na jednom z dokladů vyžadovaných pro propuštění do celního režimu uvedeného v </w:t>
      </w:r>
      <w:hyperlink r:id="rId212" w:history="1">
        <w:r w:rsidRPr="00817DCF">
          <w:rPr>
            <w:rFonts w:ascii="Arial" w:hAnsi="Arial" w:cs="Arial"/>
            <w:sz w:val="22"/>
            <w:szCs w:val="22"/>
          </w:rPr>
          <w:t>§ 21 odst. 1</w:t>
        </w:r>
      </w:hyperlink>
      <w:r w:rsidRPr="00817DCF">
        <w:rPr>
          <w:rFonts w:ascii="Arial" w:hAnsi="Arial" w:cs="Arial"/>
          <w:sz w:val="22"/>
          <w:szCs w:val="22"/>
        </w:rPr>
        <w:t xml:space="preserve">, a údaje o dokladech, které doprovázejí zásilku nebo partii do místa provedení kontroly, a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aktualizovat údaje oznámené podle písmene b) do jednoho měsíce ode dne, kdy došlo k jejich změně.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Údaje uvedené v písmenu a) je povinen oznámit i celnímu úřadu příslušnému podle místa provedení dovozní rostlinolékařské kontroly. Vzor oznámení podle písmene a) a náležitosti oznámení podle písmene b)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Dopravce dovážené zásilky nebo partie, která podléhá dovozní rostlinolékařské kontrole podle </w:t>
      </w:r>
      <w:hyperlink r:id="rId213" w:history="1">
        <w:r w:rsidRPr="00817DCF">
          <w:rPr>
            <w:rFonts w:ascii="Arial" w:hAnsi="Arial" w:cs="Arial"/>
            <w:sz w:val="22"/>
            <w:szCs w:val="22"/>
          </w:rPr>
          <w:t>§ 21 odst. 1 až 4</w:t>
        </w:r>
      </w:hyperlink>
      <w:r w:rsidRPr="00817DCF">
        <w:rPr>
          <w:rFonts w:ascii="Arial" w:hAnsi="Arial" w:cs="Arial"/>
          <w:sz w:val="22"/>
          <w:szCs w:val="22"/>
        </w:rPr>
        <w:t xml:space="preserve">, umožní provedení této kontroly v rozsahu a způsobem stanovenými tímto zákonem včetně kontroly úplnosti a správnosti dokladů stanovených v </w:t>
      </w:r>
      <w:hyperlink r:id="rId214" w:history="1">
        <w:r w:rsidRPr="00817DCF">
          <w:rPr>
            <w:rFonts w:ascii="Arial" w:hAnsi="Arial" w:cs="Arial"/>
            <w:sz w:val="22"/>
            <w:szCs w:val="22"/>
          </w:rPr>
          <w:t>§ 23 odst. 1</w:t>
        </w:r>
      </w:hyperlink>
      <w:r w:rsidRPr="00817DCF">
        <w:rPr>
          <w:rFonts w:ascii="Arial" w:hAnsi="Arial" w:cs="Arial"/>
          <w:sz w:val="22"/>
          <w:szCs w:val="22"/>
        </w:rPr>
        <w:t xml:space="preserve">, popřípadě kontroly jiných dokladů doprovázejících zásilku nebo partii.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(4) Dopravce je povinen zajistit přepravu dovážené nebo provážené</w:t>
      </w:r>
      <w:r w:rsidRPr="00817DCF">
        <w:rPr>
          <w:rFonts w:ascii="Arial" w:hAnsi="Arial" w:cs="Arial"/>
          <w:sz w:val="22"/>
          <w:szCs w:val="22"/>
          <w:vertAlign w:val="superscript"/>
        </w:rPr>
        <w:t>2)</w:t>
      </w:r>
      <w:r w:rsidRPr="00817DCF">
        <w:rPr>
          <w:rFonts w:ascii="Arial" w:hAnsi="Arial" w:cs="Arial"/>
          <w:sz w:val="22"/>
          <w:szCs w:val="22"/>
        </w:rPr>
        <w:t xml:space="preserve"> zásilky takovým způsobem, aby při ní nemohlo dojít k jejímu napadení škodlivými organismy ani k rozšíření škodlivých organismů z ní. </w:t>
      </w:r>
    </w:p>
    <w:p w:rsidR="00DE2536" w:rsidRDefault="00DE2536">
      <w:pPr>
        <w:widowControl w:val="0"/>
        <w:autoSpaceDE w:val="0"/>
        <w:autoSpaceDN w:val="0"/>
        <w:adjustRightInd w:val="0"/>
        <w:rPr>
          <w:rFonts w:ascii="Arial" w:hAnsi="Arial" w:cs="Arial"/>
          <w:sz w:val="22"/>
          <w:szCs w:val="22"/>
        </w:rPr>
      </w:pPr>
    </w:p>
    <w:p w:rsidR="00487861" w:rsidRPr="00817DCF" w:rsidRDefault="00487861">
      <w:pPr>
        <w:widowControl w:val="0"/>
        <w:autoSpaceDE w:val="0"/>
        <w:autoSpaceDN w:val="0"/>
        <w:adjustRightInd w:val="0"/>
        <w:rPr>
          <w:rFonts w:ascii="Arial" w:hAnsi="Arial" w:cs="Arial"/>
          <w:sz w:val="22"/>
          <w:szCs w:val="22"/>
        </w:rPr>
      </w:pPr>
    </w:p>
    <w:p w:rsidR="00DE2536" w:rsidRPr="00487861" w:rsidRDefault="00014A6E">
      <w:pPr>
        <w:widowControl w:val="0"/>
        <w:autoSpaceDE w:val="0"/>
        <w:autoSpaceDN w:val="0"/>
        <w:adjustRightInd w:val="0"/>
        <w:jc w:val="center"/>
        <w:rPr>
          <w:rFonts w:ascii="Arial" w:hAnsi="Arial" w:cs="Arial"/>
          <w:b/>
          <w:sz w:val="22"/>
          <w:szCs w:val="22"/>
        </w:rPr>
      </w:pPr>
      <w:r w:rsidRPr="00487861">
        <w:rPr>
          <w:rFonts w:ascii="Arial" w:hAnsi="Arial" w:cs="Arial"/>
          <w:b/>
          <w:sz w:val="22"/>
          <w:szCs w:val="22"/>
        </w:rPr>
        <w:t xml:space="preserve">§ 25 </w:t>
      </w:r>
    </w:p>
    <w:p w:rsidR="00DE2536" w:rsidRPr="00487861" w:rsidRDefault="00DE2536">
      <w:pPr>
        <w:widowControl w:val="0"/>
        <w:autoSpaceDE w:val="0"/>
        <w:autoSpaceDN w:val="0"/>
        <w:adjustRightInd w:val="0"/>
        <w:rPr>
          <w:rFonts w:ascii="Arial" w:hAnsi="Arial" w:cs="Arial"/>
          <w:b/>
          <w:sz w:val="22"/>
          <w:szCs w:val="22"/>
        </w:rPr>
      </w:pPr>
    </w:p>
    <w:p w:rsidR="00DE2536" w:rsidRPr="00817DCF" w:rsidRDefault="00014A6E">
      <w:pPr>
        <w:widowControl w:val="0"/>
        <w:autoSpaceDE w:val="0"/>
        <w:autoSpaceDN w:val="0"/>
        <w:adjustRightInd w:val="0"/>
        <w:jc w:val="center"/>
        <w:rPr>
          <w:rFonts w:ascii="Arial" w:hAnsi="Arial" w:cs="Arial"/>
          <w:bCs/>
          <w:sz w:val="22"/>
          <w:szCs w:val="22"/>
        </w:rPr>
      </w:pPr>
      <w:r w:rsidRPr="00487861">
        <w:rPr>
          <w:rFonts w:ascii="Arial" w:hAnsi="Arial" w:cs="Arial"/>
          <w:b/>
          <w:bCs/>
          <w:sz w:val="22"/>
          <w:szCs w:val="22"/>
        </w:rPr>
        <w:t>Místa provádění dovozní rostlinoléka</w:t>
      </w:r>
      <w:r w:rsidRPr="00817DCF">
        <w:rPr>
          <w:rFonts w:ascii="Arial" w:hAnsi="Arial" w:cs="Arial"/>
          <w:bCs/>
          <w:sz w:val="22"/>
          <w:szCs w:val="22"/>
        </w:rPr>
        <w:t xml:space="preserve">řské kontroly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Kontrola dokladů, kontrola podle </w:t>
      </w:r>
      <w:hyperlink r:id="rId215" w:history="1">
        <w:r w:rsidRPr="00817DCF">
          <w:rPr>
            <w:rFonts w:ascii="Arial" w:hAnsi="Arial" w:cs="Arial"/>
            <w:sz w:val="22"/>
            <w:szCs w:val="22"/>
          </w:rPr>
          <w:t>§ 21 odst. 4</w:t>
        </w:r>
      </w:hyperlink>
      <w:r w:rsidRPr="00817DCF">
        <w:rPr>
          <w:rFonts w:ascii="Arial" w:hAnsi="Arial" w:cs="Arial"/>
          <w:sz w:val="22"/>
          <w:szCs w:val="22"/>
        </w:rPr>
        <w:t xml:space="preserve"> a </w:t>
      </w:r>
      <w:hyperlink r:id="rId216" w:history="1">
        <w:r w:rsidRPr="00817DCF">
          <w:rPr>
            <w:rFonts w:ascii="Arial" w:hAnsi="Arial" w:cs="Arial"/>
            <w:sz w:val="22"/>
            <w:szCs w:val="22"/>
          </w:rPr>
          <w:t>§ 22 odst. 2 písm. d)</w:t>
        </w:r>
      </w:hyperlink>
      <w:r w:rsidRPr="00817DCF">
        <w:rPr>
          <w:rFonts w:ascii="Arial" w:hAnsi="Arial" w:cs="Arial"/>
          <w:sz w:val="22"/>
          <w:szCs w:val="22"/>
        </w:rPr>
        <w:t xml:space="preserve"> se provádí ve vstupních místech stanovených v souladu s mezinárodní smlouvou</w:t>
      </w:r>
      <w:r w:rsidRPr="00817DCF">
        <w:rPr>
          <w:rFonts w:ascii="Arial" w:hAnsi="Arial" w:cs="Arial"/>
          <w:sz w:val="22"/>
          <w:szCs w:val="22"/>
          <w:vertAlign w:val="superscript"/>
        </w:rPr>
        <w:t>18)</w:t>
      </w:r>
      <w:r w:rsidRPr="00817DCF">
        <w:rPr>
          <w:rFonts w:ascii="Arial" w:hAnsi="Arial" w:cs="Arial"/>
          <w:sz w:val="22"/>
          <w:szCs w:val="22"/>
        </w:rPr>
        <w:t xml:space="preserve"> na území České republiky. Vstupními místy jsou letiště Praha-Ruzyně, letiště Brno-Tuřany, letiště Ostrava-Mošnov a vyclívací pošta Praha 1; další vstupní místa mohou být stanovena prováděcím právním předpisem. Aktualizovaný seznam vstupních míst na území České republiky zasílá Ústav Komisi a ostatním členským státům Evropské unie.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Kontrola totožnosti a kontrola zdravotního stavu se provádí společně s celními formalitami vyžadovanými pro propuštění do celního režimu uvedeného v </w:t>
      </w:r>
      <w:hyperlink r:id="rId217" w:history="1">
        <w:r w:rsidRPr="00817DCF">
          <w:rPr>
            <w:rFonts w:ascii="Arial" w:hAnsi="Arial" w:cs="Arial"/>
            <w:sz w:val="22"/>
            <w:szCs w:val="22"/>
          </w:rPr>
          <w:t>§ 21 odst. 1</w:t>
        </w:r>
      </w:hyperlink>
      <w:r w:rsidRPr="00817DCF">
        <w:rPr>
          <w:rFonts w:ascii="Arial" w:hAnsi="Arial" w:cs="Arial"/>
          <w:sz w:val="22"/>
          <w:szCs w:val="22"/>
        </w:rPr>
        <w:t xml:space="preserve">, a to buď ve vstupních místech podle </w:t>
      </w:r>
      <w:hyperlink r:id="rId218" w:history="1">
        <w:r w:rsidRPr="00817DCF">
          <w:rPr>
            <w:rFonts w:ascii="Arial" w:hAnsi="Arial" w:cs="Arial"/>
            <w:sz w:val="22"/>
            <w:szCs w:val="22"/>
          </w:rPr>
          <w:t>odstavce 1</w:t>
        </w:r>
      </w:hyperlink>
      <w:r w:rsidRPr="00817DCF">
        <w:rPr>
          <w:rFonts w:ascii="Arial" w:hAnsi="Arial" w:cs="Arial"/>
          <w:sz w:val="22"/>
          <w:szCs w:val="22"/>
        </w:rPr>
        <w:t xml:space="preserve"> nebo na kterémkoli jiném místě nacházejícím se v blízkosti vstupního místa a označeném nebo schváleném celním úřadem a Ústavem, které je jiné než místo určení ve smyslu </w:t>
      </w:r>
      <w:hyperlink r:id="rId219" w:history="1">
        <w:r w:rsidRPr="00817DCF">
          <w:rPr>
            <w:rFonts w:ascii="Arial" w:hAnsi="Arial" w:cs="Arial"/>
            <w:sz w:val="22"/>
            <w:szCs w:val="22"/>
          </w:rPr>
          <w:t>odstavce 4 písm. b)</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Kontrola označení, které prokazuje, že dřevěný obalový materiál, jenž se používá při dopravě zboží všeho druhu dováženého ze třetích zemí do České republiky, byl řádně ošetřen proti výskytu škodlivých organismů, se provádí ve vstupních místech stanovených v </w:t>
      </w:r>
      <w:hyperlink r:id="rId220" w:history="1">
        <w:r w:rsidRPr="00817DCF">
          <w:rPr>
            <w:rFonts w:ascii="Arial" w:hAnsi="Arial" w:cs="Arial"/>
            <w:sz w:val="22"/>
            <w:szCs w:val="22"/>
          </w:rPr>
          <w:t>odstavci 1</w:t>
        </w:r>
      </w:hyperlink>
      <w:r w:rsidRPr="00817DCF">
        <w:rPr>
          <w:rFonts w:ascii="Arial" w:hAnsi="Arial" w:cs="Arial"/>
          <w:sz w:val="22"/>
          <w:szCs w:val="22"/>
        </w:rPr>
        <w:t xml:space="preserve"> nebo v místech určení dováženého zboží. Kontrolu provádí celní úřad; nemůže-li celní </w:t>
      </w:r>
      <w:r w:rsidRPr="00805E78">
        <w:rPr>
          <w:rFonts w:ascii="Arial" w:hAnsi="Arial" w:cs="Arial"/>
          <w:color w:val="FF0000"/>
          <w:sz w:val="22"/>
          <w:szCs w:val="22"/>
        </w:rPr>
        <w:t xml:space="preserve">úřad </w:t>
      </w:r>
      <w:r w:rsidRPr="00817DCF">
        <w:rPr>
          <w:rFonts w:ascii="Arial" w:hAnsi="Arial" w:cs="Arial"/>
          <w:sz w:val="22"/>
          <w:szCs w:val="22"/>
        </w:rPr>
        <w:t xml:space="preserve">kontrolu provést, uvědomí o tom Ústav, který kontrolu provede.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Ústav může kontrolu totožnosti a kontrolu zdravotního stavu zcela nebo zčásti provést v místě určení, a to na základě vyjádření úřadu vstupního místa, že kontrola totožnosti a kontrola zdravotního stavu nemůže být v místě uvedeném v </w:t>
      </w:r>
      <w:hyperlink r:id="rId221" w:history="1">
        <w:r w:rsidRPr="00817DCF">
          <w:rPr>
            <w:rFonts w:ascii="Arial" w:hAnsi="Arial" w:cs="Arial"/>
            <w:sz w:val="22"/>
            <w:szCs w:val="22"/>
          </w:rPr>
          <w:t>odstavci 2</w:t>
        </w:r>
      </w:hyperlink>
      <w:r w:rsidRPr="00817DCF">
        <w:rPr>
          <w:rFonts w:ascii="Arial" w:hAnsi="Arial" w:cs="Arial"/>
          <w:sz w:val="22"/>
          <w:szCs w:val="22"/>
        </w:rPr>
        <w:t xml:space="preserve"> provedena v rozsahu stanoveném v </w:t>
      </w:r>
      <w:hyperlink r:id="rId222" w:history="1">
        <w:r w:rsidRPr="00817DCF">
          <w:rPr>
            <w:rFonts w:ascii="Arial" w:hAnsi="Arial" w:cs="Arial"/>
            <w:sz w:val="22"/>
            <w:szCs w:val="22"/>
          </w:rPr>
          <w:t>§ 22 odst. 1</w:t>
        </w:r>
      </w:hyperlink>
      <w:r w:rsidRPr="00817DCF">
        <w:rPr>
          <w:rFonts w:ascii="Arial" w:hAnsi="Arial" w:cs="Arial"/>
          <w:sz w:val="22"/>
          <w:szCs w:val="22"/>
        </w:rPr>
        <w:t xml:space="preserve"> tak, aby byl naplněn cíl kontroly podle </w:t>
      </w:r>
      <w:hyperlink r:id="rId223" w:history="1">
        <w:r w:rsidRPr="00817DCF">
          <w:rPr>
            <w:rFonts w:ascii="Arial" w:hAnsi="Arial" w:cs="Arial"/>
            <w:sz w:val="22"/>
            <w:szCs w:val="22"/>
          </w:rPr>
          <w:t>§ 22 odst. 2</w:t>
        </w:r>
      </w:hyperlink>
      <w:r w:rsidRPr="00817DCF">
        <w:rPr>
          <w:rFonts w:ascii="Arial" w:hAnsi="Arial" w:cs="Arial"/>
          <w:sz w:val="22"/>
          <w:szCs w:val="22"/>
        </w:rPr>
        <w:t xml:space="preserve">, aniž jsou dotčena ustanovení </w:t>
      </w:r>
      <w:hyperlink r:id="rId224" w:history="1">
        <w:r w:rsidRPr="00817DCF">
          <w:rPr>
            <w:rFonts w:ascii="Arial" w:hAnsi="Arial" w:cs="Arial"/>
            <w:sz w:val="22"/>
            <w:szCs w:val="22"/>
          </w:rPr>
          <w:t>odstavců 5</w:t>
        </w:r>
      </w:hyperlink>
      <w:r w:rsidRPr="00817DCF">
        <w:rPr>
          <w:rFonts w:ascii="Arial" w:hAnsi="Arial" w:cs="Arial"/>
          <w:sz w:val="22"/>
          <w:szCs w:val="22"/>
        </w:rPr>
        <w:t xml:space="preserve"> a </w:t>
      </w:r>
      <w:hyperlink r:id="rId225" w:history="1">
        <w:r w:rsidRPr="00817DCF">
          <w:rPr>
            <w:rFonts w:ascii="Arial" w:hAnsi="Arial" w:cs="Arial"/>
            <w:sz w:val="22"/>
            <w:szCs w:val="22"/>
          </w:rPr>
          <w:t>6</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Pokud nedojde k dohodě mezi úřadem vstupního místa a úřadem místa určení o místě provedení kontroly totožnosti a kontroly zdravotního stavu, provede tyto kontroly úřad vstupního místa, a to na některém z míst uvedených v </w:t>
      </w:r>
      <w:hyperlink r:id="rId226" w:history="1">
        <w:r w:rsidRPr="00817DCF">
          <w:rPr>
            <w:rFonts w:ascii="Arial" w:hAnsi="Arial" w:cs="Arial"/>
            <w:sz w:val="22"/>
            <w:szCs w:val="22"/>
          </w:rPr>
          <w:t>odstavci 2</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(6) Kontrola totožnosti a kontrola zdravotního stavu příslušné zásilky nebo partie smí být provedena v místě uvedeném v </w:t>
      </w:r>
      <w:hyperlink r:id="rId227" w:history="1">
        <w:r w:rsidRPr="00817DCF">
          <w:rPr>
            <w:rFonts w:ascii="Arial" w:hAnsi="Arial" w:cs="Arial"/>
            <w:sz w:val="22"/>
            <w:szCs w:val="22"/>
          </w:rPr>
          <w:t>odstavci 4</w:t>
        </w:r>
      </w:hyperlink>
      <w:r w:rsidRPr="00817DCF">
        <w:rPr>
          <w:rFonts w:ascii="Arial" w:hAnsi="Arial" w:cs="Arial"/>
          <w:sz w:val="22"/>
          <w:szCs w:val="22"/>
        </w:rPr>
        <w:t xml:space="preserve"> a na území České republiky schváleném postupem stanoveným v souladu s </w:t>
      </w:r>
      <w:hyperlink r:id="rId228" w:history="1">
        <w:r w:rsidRPr="00817DCF">
          <w:rPr>
            <w:rFonts w:ascii="Arial" w:hAnsi="Arial" w:cs="Arial"/>
            <w:sz w:val="22"/>
            <w:szCs w:val="22"/>
          </w:rPr>
          <w:t>§ 25a</w:t>
        </w:r>
      </w:hyperlink>
      <w:r w:rsidRPr="00817DCF">
        <w:rPr>
          <w:rFonts w:ascii="Arial" w:hAnsi="Arial" w:cs="Arial"/>
          <w:sz w:val="22"/>
          <w:szCs w:val="22"/>
        </w:rPr>
        <w:t xml:space="preserve"> (dále jen "schválené místo"), jen tehdy, jsou-li splněny požadavky týkající se dopravy příslušné zásilky nebo partie do schváleného místa a jejího skladování v tomto místě, a je-li tato zásilka ve vstupním místě opatřena, aniž je dotčeno ustanovení </w:t>
      </w:r>
      <w:hyperlink r:id="rId229" w:history="1">
        <w:r w:rsidRPr="00817DCF">
          <w:rPr>
            <w:rFonts w:ascii="Arial" w:hAnsi="Arial" w:cs="Arial"/>
            <w:sz w:val="22"/>
            <w:szCs w:val="22"/>
          </w:rPr>
          <w:t>§ 21 odst. 1 písm. d)</w:t>
        </w:r>
      </w:hyperlink>
      <w:r w:rsidRPr="00817DCF">
        <w:rPr>
          <w:rFonts w:ascii="Arial" w:hAnsi="Arial" w:cs="Arial"/>
          <w:sz w:val="22"/>
          <w:szCs w:val="22"/>
        </w:rPr>
        <w:t xml:space="preserve">, rostlinolékařským dokladem o přesunu, vystaveným úřadem vstupního místa a pod dohledem tohoto úřadu potvrzeným dovozcem.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(7) Provozovatel vstupního místa a místa podle </w:t>
      </w:r>
      <w:hyperlink r:id="rId230" w:history="1">
        <w:r w:rsidRPr="00817DCF">
          <w:rPr>
            <w:rFonts w:ascii="Arial" w:hAnsi="Arial" w:cs="Arial"/>
            <w:sz w:val="22"/>
            <w:szCs w:val="22"/>
          </w:rPr>
          <w:t>odstavce 2</w:t>
        </w:r>
      </w:hyperlink>
      <w:r w:rsidRPr="00817DCF">
        <w:rPr>
          <w:rFonts w:ascii="Arial" w:hAnsi="Arial" w:cs="Arial"/>
          <w:sz w:val="22"/>
          <w:szCs w:val="22"/>
        </w:rPr>
        <w:t xml:space="preserve"> poskytne za úplatu Ústavu vhodné prostory umožňující splnění minimálních požadavků k výkonu dovozní rostlinolékařské kontroly. Je-li provozovatelem tohoto místa organizační složka státu, poskytuje tyto prostory Ústavu bezúplatně.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(8) Provozovatel vstupního místa umístí na svůj náklad ve svých prostorách kontejnery určené k odkládání rostlin, rostlinných produktů a jiných předmětů dovezených ze třetích zemí v rámci osobního styku a neodpovídajících požadavkům stanoveným v </w:t>
      </w:r>
      <w:hyperlink r:id="rId231" w:history="1">
        <w:r w:rsidRPr="00817DCF">
          <w:rPr>
            <w:rFonts w:ascii="Arial" w:hAnsi="Arial" w:cs="Arial"/>
            <w:sz w:val="22"/>
            <w:szCs w:val="22"/>
          </w:rPr>
          <w:t>§ 21 odst. 1</w:t>
        </w:r>
      </w:hyperlink>
      <w:r w:rsidRPr="00817DCF">
        <w:rPr>
          <w:rFonts w:ascii="Arial" w:hAnsi="Arial" w:cs="Arial"/>
          <w:sz w:val="22"/>
          <w:szCs w:val="22"/>
        </w:rPr>
        <w:t xml:space="preserve">. Provozovatel vstupního místa odpovídá za bezpečnou likvidaci obsahu kontejnerů pod dohledem Ústavu.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(9) Prováděcí právní předpis stanoví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další vstupní místa podle </w:t>
      </w:r>
      <w:hyperlink r:id="rId232" w:history="1">
        <w:r w:rsidRPr="00817DCF">
          <w:rPr>
            <w:rFonts w:ascii="Arial" w:hAnsi="Arial" w:cs="Arial"/>
            <w:sz w:val="22"/>
            <w:szCs w:val="22"/>
          </w:rPr>
          <w:t>odstavce 1</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požadavky podle </w:t>
      </w:r>
      <w:hyperlink r:id="rId233" w:history="1">
        <w:r w:rsidRPr="00817DCF">
          <w:rPr>
            <w:rFonts w:ascii="Arial" w:hAnsi="Arial" w:cs="Arial"/>
            <w:sz w:val="22"/>
            <w:szCs w:val="22"/>
          </w:rPr>
          <w:t>odstavce 6</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náležitosti rostlinolékařského dokladu o přesunu zásilky a způsob jeho potvrzení dovozcem podle </w:t>
      </w:r>
      <w:hyperlink r:id="rId234" w:history="1">
        <w:r w:rsidRPr="00817DCF">
          <w:rPr>
            <w:rFonts w:ascii="Arial" w:hAnsi="Arial" w:cs="Arial"/>
            <w:sz w:val="22"/>
            <w:szCs w:val="22"/>
          </w:rPr>
          <w:t>odstavce 6</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d) minimální požadavky na technické a odborné vybavení a zařízení vstupního místa, místa podle </w:t>
      </w:r>
      <w:hyperlink r:id="rId235" w:history="1">
        <w:r w:rsidRPr="00817DCF">
          <w:rPr>
            <w:rFonts w:ascii="Arial" w:hAnsi="Arial" w:cs="Arial"/>
            <w:sz w:val="22"/>
            <w:szCs w:val="22"/>
          </w:rPr>
          <w:t>odstavce 2</w:t>
        </w:r>
      </w:hyperlink>
      <w:r w:rsidRPr="00817DCF">
        <w:rPr>
          <w:rFonts w:ascii="Arial" w:hAnsi="Arial" w:cs="Arial"/>
          <w:sz w:val="22"/>
          <w:szCs w:val="22"/>
        </w:rPr>
        <w:t xml:space="preserve"> a schváleného místa pro provádění dovozní rostlinolékařské kontroly podle </w:t>
      </w:r>
      <w:hyperlink r:id="rId236" w:history="1">
        <w:r w:rsidRPr="00817DCF">
          <w:rPr>
            <w:rFonts w:ascii="Arial" w:hAnsi="Arial" w:cs="Arial"/>
            <w:sz w:val="22"/>
            <w:szCs w:val="22"/>
          </w:rPr>
          <w:t>§ 21 odst. 1 až 4</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25a </w:t>
      </w:r>
    </w:p>
    <w:p w:rsidR="00DE2536" w:rsidRPr="005F41C9" w:rsidRDefault="00DE2536">
      <w:pPr>
        <w:widowControl w:val="0"/>
        <w:autoSpaceDE w:val="0"/>
        <w:autoSpaceDN w:val="0"/>
        <w:adjustRightInd w:val="0"/>
        <w:rPr>
          <w:rFonts w:ascii="Arial" w:hAnsi="Arial" w:cs="Arial"/>
          <w:b/>
          <w:sz w:val="22"/>
          <w:szCs w:val="22"/>
        </w:rPr>
      </w:pPr>
    </w:p>
    <w:p w:rsidR="00DE2536" w:rsidRPr="005F41C9" w:rsidRDefault="00014A6E">
      <w:pPr>
        <w:widowControl w:val="0"/>
        <w:autoSpaceDE w:val="0"/>
        <w:autoSpaceDN w:val="0"/>
        <w:adjustRightInd w:val="0"/>
        <w:jc w:val="center"/>
        <w:rPr>
          <w:rFonts w:ascii="Arial" w:hAnsi="Arial" w:cs="Arial"/>
          <w:b/>
          <w:bCs/>
          <w:sz w:val="22"/>
          <w:szCs w:val="22"/>
        </w:rPr>
      </w:pPr>
      <w:r w:rsidRPr="005F41C9">
        <w:rPr>
          <w:rFonts w:ascii="Arial" w:hAnsi="Arial" w:cs="Arial"/>
          <w:b/>
          <w:bCs/>
          <w:sz w:val="22"/>
          <w:szCs w:val="22"/>
        </w:rPr>
        <w:t xml:space="preserve">Postup při schvalování míst pro provádění kontroly totožnosti a kontroly zdravotního stavu zásilky nebo partie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Pokud dovozce zásilky nebo partie, která podléhá dovozní rostlinolékařské kontrole podle </w:t>
      </w:r>
      <w:hyperlink r:id="rId237" w:history="1">
        <w:r w:rsidRPr="00817DCF">
          <w:rPr>
            <w:rFonts w:ascii="Arial" w:hAnsi="Arial" w:cs="Arial"/>
            <w:sz w:val="22"/>
            <w:szCs w:val="22"/>
          </w:rPr>
          <w:t>§ 21 odst. 1</w:t>
        </w:r>
      </w:hyperlink>
      <w:r w:rsidRPr="00817DCF">
        <w:rPr>
          <w:rFonts w:ascii="Arial" w:hAnsi="Arial" w:cs="Arial"/>
          <w:sz w:val="22"/>
          <w:szCs w:val="22"/>
        </w:rPr>
        <w:t xml:space="preserve"> nebo </w:t>
      </w:r>
      <w:hyperlink r:id="rId238" w:history="1">
        <w:r w:rsidRPr="00817DCF">
          <w:rPr>
            <w:rFonts w:ascii="Arial" w:hAnsi="Arial" w:cs="Arial"/>
            <w:sz w:val="22"/>
            <w:szCs w:val="22"/>
          </w:rPr>
          <w:t>3</w:t>
        </w:r>
      </w:hyperlink>
      <w:r w:rsidRPr="00817DCF">
        <w:rPr>
          <w:rFonts w:ascii="Arial" w:hAnsi="Arial" w:cs="Arial"/>
          <w:sz w:val="22"/>
          <w:szCs w:val="22"/>
        </w:rPr>
        <w:t xml:space="preserve">, hodlá předložit tuto zásilku nebo partii ke kontrole totožnosti a kontrole zdravotního stavu v jiném místě než stanoveném v </w:t>
      </w:r>
      <w:hyperlink r:id="rId239" w:history="1">
        <w:r w:rsidRPr="00817DCF">
          <w:rPr>
            <w:rFonts w:ascii="Arial" w:hAnsi="Arial" w:cs="Arial"/>
            <w:sz w:val="22"/>
            <w:szCs w:val="22"/>
          </w:rPr>
          <w:t>§ 25 odst. 1</w:t>
        </w:r>
      </w:hyperlink>
      <w:r w:rsidRPr="00817DCF">
        <w:rPr>
          <w:rFonts w:ascii="Arial" w:hAnsi="Arial" w:cs="Arial"/>
          <w:sz w:val="22"/>
          <w:szCs w:val="22"/>
        </w:rPr>
        <w:t xml:space="preserve"> a </w:t>
      </w:r>
      <w:hyperlink r:id="rId240" w:history="1">
        <w:r w:rsidRPr="00817DCF">
          <w:rPr>
            <w:rFonts w:ascii="Arial" w:hAnsi="Arial" w:cs="Arial"/>
            <w:sz w:val="22"/>
            <w:szCs w:val="22"/>
          </w:rPr>
          <w:t>2</w:t>
        </w:r>
      </w:hyperlink>
      <w:r w:rsidRPr="00817DCF">
        <w:rPr>
          <w:rFonts w:ascii="Arial" w:hAnsi="Arial" w:cs="Arial"/>
          <w:sz w:val="22"/>
          <w:szCs w:val="22"/>
        </w:rPr>
        <w:t xml:space="preserve">, požádá tento dovozce, popřípadě majitel nebo uživatel tohoto místa na základě písemného pověření dovozcem, Ústav o schválení tohoto místa alespoň 1 měsíc před očekávaným datem prvního vstupu takové zásilky nebo partie na území Evropské unie. Náležitosti této žádosti podle věty první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Ústav ověří informace obsažené v žádosti, dále ověří, zda navržené místo podle </w:t>
      </w:r>
      <w:hyperlink r:id="rId241" w:history="1">
        <w:r w:rsidRPr="00817DCF">
          <w:rPr>
            <w:rFonts w:ascii="Arial" w:hAnsi="Arial" w:cs="Arial"/>
            <w:sz w:val="22"/>
            <w:szCs w:val="22"/>
          </w:rPr>
          <w:t>odstavce 1</w:t>
        </w:r>
      </w:hyperlink>
      <w:r w:rsidRPr="00817DCF">
        <w:rPr>
          <w:rFonts w:ascii="Arial" w:hAnsi="Arial" w:cs="Arial"/>
          <w:sz w:val="22"/>
          <w:szCs w:val="22"/>
        </w:rPr>
        <w:t xml:space="preserve"> splňuje minimální požadavky na technické a odborné vybavení a zařízení podle </w:t>
      </w:r>
      <w:hyperlink r:id="rId242" w:history="1">
        <w:r w:rsidRPr="00817DCF">
          <w:rPr>
            <w:rFonts w:ascii="Arial" w:hAnsi="Arial" w:cs="Arial"/>
            <w:sz w:val="22"/>
            <w:szCs w:val="22"/>
          </w:rPr>
          <w:t>§ 25 odst. 9 písm. d)</w:t>
        </w:r>
      </w:hyperlink>
      <w:r w:rsidRPr="00817DCF">
        <w:rPr>
          <w:rFonts w:ascii="Arial" w:hAnsi="Arial" w:cs="Arial"/>
          <w:sz w:val="22"/>
          <w:szCs w:val="22"/>
        </w:rPr>
        <w:t xml:space="preserve"> a zda lze v tomto místě splnit podmínky skladování zásilky nebo partie podle </w:t>
      </w:r>
      <w:hyperlink r:id="rId243" w:history="1">
        <w:r w:rsidRPr="00817DCF">
          <w:rPr>
            <w:rFonts w:ascii="Arial" w:hAnsi="Arial" w:cs="Arial"/>
            <w:sz w:val="22"/>
            <w:szCs w:val="22"/>
          </w:rPr>
          <w:t>§ 25 odst. 6</w:t>
        </w:r>
      </w:hyperlink>
      <w:r w:rsidRPr="00817DCF">
        <w:rPr>
          <w:rFonts w:ascii="Arial" w:hAnsi="Arial" w:cs="Arial"/>
          <w:sz w:val="22"/>
          <w:szCs w:val="22"/>
        </w:rPr>
        <w:t xml:space="preserve">, a vydá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rozhodnutí o schválení navrženého místa pro provádění kontroly totožnosti a kontroly zdravotního stavu zásilky nebo partie, nebo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rozhodnutí o zamítnutí žádosti, jestliže shledá, že navržené místo podle písmene a) nesplňuje minimální požadavky na technické a odborné vybavení a zařízení podle </w:t>
      </w:r>
      <w:hyperlink r:id="rId244" w:history="1">
        <w:r w:rsidRPr="00817DCF">
          <w:rPr>
            <w:rFonts w:ascii="Arial" w:hAnsi="Arial" w:cs="Arial"/>
            <w:sz w:val="22"/>
            <w:szCs w:val="22"/>
          </w:rPr>
          <w:t>§ 25 odst. 9 písm. d)</w:t>
        </w:r>
      </w:hyperlink>
      <w:r w:rsidRPr="00817DCF">
        <w:rPr>
          <w:rFonts w:ascii="Arial" w:hAnsi="Arial" w:cs="Arial"/>
          <w:sz w:val="22"/>
          <w:szCs w:val="22"/>
        </w:rPr>
        <w:t xml:space="preserve"> anebo nelze v tomto místě splnit podmínky skladování zásilky nebo partie podle </w:t>
      </w:r>
      <w:hyperlink r:id="rId245" w:history="1">
        <w:r w:rsidRPr="00817DCF">
          <w:rPr>
            <w:rFonts w:ascii="Arial" w:hAnsi="Arial" w:cs="Arial"/>
            <w:sz w:val="22"/>
            <w:szCs w:val="22"/>
          </w:rPr>
          <w:t>§ 25 odst. 6</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Ústav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informuje územně příslušné celní úřady určení o rozhodnutích vydaných podle </w:t>
      </w:r>
      <w:hyperlink r:id="rId246" w:history="1">
        <w:r w:rsidRPr="00817DCF">
          <w:rPr>
            <w:rFonts w:ascii="Arial" w:hAnsi="Arial" w:cs="Arial"/>
            <w:sz w:val="22"/>
            <w:szCs w:val="22"/>
          </w:rPr>
          <w:t>odstavce 2 písm. a)</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vede aktualizovaný seznam míst schválených podle </w:t>
      </w:r>
      <w:hyperlink r:id="rId247" w:history="1">
        <w:r w:rsidRPr="00817DCF">
          <w:rPr>
            <w:rFonts w:ascii="Arial" w:hAnsi="Arial" w:cs="Arial"/>
            <w:sz w:val="22"/>
            <w:szCs w:val="22"/>
          </w:rPr>
          <w:t>odstavce 2 písm. a)</w:t>
        </w:r>
      </w:hyperlink>
      <w:r w:rsidRPr="00817DCF">
        <w:rPr>
          <w:rFonts w:ascii="Arial" w:hAnsi="Arial" w:cs="Arial"/>
          <w:sz w:val="22"/>
          <w:szCs w:val="22"/>
        </w:rPr>
        <w:t xml:space="preserve"> a podle </w:t>
      </w:r>
      <w:hyperlink r:id="rId248" w:history="1">
        <w:r w:rsidRPr="00817DCF">
          <w:rPr>
            <w:rFonts w:ascii="Arial" w:hAnsi="Arial" w:cs="Arial"/>
            <w:sz w:val="22"/>
            <w:szCs w:val="22"/>
          </w:rPr>
          <w:t>§ 25 odst. 2</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umožní na požádání Komisi a členským státům Evropské unie přístup k aktualizovanému seznamu míst podle písmene b).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Ústav zruší, popřípadě pozastaví platnost schválení příslušného schváleného místa pro příslušného dovozce, jestliže tento dovozce zvlášť hrubě nebo opakovaně poruší podmínku stanovenou podle </w:t>
      </w:r>
      <w:hyperlink r:id="rId249" w:history="1">
        <w:r w:rsidRPr="00817DCF">
          <w:rPr>
            <w:rFonts w:ascii="Arial" w:hAnsi="Arial" w:cs="Arial"/>
            <w:sz w:val="22"/>
            <w:szCs w:val="22"/>
          </w:rPr>
          <w:t>§ 25 odst. 6</w:t>
        </w:r>
      </w:hyperlink>
      <w:r w:rsidRPr="00817DCF">
        <w:rPr>
          <w:rFonts w:ascii="Arial" w:hAnsi="Arial" w:cs="Arial"/>
          <w:sz w:val="22"/>
          <w:szCs w:val="22"/>
        </w:rPr>
        <w:t xml:space="preserve"> anebo poruší v souvislosti se schváleným místem povinnost stanovenou podle </w:t>
      </w:r>
      <w:hyperlink r:id="rId250" w:history="1">
        <w:r w:rsidRPr="00817DCF">
          <w:rPr>
            <w:rFonts w:ascii="Arial" w:hAnsi="Arial" w:cs="Arial"/>
            <w:sz w:val="22"/>
            <w:szCs w:val="22"/>
          </w:rPr>
          <w:t>§ 24</w:t>
        </w:r>
      </w:hyperlink>
      <w:r w:rsidRPr="00817DCF">
        <w:rPr>
          <w:rFonts w:ascii="Arial" w:hAnsi="Arial" w:cs="Arial"/>
          <w:sz w:val="22"/>
          <w:szCs w:val="22"/>
        </w:rPr>
        <w:t xml:space="preserve">. Ústav oznamuje porušení těchto podmínek Komisi a dotčeným členským státům Evropské unie. </w:t>
      </w:r>
    </w:p>
    <w:p w:rsidR="00DE2536" w:rsidRPr="00817DCF" w:rsidRDefault="00DE2536">
      <w:pPr>
        <w:widowControl w:val="0"/>
        <w:autoSpaceDE w:val="0"/>
        <w:autoSpaceDN w:val="0"/>
        <w:adjustRightInd w:val="0"/>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25b </w:t>
      </w:r>
    </w:p>
    <w:p w:rsidR="00DE2536" w:rsidRPr="005F41C9" w:rsidRDefault="00DE2536">
      <w:pPr>
        <w:widowControl w:val="0"/>
        <w:autoSpaceDE w:val="0"/>
        <w:autoSpaceDN w:val="0"/>
        <w:adjustRightInd w:val="0"/>
        <w:rPr>
          <w:rFonts w:ascii="Arial" w:hAnsi="Arial" w:cs="Arial"/>
          <w:b/>
          <w:sz w:val="22"/>
          <w:szCs w:val="22"/>
        </w:rPr>
      </w:pPr>
    </w:p>
    <w:p w:rsidR="00DE2536" w:rsidRPr="005F41C9" w:rsidRDefault="00014A6E">
      <w:pPr>
        <w:widowControl w:val="0"/>
        <w:autoSpaceDE w:val="0"/>
        <w:autoSpaceDN w:val="0"/>
        <w:adjustRightInd w:val="0"/>
        <w:jc w:val="center"/>
        <w:rPr>
          <w:rFonts w:ascii="Arial" w:hAnsi="Arial" w:cs="Arial"/>
          <w:b/>
          <w:bCs/>
          <w:sz w:val="22"/>
          <w:szCs w:val="22"/>
        </w:rPr>
      </w:pPr>
      <w:r w:rsidRPr="005F41C9">
        <w:rPr>
          <w:rFonts w:ascii="Arial" w:hAnsi="Arial" w:cs="Arial"/>
          <w:b/>
          <w:bCs/>
          <w:sz w:val="22"/>
          <w:szCs w:val="22"/>
        </w:rPr>
        <w:t xml:space="preserve">Postup při provádění kontroly totožnosti a kontroly zdravotního stavu zásilky, popřípadě partie v místech jejich určení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Je-li zásilka, popřípadě partie odesílána k provedení kontroly totožnosti a kontroly zdravotního stavu do místa určení podle </w:t>
      </w:r>
      <w:hyperlink r:id="rId251" w:history="1">
        <w:r w:rsidRPr="00817DCF">
          <w:rPr>
            <w:rFonts w:ascii="Arial" w:hAnsi="Arial" w:cs="Arial"/>
            <w:sz w:val="22"/>
            <w:szCs w:val="22"/>
          </w:rPr>
          <w:t>§ 25 odst. 4</w:t>
        </w:r>
      </w:hyperlink>
      <w:r w:rsidRPr="00817DCF">
        <w:rPr>
          <w:rFonts w:ascii="Arial" w:hAnsi="Arial" w:cs="Arial"/>
          <w:sz w:val="22"/>
          <w:szCs w:val="22"/>
        </w:rPr>
        <w:t xml:space="preserve"> ze vstupního místa na území České republiky, vystaví Ústav ve vstupním místě pro tuto zásilku, popřípadě partii rostlinolékařský doklad o přesunu podle </w:t>
      </w:r>
      <w:hyperlink r:id="rId252" w:history="1">
        <w:r w:rsidRPr="00817DCF">
          <w:rPr>
            <w:rFonts w:ascii="Arial" w:hAnsi="Arial" w:cs="Arial"/>
            <w:sz w:val="22"/>
            <w:szCs w:val="22"/>
          </w:rPr>
          <w:t>§ 25 odst. 6</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Má-li být kontrola totožnosti a kontrola zdravotního stavu příslušné zásilky, popřípadě partie provedena ve schváleném místě, smí být dopravena pouze do místa předem schváleného pro tuto zásilku, popřípadě partii. Případná změna schváleného místa musí být ještě před zahájením kontroly totožnosti a kontroly zdravotního stavu příslušné zásilky, popřípadě partie odsouhlasena úřadem vstupního místa, který rozhodl o původním schváleném místě podle </w:t>
      </w:r>
      <w:hyperlink r:id="rId253" w:history="1">
        <w:r w:rsidRPr="00817DCF">
          <w:rPr>
            <w:rFonts w:ascii="Arial" w:hAnsi="Arial" w:cs="Arial"/>
            <w:sz w:val="22"/>
            <w:szCs w:val="22"/>
          </w:rPr>
          <w:t>§ 25 odst. 4</w:t>
        </w:r>
      </w:hyperlink>
      <w:r w:rsidRPr="00817DCF">
        <w:rPr>
          <w:rFonts w:ascii="Arial" w:hAnsi="Arial" w:cs="Arial"/>
          <w:sz w:val="22"/>
          <w:szCs w:val="22"/>
        </w:rPr>
        <w:t xml:space="preserve">, úřadem místa určení příslušným nově požadovanému místu kontroly a celním úřadem určení příslušným nově požadovanému místu kontroly.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Ústav zajišťuje s využitím rostlinolékařského dokladu o přesunu, vystaveného podle </w:t>
      </w:r>
      <w:hyperlink r:id="rId254" w:history="1">
        <w:r w:rsidRPr="00817DCF">
          <w:rPr>
            <w:rFonts w:ascii="Arial" w:hAnsi="Arial" w:cs="Arial"/>
            <w:sz w:val="22"/>
            <w:szCs w:val="22"/>
          </w:rPr>
          <w:t>§ 25 odst. 6</w:t>
        </w:r>
      </w:hyperlink>
      <w:r w:rsidRPr="00817DCF">
        <w:rPr>
          <w:rFonts w:ascii="Arial" w:hAnsi="Arial" w:cs="Arial"/>
          <w:sz w:val="22"/>
          <w:szCs w:val="22"/>
        </w:rPr>
        <w:t xml:space="preserve"> písemně, výměnu příslušných údajů o zásilce, popřípadě partii, které mají být doručeny do schváleného místa na území České republiky nebo do jiného místa určení na území Evropské unie, včetně údaje o způsobu jejich přepravy a balení, mezi příslušným úřadem vstupního místa a úřadem místa určení a celním úřadem určení, a i jinak s nimi za tímto účelem spolupracuje. </w:t>
      </w:r>
    </w:p>
    <w:p w:rsidR="00DE2536" w:rsidRPr="00817DCF" w:rsidRDefault="00DE2536">
      <w:pPr>
        <w:widowControl w:val="0"/>
        <w:autoSpaceDE w:val="0"/>
        <w:autoSpaceDN w:val="0"/>
        <w:adjustRightInd w:val="0"/>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26 </w:t>
      </w:r>
    </w:p>
    <w:p w:rsidR="00DE2536" w:rsidRPr="005F41C9" w:rsidRDefault="00DE2536">
      <w:pPr>
        <w:widowControl w:val="0"/>
        <w:autoSpaceDE w:val="0"/>
        <w:autoSpaceDN w:val="0"/>
        <w:adjustRightInd w:val="0"/>
        <w:rPr>
          <w:rFonts w:ascii="Arial" w:hAnsi="Arial" w:cs="Arial"/>
          <w:b/>
          <w:sz w:val="22"/>
          <w:szCs w:val="22"/>
        </w:rPr>
      </w:pPr>
    </w:p>
    <w:p w:rsidR="00DE2536" w:rsidRPr="005F41C9" w:rsidRDefault="00014A6E">
      <w:pPr>
        <w:widowControl w:val="0"/>
        <w:autoSpaceDE w:val="0"/>
        <w:autoSpaceDN w:val="0"/>
        <w:adjustRightInd w:val="0"/>
        <w:jc w:val="center"/>
        <w:rPr>
          <w:rFonts w:ascii="Arial" w:hAnsi="Arial" w:cs="Arial"/>
          <w:b/>
          <w:bCs/>
          <w:sz w:val="22"/>
          <w:szCs w:val="22"/>
        </w:rPr>
      </w:pPr>
      <w:r w:rsidRPr="005F41C9">
        <w:rPr>
          <w:rFonts w:ascii="Arial" w:hAnsi="Arial" w:cs="Arial"/>
          <w:b/>
          <w:bCs/>
          <w:sz w:val="22"/>
          <w:szCs w:val="22"/>
        </w:rPr>
        <w:t xml:space="preserve">Naložení se zásilkou po provedení dovozní rostlinolékařské kontroly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Pokud se dovozní rostlinolékařskou kontrolou podle </w:t>
      </w:r>
      <w:hyperlink r:id="rId255" w:history="1">
        <w:r w:rsidRPr="00817DCF">
          <w:rPr>
            <w:rFonts w:ascii="Arial" w:hAnsi="Arial" w:cs="Arial"/>
            <w:sz w:val="22"/>
            <w:szCs w:val="22"/>
          </w:rPr>
          <w:t>§ 22</w:t>
        </w:r>
      </w:hyperlink>
      <w:r w:rsidRPr="00817DCF">
        <w:rPr>
          <w:rFonts w:ascii="Arial" w:hAnsi="Arial" w:cs="Arial"/>
          <w:sz w:val="22"/>
          <w:szCs w:val="22"/>
        </w:rPr>
        <w:t xml:space="preserve"> zjistí, že zásilka nebo partie odpovídá požadavkům stanoveným v </w:t>
      </w:r>
      <w:hyperlink r:id="rId256" w:history="1">
        <w:r w:rsidRPr="00817DCF">
          <w:rPr>
            <w:rFonts w:ascii="Arial" w:hAnsi="Arial" w:cs="Arial"/>
            <w:sz w:val="22"/>
            <w:szCs w:val="22"/>
          </w:rPr>
          <w:t>§ 21 odst. 1</w:t>
        </w:r>
      </w:hyperlink>
      <w:r w:rsidRPr="00817DCF">
        <w:rPr>
          <w:rFonts w:ascii="Arial" w:hAnsi="Arial" w:cs="Arial"/>
          <w:sz w:val="22"/>
          <w:szCs w:val="22"/>
        </w:rPr>
        <w:t xml:space="preserve">, propustí se do navrhovaného celního režimu bez omezení a Ústav otiskne na příslušném rostlinolékařském osvědčení nebo rostlinolékařském osvědčení pro reexport datum provedení kontroly a úřední razítko se svým názvem. Pokud těmto požadavkům neodpovídá, musí být zásilka nebo partie pod dohledem Ústavu podrobena neodkladně jednomu nebo více z těchto úředních opatření nařízených podle </w:t>
      </w:r>
      <w:hyperlink r:id="rId257" w:history="1">
        <w:r w:rsidRPr="00817DCF">
          <w:rPr>
            <w:rFonts w:ascii="Arial" w:hAnsi="Arial" w:cs="Arial"/>
            <w:sz w:val="22"/>
            <w:szCs w:val="22"/>
          </w:rPr>
          <w:t>§ 75</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odstranění zamořeného nebo kontaminovaného předmětu ze zásilky,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uskladnění v místě a za podmínek stanovených Ústavem, než budou známy konečné výsledky úředně stanovených laboratorních anebo jiných zkoušek,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odmítnutí vstupu zásilky na území Evropské unie,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d) zničení způsobem stanoveným Ústavem,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e) přemístění na místo určení mimo území Evropské unie pod úřední kontrolou v souladu s příslušným celním režimem platným během přepravy uvnitř Evropské unie,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f) výjimečně ošetření nebo zpracování postupy a prostředky stanovenými Ústavem, pokud tímto ošetřením nebo zpracováním budou splněny požadavky stanovené v </w:t>
      </w:r>
      <w:hyperlink r:id="rId258" w:history="1">
        <w:r w:rsidRPr="00817DCF">
          <w:rPr>
            <w:rFonts w:ascii="Arial" w:hAnsi="Arial" w:cs="Arial"/>
            <w:sz w:val="22"/>
            <w:szCs w:val="22"/>
          </w:rPr>
          <w:t>§ 21</w:t>
        </w:r>
      </w:hyperlink>
      <w:r w:rsidR="00C5756D" w:rsidRPr="00817DCF">
        <w:rPr>
          <w:rFonts w:ascii="Arial" w:hAnsi="Arial" w:cs="Arial"/>
          <w:sz w:val="22"/>
          <w:szCs w:val="22"/>
        </w:rPr>
        <w:t>.</w:t>
      </w:r>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Nařídí-li Ústav opatření podle </w:t>
      </w:r>
      <w:hyperlink r:id="rId259" w:history="1">
        <w:r w:rsidRPr="00817DCF">
          <w:rPr>
            <w:rFonts w:ascii="Arial" w:hAnsi="Arial" w:cs="Arial"/>
            <w:sz w:val="22"/>
            <w:szCs w:val="22"/>
          </w:rPr>
          <w:t>odstavce 1</w:t>
        </w:r>
      </w:hyperlink>
      <w:r w:rsidRPr="00817DCF">
        <w:rPr>
          <w:rFonts w:ascii="Arial" w:hAnsi="Arial" w:cs="Arial"/>
          <w:sz w:val="22"/>
          <w:szCs w:val="22"/>
        </w:rPr>
        <w:t xml:space="preserve"> pro zásilku nebo partii rostlin chráněných podle zvláštního právního předpisu,</w:t>
      </w:r>
      <w:r w:rsidRPr="00817DCF">
        <w:rPr>
          <w:rFonts w:ascii="Arial" w:hAnsi="Arial" w:cs="Arial"/>
          <w:sz w:val="22"/>
          <w:szCs w:val="22"/>
          <w:vertAlign w:val="superscript"/>
        </w:rPr>
        <w:t>20)</w:t>
      </w:r>
      <w:r w:rsidRPr="00817DCF">
        <w:rPr>
          <w:rFonts w:ascii="Arial" w:hAnsi="Arial" w:cs="Arial"/>
          <w:sz w:val="22"/>
          <w:szCs w:val="22"/>
        </w:rPr>
        <w:t xml:space="preserve"> použije přednostně opatření uvedené v </w:t>
      </w:r>
      <w:hyperlink r:id="rId260" w:history="1">
        <w:r w:rsidRPr="00817DCF">
          <w:rPr>
            <w:rFonts w:ascii="Arial" w:hAnsi="Arial" w:cs="Arial"/>
            <w:sz w:val="22"/>
            <w:szCs w:val="22"/>
          </w:rPr>
          <w:t>odstavci 1 písm. c)</w:t>
        </w:r>
      </w:hyperlink>
      <w:r w:rsidRPr="00817DCF">
        <w:rPr>
          <w:rFonts w:ascii="Arial" w:hAnsi="Arial" w:cs="Arial"/>
          <w:sz w:val="22"/>
          <w:szCs w:val="22"/>
        </w:rPr>
        <w:t xml:space="preserve">. Věcný obsah nařízeného opatření je závazný při rozhodování o dotčené zásilce nebo partii podle zvláštního právního předpisu.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Neodpovídá-li zásilka nebo partie požadavkům stanoveným v </w:t>
      </w:r>
      <w:hyperlink r:id="rId261" w:history="1">
        <w:r w:rsidRPr="00817DCF">
          <w:rPr>
            <w:rFonts w:ascii="Arial" w:hAnsi="Arial" w:cs="Arial"/>
            <w:sz w:val="22"/>
            <w:szCs w:val="22"/>
          </w:rPr>
          <w:t>§ 21 odst. 1</w:t>
        </w:r>
      </w:hyperlink>
      <w:r w:rsidRPr="00817DCF">
        <w:rPr>
          <w:rFonts w:ascii="Arial" w:hAnsi="Arial" w:cs="Arial"/>
          <w:sz w:val="22"/>
          <w:szCs w:val="22"/>
        </w:rPr>
        <w:t xml:space="preserve">, může Ústav nařídit také mimořádná rostlinolékařská opatření podle </w:t>
      </w:r>
      <w:hyperlink r:id="rId262" w:history="1">
        <w:r w:rsidRPr="00817DCF">
          <w:rPr>
            <w:rFonts w:ascii="Arial" w:hAnsi="Arial" w:cs="Arial"/>
            <w:sz w:val="22"/>
            <w:szCs w:val="22"/>
          </w:rPr>
          <w:t>§ 76 odst. 1</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Byl-li zjištěn výskyt škodlivého organismu podle </w:t>
      </w:r>
      <w:hyperlink r:id="rId263" w:history="1">
        <w:r w:rsidRPr="00817DCF">
          <w:rPr>
            <w:rFonts w:ascii="Arial" w:hAnsi="Arial" w:cs="Arial"/>
            <w:sz w:val="22"/>
            <w:szCs w:val="22"/>
          </w:rPr>
          <w:t>§ 21 odst. 1 písm. a)</w:t>
        </w:r>
      </w:hyperlink>
      <w:r w:rsidRPr="00817DCF">
        <w:rPr>
          <w:rFonts w:ascii="Arial" w:hAnsi="Arial" w:cs="Arial"/>
          <w:sz w:val="22"/>
          <w:szCs w:val="22"/>
        </w:rPr>
        <w:t xml:space="preserve"> nebo </w:t>
      </w:r>
      <w:hyperlink r:id="rId264" w:history="1">
        <w:r w:rsidRPr="00817DCF">
          <w:rPr>
            <w:rFonts w:ascii="Arial" w:hAnsi="Arial" w:cs="Arial"/>
            <w:sz w:val="22"/>
            <w:szCs w:val="22"/>
          </w:rPr>
          <w:t>§ 21 odst. 3 písm. a)</w:t>
        </w:r>
      </w:hyperlink>
      <w:r w:rsidRPr="00817DCF">
        <w:rPr>
          <w:rFonts w:ascii="Arial" w:hAnsi="Arial" w:cs="Arial"/>
          <w:sz w:val="22"/>
          <w:szCs w:val="22"/>
        </w:rPr>
        <w:t xml:space="preserve"> jen v části zásilky a je-li zřejmé, že zbývající část zásilky není tímto škodlivým organismem napadena ani z napadení podezřelá, podrobí se napadená část zásilky nezbytným úředním opatřením podle </w:t>
      </w:r>
      <w:hyperlink r:id="rId265" w:history="1">
        <w:r w:rsidRPr="00817DCF">
          <w:rPr>
            <w:rFonts w:ascii="Arial" w:hAnsi="Arial" w:cs="Arial"/>
            <w:sz w:val="22"/>
            <w:szCs w:val="22"/>
          </w:rPr>
          <w:t>odstavce 1 písm. a) až e)</w:t>
        </w:r>
      </w:hyperlink>
      <w:r w:rsidRPr="00817DCF">
        <w:rPr>
          <w:rFonts w:ascii="Arial" w:hAnsi="Arial" w:cs="Arial"/>
          <w:sz w:val="22"/>
          <w:szCs w:val="22"/>
        </w:rPr>
        <w:t xml:space="preserve"> a zbývající část zásilky může být propuštěna do navrhovaného celního režimu bez omezení, pokud nehrozí nebezpečí šíření škodlivých organismů.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Hrozí-li zavlečení nebo šíření škodlivých organismů podle </w:t>
      </w:r>
      <w:hyperlink r:id="rId266" w:history="1">
        <w:r w:rsidRPr="00817DCF">
          <w:rPr>
            <w:rFonts w:ascii="Arial" w:hAnsi="Arial" w:cs="Arial"/>
            <w:sz w:val="22"/>
            <w:szCs w:val="22"/>
          </w:rPr>
          <w:t>§ 11</w:t>
        </w:r>
      </w:hyperlink>
      <w:r w:rsidRPr="00817DCF">
        <w:rPr>
          <w:rFonts w:ascii="Arial" w:hAnsi="Arial" w:cs="Arial"/>
          <w:sz w:val="22"/>
          <w:szCs w:val="22"/>
        </w:rPr>
        <w:t xml:space="preserve">, nařídí Ústav podrobit jednomu nebo více nezbytným mimořádným rostlinolékařským opatřením podle </w:t>
      </w:r>
      <w:hyperlink r:id="rId267" w:history="1">
        <w:r w:rsidRPr="00817DCF">
          <w:rPr>
            <w:rFonts w:ascii="Arial" w:hAnsi="Arial" w:cs="Arial"/>
            <w:sz w:val="22"/>
            <w:szCs w:val="22"/>
          </w:rPr>
          <w:t>§ 76 odst. 1</w:t>
        </w:r>
      </w:hyperlink>
      <w:r w:rsidRPr="00817DCF">
        <w:rPr>
          <w:rFonts w:ascii="Arial" w:hAnsi="Arial" w:cs="Arial"/>
          <w:sz w:val="22"/>
          <w:szCs w:val="22"/>
        </w:rPr>
        <w:t xml:space="preserve"> také dopravní prostředky, sklady, kontejnery a obaly použité při přepravě nebo k uskladnění příslušné zásilky nebo partie.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(6) Byla-li zásilka nebo partie zadržena podle </w:t>
      </w:r>
      <w:hyperlink r:id="rId268" w:history="1">
        <w:r w:rsidRPr="00817DCF">
          <w:rPr>
            <w:rFonts w:ascii="Arial" w:hAnsi="Arial" w:cs="Arial"/>
            <w:sz w:val="22"/>
            <w:szCs w:val="22"/>
          </w:rPr>
          <w:t>odstavce 1</w:t>
        </w:r>
      </w:hyperlink>
      <w:r w:rsidRPr="00817DCF">
        <w:rPr>
          <w:rFonts w:ascii="Arial" w:hAnsi="Arial" w:cs="Arial"/>
          <w:sz w:val="22"/>
          <w:szCs w:val="22"/>
        </w:rPr>
        <w:t xml:space="preserve">, oznámí to Ústav příslušné třetí zemi Komisi a úředním organizacím ochrany rostlin ostatních členských států Evropské unie, aniž jsou dotčena opatření nařizovaná podle </w:t>
      </w:r>
      <w:hyperlink r:id="rId269" w:history="1">
        <w:r w:rsidRPr="00817DCF">
          <w:rPr>
            <w:rFonts w:ascii="Arial" w:hAnsi="Arial" w:cs="Arial"/>
            <w:sz w:val="22"/>
            <w:szCs w:val="22"/>
          </w:rPr>
          <w:t>odstavců 1</w:t>
        </w:r>
      </w:hyperlink>
      <w:r w:rsidRPr="00817DCF">
        <w:rPr>
          <w:rFonts w:ascii="Arial" w:hAnsi="Arial" w:cs="Arial"/>
          <w:sz w:val="22"/>
          <w:szCs w:val="22"/>
        </w:rPr>
        <w:t xml:space="preserve"> a </w:t>
      </w:r>
      <w:hyperlink r:id="rId270" w:history="1">
        <w:r w:rsidRPr="00817DCF">
          <w:rPr>
            <w:rFonts w:ascii="Arial" w:hAnsi="Arial" w:cs="Arial"/>
            <w:sz w:val="22"/>
            <w:szCs w:val="22"/>
          </w:rPr>
          <w:t>5</w:t>
        </w:r>
      </w:hyperlink>
      <w:r w:rsidRPr="00817DCF">
        <w:rPr>
          <w:rFonts w:ascii="Arial" w:hAnsi="Arial" w:cs="Arial"/>
          <w:sz w:val="22"/>
          <w:szCs w:val="22"/>
        </w:rPr>
        <w:t xml:space="preserve">, pokud nebylo důvodem zadržení nedodržení ustanovení </w:t>
      </w:r>
      <w:hyperlink r:id="rId271" w:history="1">
        <w:r w:rsidRPr="00817DCF">
          <w:rPr>
            <w:rFonts w:ascii="Arial" w:hAnsi="Arial" w:cs="Arial"/>
            <w:sz w:val="22"/>
            <w:szCs w:val="22"/>
          </w:rPr>
          <w:t>§ 21 odst. 1 písm. d)</w:t>
        </w:r>
      </w:hyperlink>
      <w:r w:rsidRPr="00817DCF">
        <w:rPr>
          <w:rFonts w:ascii="Arial" w:hAnsi="Arial" w:cs="Arial"/>
          <w:sz w:val="22"/>
          <w:szCs w:val="22"/>
        </w:rPr>
        <w:t xml:space="preserve">. Vzor oznámení o zadržení zásilky nebo partie a podrobnosti k jeho odeslání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(7) Opatření podle </w:t>
      </w:r>
      <w:hyperlink r:id="rId272" w:history="1">
        <w:r w:rsidRPr="00817DCF">
          <w:rPr>
            <w:rFonts w:ascii="Arial" w:hAnsi="Arial" w:cs="Arial"/>
            <w:sz w:val="22"/>
            <w:szCs w:val="22"/>
          </w:rPr>
          <w:t>odstavců 1</w:t>
        </w:r>
      </w:hyperlink>
      <w:r w:rsidRPr="00817DCF">
        <w:rPr>
          <w:rFonts w:ascii="Arial" w:hAnsi="Arial" w:cs="Arial"/>
          <w:sz w:val="22"/>
          <w:szCs w:val="22"/>
        </w:rPr>
        <w:t xml:space="preserve">, </w:t>
      </w:r>
      <w:hyperlink r:id="rId273" w:history="1">
        <w:r w:rsidRPr="00817DCF">
          <w:rPr>
            <w:rFonts w:ascii="Arial" w:hAnsi="Arial" w:cs="Arial"/>
            <w:sz w:val="22"/>
            <w:szCs w:val="22"/>
          </w:rPr>
          <w:t>3 až 5</w:t>
        </w:r>
      </w:hyperlink>
      <w:r w:rsidRPr="00817DCF">
        <w:rPr>
          <w:rFonts w:ascii="Arial" w:hAnsi="Arial" w:cs="Arial"/>
          <w:sz w:val="22"/>
          <w:szCs w:val="22"/>
        </w:rPr>
        <w:t xml:space="preserve"> nařizuje Ústav dovozci, dopravci nebo příjemci zásilky anebo provozovateli skladů nebo prostředků uvedených v </w:t>
      </w:r>
      <w:hyperlink r:id="rId274" w:history="1">
        <w:r w:rsidRPr="00817DCF">
          <w:rPr>
            <w:rFonts w:ascii="Arial" w:hAnsi="Arial" w:cs="Arial"/>
            <w:sz w:val="22"/>
            <w:szCs w:val="22"/>
          </w:rPr>
          <w:t>odstavci 5</w:t>
        </w:r>
      </w:hyperlink>
      <w:r w:rsidRPr="00817DCF">
        <w:rPr>
          <w:rFonts w:ascii="Arial" w:hAnsi="Arial" w:cs="Arial"/>
          <w:sz w:val="22"/>
          <w:szCs w:val="22"/>
        </w:rPr>
        <w:t xml:space="preserve"> a informuje o nich také písemně územně příslušný celní </w:t>
      </w:r>
      <w:r w:rsidR="00DE2536" w:rsidRPr="007F2F1B">
        <w:rPr>
          <w:rFonts w:ascii="Arial" w:hAnsi="Arial" w:cs="Arial"/>
          <w:bCs/>
          <w:color w:val="FF0000"/>
          <w:sz w:val="22"/>
          <w:szCs w:val="22"/>
        </w:rPr>
        <w:t>úřad</w:t>
      </w:r>
      <w:r w:rsidRPr="00817DCF">
        <w:rPr>
          <w:rFonts w:ascii="Arial" w:hAnsi="Arial" w:cs="Arial"/>
          <w:sz w:val="22"/>
          <w:szCs w:val="22"/>
        </w:rPr>
        <w:t xml:space="preserve">. Náklady spojené s jejich plněním hradí ten, komu byla tato opatření nařízena.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(8) Pokud jsou nařízena opatření podle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w:t>
      </w:r>
      <w:hyperlink r:id="rId275" w:history="1">
        <w:r w:rsidRPr="00817DCF">
          <w:rPr>
            <w:rFonts w:ascii="Arial" w:hAnsi="Arial" w:cs="Arial"/>
            <w:sz w:val="22"/>
            <w:szCs w:val="22"/>
          </w:rPr>
          <w:t>odstavce 1 písm. b)</w:t>
        </w:r>
      </w:hyperlink>
      <w:r w:rsidRPr="00817DCF">
        <w:rPr>
          <w:rFonts w:ascii="Arial" w:hAnsi="Arial" w:cs="Arial"/>
          <w:sz w:val="22"/>
          <w:szCs w:val="22"/>
        </w:rPr>
        <w:t xml:space="preserve">, </w:t>
      </w:r>
      <w:hyperlink r:id="rId276" w:history="1">
        <w:r w:rsidRPr="00817DCF">
          <w:rPr>
            <w:rFonts w:ascii="Arial" w:hAnsi="Arial" w:cs="Arial"/>
            <w:sz w:val="22"/>
            <w:szCs w:val="22"/>
          </w:rPr>
          <w:t>d)</w:t>
        </w:r>
      </w:hyperlink>
      <w:r w:rsidRPr="00817DCF">
        <w:rPr>
          <w:rFonts w:ascii="Arial" w:hAnsi="Arial" w:cs="Arial"/>
          <w:sz w:val="22"/>
          <w:szCs w:val="22"/>
        </w:rPr>
        <w:t xml:space="preserve"> a </w:t>
      </w:r>
      <w:hyperlink r:id="rId277" w:history="1">
        <w:r w:rsidRPr="00817DCF">
          <w:rPr>
            <w:rFonts w:ascii="Arial" w:hAnsi="Arial" w:cs="Arial"/>
            <w:sz w:val="22"/>
            <w:szCs w:val="22"/>
          </w:rPr>
          <w:t>e)</w:t>
        </w:r>
      </w:hyperlink>
      <w:r w:rsidRPr="00817DCF">
        <w:rPr>
          <w:rFonts w:ascii="Arial" w:hAnsi="Arial" w:cs="Arial"/>
          <w:sz w:val="22"/>
          <w:szCs w:val="22"/>
        </w:rPr>
        <w:t xml:space="preserve">, Ústav označí rostlinolékařské osvědčení nebo rostlinolékařské osvědčení pro reexport nebo jiný doklad k příslušné zásilce za neplatné tak, že na lícní straně otiskne razítko ve tvaru rovnostranného trojúhelníku o délce strany 50 mm v červené barvě s textem "Osvědčení stornováno"a uvede jméno a příjmení oprávněné osoby hůlkovým písmem a datum rozhodnutí o naložení se zásilkou,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w:t>
      </w:r>
      <w:hyperlink r:id="rId278" w:history="1">
        <w:r w:rsidRPr="00817DCF">
          <w:rPr>
            <w:rFonts w:ascii="Arial" w:hAnsi="Arial" w:cs="Arial"/>
            <w:sz w:val="22"/>
            <w:szCs w:val="22"/>
          </w:rPr>
          <w:t>odstavce 1 písm. a)</w:t>
        </w:r>
      </w:hyperlink>
      <w:r w:rsidRPr="00817DCF">
        <w:rPr>
          <w:rFonts w:ascii="Arial" w:hAnsi="Arial" w:cs="Arial"/>
          <w:sz w:val="22"/>
          <w:szCs w:val="22"/>
        </w:rPr>
        <w:t xml:space="preserve">, musí být zásilka prohlédnuta po provedeném ošetření nebo zpracování znovu,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w:t>
      </w:r>
      <w:hyperlink r:id="rId279" w:history="1">
        <w:r w:rsidRPr="00817DCF">
          <w:rPr>
            <w:rFonts w:ascii="Arial" w:hAnsi="Arial" w:cs="Arial"/>
            <w:sz w:val="22"/>
            <w:szCs w:val="22"/>
          </w:rPr>
          <w:t>odstavce 1 písm. a)</w:t>
        </w:r>
      </w:hyperlink>
      <w:r w:rsidRPr="00817DCF">
        <w:rPr>
          <w:rFonts w:ascii="Arial" w:hAnsi="Arial" w:cs="Arial"/>
          <w:sz w:val="22"/>
          <w:szCs w:val="22"/>
        </w:rPr>
        <w:t xml:space="preserve">, </w:t>
      </w:r>
      <w:hyperlink r:id="rId280" w:history="1">
        <w:r w:rsidRPr="00817DCF">
          <w:rPr>
            <w:rFonts w:ascii="Arial" w:hAnsi="Arial" w:cs="Arial"/>
            <w:sz w:val="22"/>
            <w:szCs w:val="22"/>
          </w:rPr>
          <w:t>c)</w:t>
        </w:r>
      </w:hyperlink>
      <w:r w:rsidRPr="00817DCF">
        <w:rPr>
          <w:rFonts w:ascii="Arial" w:hAnsi="Arial" w:cs="Arial"/>
          <w:sz w:val="22"/>
          <w:szCs w:val="22"/>
        </w:rPr>
        <w:t xml:space="preserve"> a </w:t>
      </w:r>
      <w:hyperlink r:id="rId281" w:history="1">
        <w:r w:rsidRPr="00817DCF">
          <w:rPr>
            <w:rFonts w:ascii="Arial" w:hAnsi="Arial" w:cs="Arial"/>
            <w:sz w:val="22"/>
            <w:szCs w:val="22"/>
          </w:rPr>
          <w:t>e)</w:t>
        </w:r>
      </w:hyperlink>
      <w:r w:rsidRPr="00817DCF">
        <w:rPr>
          <w:rFonts w:ascii="Arial" w:hAnsi="Arial" w:cs="Arial"/>
          <w:sz w:val="22"/>
          <w:szCs w:val="22"/>
        </w:rPr>
        <w:t xml:space="preserve">, zajistí dovozce, dopravce nebo příjemce zásilky místo jejího zničení, ošetření, zpracování nebo uskladnění takovým způsobem, aby se odtud případné škodlivé organismy nemohly šířit.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(9) Pokud Ústav obdrží oznámení o zadržení zásilky nebo partie od jiného členského státu Evropské unie, sdělí tuto informaci neprodleně vstupním místům.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(10) Jestliže povinná osoba podle </w:t>
      </w:r>
      <w:hyperlink r:id="rId282" w:history="1">
        <w:r w:rsidRPr="00817DCF">
          <w:rPr>
            <w:rFonts w:ascii="Arial" w:hAnsi="Arial" w:cs="Arial"/>
            <w:sz w:val="22"/>
            <w:szCs w:val="22"/>
          </w:rPr>
          <w:t>odstavce 7</w:t>
        </w:r>
      </w:hyperlink>
      <w:r w:rsidRPr="00817DCF">
        <w:rPr>
          <w:rFonts w:ascii="Arial" w:hAnsi="Arial" w:cs="Arial"/>
          <w:sz w:val="22"/>
          <w:szCs w:val="22"/>
        </w:rPr>
        <w:t xml:space="preserve"> nesplní opatření nařízená Ústavem podle </w:t>
      </w:r>
      <w:hyperlink r:id="rId283" w:history="1">
        <w:r w:rsidRPr="00817DCF">
          <w:rPr>
            <w:rFonts w:ascii="Arial" w:hAnsi="Arial" w:cs="Arial"/>
            <w:sz w:val="22"/>
            <w:szCs w:val="22"/>
          </w:rPr>
          <w:t>odstavců 1</w:t>
        </w:r>
      </w:hyperlink>
      <w:r w:rsidRPr="00817DCF">
        <w:rPr>
          <w:rFonts w:ascii="Arial" w:hAnsi="Arial" w:cs="Arial"/>
          <w:sz w:val="22"/>
          <w:szCs w:val="22"/>
        </w:rPr>
        <w:t xml:space="preserve">, </w:t>
      </w:r>
      <w:hyperlink r:id="rId284" w:history="1">
        <w:r w:rsidRPr="00817DCF">
          <w:rPr>
            <w:rFonts w:ascii="Arial" w:hAnsi="Arial" w:cs="Arial"/>
            <w:sz w:val="22"/>
            <w:szCs w:val="22"/>
          </w:rPr>
          <w:t>3 až 5</w:t>
        </w:r>
      </w:hyperlink>
      <w:r w:rsidRPr="00817DCF">
        <w:rPr>
          <w:rFonts w:ascii="Arial" w:hAnsi="Arial" w:cs="Arial"/>
          <w:sz w:val="22"/>
          <w:szCs w:val="22"/>
        </w:rPr>
        <w:t xml:space="preserve">, zajistí jejich provedení Ústav na náklady této osoby.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(11) Je-li zásilka, popřípadě partie na základě výsledku dovozní rostlinolékařské kontroly ukončené v místě schváleném podle </w:t>
      </w:r>
      <w:hyperlink r:id="rId285" w:history="1">
        <w:r w:rsidRPr="00817DCF">
          <w:rPr>
            <w:rFonts w:ascii="Arial" w:hAnsi="Arial" w:cs="Arial"/>
            <w:sz w:val="22"/>
            <w:szCs w:val="22"/>
          </w:rPr>
          <w:t>§ 25a</w:t>
        </w:r>
      </w:hyperlink>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propuštěna do navrhovaného celního režimu bez omezení, předloží dovozce tuto zásilku nebo partii a příslušný rostlinolékařský doklad o přesunu, vystavený podle </w:t>
      </w:r>
      <w:hyperlink r:id="rId286" w:history="1">
        <w:r w:rsidRPr="00817DCF">
          <w:rPr>
            <w:rFonts w:ascii="Arial" w:hAnsi="Arial" w:cs="Arial"/>
            <w:sz w:val="22"/>
            <w:szCs w:val="22"/>
          </w:rPr>
          <w:t>§ 25 odst. 6</w:t>
        </w:r>
      </w:hyperlink>
      <w:r w:rsidRPr="00817DCF">
        <w:rPr>
          <w:rFonts w:ascii="Arial" w:hAnsi="Arial" w:cs="Arial"/>
          <w:sz w:val="22"/>
          <w:szCs w:val="22"/>
        </w:rPr>
        <w:t xml:space="preserve">, celnímu úřadu územně příslušnému místu ukončení dovozní rostlinolékařské kontroly,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podrobena opatření podle </w:t>
      </w:r>
      <w:hyperlink r:id="rId287" w:history="1">
        <w:r w:rsidRPr="00817DCF">
          <w:rPr>
            <w:rFonts w:ascii="Arial" w:hAnsi="Arial" w:cs="Arial"/>
            <w:sz w:val="22"/>
            <w:szCs w:val="22"/>
          </w:rPr>
          <w:t>odstavce 1 písm. e)</w:t>
        </w:r>
      </w:hyperlink>
      <w:r w:rsidRPr="00817DCF">
        <w:rPr>
          <w:rFonts w:ascii="Arial" w:hAnsi="Arial" w:cs="Arial"/>
          <w:sz w:val="22"/>
          <w:szCs w:val="22"/>
        </w:rPr>
        <w:t xml:space="preserve">, podléhá do okamžiku opuštění území Evropské unie dohledu celních úřadů. </w:t>
      </w:r>
    </w:p>
    <w:p w:rsidR="00DE2536" w:rsidRPr="00817DCF" w:rsidRDefault="00DE2536">
      <w:pPr>
        <w:widowControl w:val="0"/>
        <w:autoSpaceDE w:val="0"/>
        <w:autoSpaceDN w:val="0"/>
        <w:adjustRightInd w:val="0"/>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27 </w:t>
      </w:r>
    </w:p>
    <w:p w:rsidR="00DE2536" w:rsidRPr="005F41C9" w:rsidRDefault="00DE2536">
      <w:pPr>
        <w:widowControl w:val="0"/>
        <w:autoSpaceDE w:val="0"/>
        <w:autoSpaceDN w:val="0"/>
        <w:adjustRightInd w:val="0"/>
        <w:rPr>
          <w:rFonts w:ascii="Arial" w:hAnsi="Arial" w:cs="Arial"/>
          <w:b/>
          <w:sz w:val="22"/>
          <w:szCs w:val="22"/>
        </w:rPr>
      </w:pPr>
    </w:p>
    <w:p w:rsidR="00DE2536" w:rsidRPr="005F41C9" w:rsidRDefault="00014A6E">
      <w:pPr>
        <w:widowControl w:val="0"/>
        <w:autoSpaceDE w:val="0"/>
        <w:autoSpaceDN w:val="0"/>
        <w:adjustRightInd w:val="0"/>
        <w:jc w:val="center"/>
        <w:rPr>
          <w:rFonts w:ascii="Arial" w:hAnsi="Arial" w:cs="Arial"/>
          <w:b/>
          <w:bCs/>
          <w:sz w:val="22"/>
          <w:szCs w:val="22"/>
        </w:rPr>
      </w:pPr>
      <w:r w:rsidRPr="005F41C9">
        <w:rPr>
          <w:rFonts w:ascii="Arial" w:hAnsi="Arial" w:cs="Arial"/>
          <w:b/>
          <w:bCs/>
          <w:sz w:val="22"/>
          <w:szCs w:val="22"/>
        </w:rPr>
        <w:t xml:space="preserve">Zvláštní ustanovení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Pokud Ústav nezjistí, že hrozí nebezpečí šíření škodlivých organismů na území Evropské unie,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nevztahují se ustanovení </w:t>
      </w:r>
      <w:hyperlink r:id="rId288" w:history="1">
        <w:r w:rsidRPr="00817DCF">
          <w:rPr>
            <w:rFonts w:ascii="Arial" w:hAnsi="Arial" w:cs="Arial"/>
            <w:sz w:val="22"/>
            <w:szCs w:val="22"/>
          </w:rPr>
          <w:t>§ 21 odst. 1</w:t>
        </w:r>
      </w:hyperlink>
      <w:r w:rsidRPr="00817DCF">
        <w:rPr>
          <w:rFonts w:ascii="Arial" w:hAnsi="Arial" w:cs="Arial"/>
          <w:sz w:val="22"/>
          <w:szCs w:val="22"/>
        </w:rPr>
        <w:t xml:space="preserve"> a </w:t>
      </w:r>
      <w:hyperlink r:id="rId289" w:history="1">
        <w:r w:rsidRPr="00817DCF">
          <w:rPr>
            <w:rFonts w:ascii="Arial" w:hAnsi="Arial" w:cs="Arial"/>
            <w:sz w:val="22"/>
            <w:szCs w:val="22"/>
          </w:rPr>
          <w:t>3</w:t>
        </w:r>
      </w:hyperlink>
      <w:r w:rsidRPr="00817DCF">
        <w:rPr>
          <w:rFonts w:ascii="Arial" w:hAnsi="Arial" w:cs="Arial"/>
          <w:sz w:val="22"/>
          <w:szCs w:val="22"/>
        </w:rPr>
        <w:t xml:space="preserve"> na rostliny, rostlinné produkty nebo jiné předměty, které jsou v rámci Evropské unie přepravovány v celním režimu tranzitu z jednoho místa do jiného přes území třetí země,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nevztahují se ustanovení </w:t>
      </w:r>
      <w:hyperlink r:id="rId290" w:history="1">
        <w:r w:rsidRPr="00817DCF">
          <w:rPr>
            <w:rFonts w:ascii="Arial" w:hAnsi="Arial" w:cs="Arial"/>
            <w:sz w:val="22"/>
            <w:szCs w:val="22"/>
          </w:rPr>
          <w:t>§ 7 odst. 5 písm. a)</w:t>
        </w:r>
      </w:hyperlink>
      <w:r w:rsidRPr="00817DCF">
        <w:rPr>
          <w:rFonts w:ascii="Arial" w:hAnsi="Arial" w:cs="Arial"/>
          <w:sz w:val="22"/>
          <w:szCs w:val="22"/>
        </w:rPr>
        <w:t xml:space="preserve"> a </w:t>
      </w:r>
      <w:hyperlink r:id="rId291" w:history="1">
        <w:r w:rsidRPr="00817DCF">
          <w:rPr>
            <w:rFonts w:ascii="Arial" w:hAnsi="Arial" w:cs="Arial"/>
            <w:sz w:val="22"/>
            <w:szCs w:val="22"/>
          </w:rPr>
          <w:t>§ 21 odst. 1</w:t>
        </w:r>
      </w:hyperlink>
      <w:r w:rsidRPr="00817DCF">
        <w:rPr>
          <w:rFonts w:ascii="Arial" w:hAnsi="Arial" w:cs="Arial"/>
          <w:sz w:val="22"/>
          <w:szCs w:val="22"/>
        </w:rPr>
        <w:t xml:space="preserve"> a </w:t>
      </w:r>
      <w:hyperlink r:id="rId292" w:history="1">
        <w:r w:rsidRPr="00817DCF">
          <w:rPr>
            <w:rFonts w:ascii="Arial" w:hAnsi="Arial" w:cs="Arial"/>
            <w:sz w:val="22"/>
            <w:szCs w:val="22"/>
          </w:rPr>
          <w:t>3</w:t>
        </w:r>
      </w:hyperlink>
      <w:r w:rsidRPr="00817DCF">
        <w:rPr>
          <w:rFonts w:ascii="Arial" w:hAnsi="Arial" w:cs="Arial"/>
          <w:sz w:val="22"/>
          <w:szCs w:val="22"/>
        </w:rPr>
        <w:t xml:space="preserve"> na rostliny, rostlinné produkty nebo jiné předměty, které jsou přepravovány v celním režimu tranzitu z jednoho místa do jiného v rámci jedné třetí země nebo mezi dvěma třetími zeměmi přes území Evropské unie,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nevztahují se ustanovení </w:t>
      </w:r>
      <w:hyperlink r:id="rId293" w:history="1">
        <w:r w:rsidRPr="00817DCF">
          <w:rPr>
            <w:rFonts w:ascii="Arial" w:hAnsi="Arial" w:cs="Arial"/>
            <w:sz w:val="22"/>
            <w:szCs w:val="22"/>
          </w:rPr>
          <w:t>§ 21 odst. 1</w:t>
        </w:r>
      </w:hyperlink>
      <w:r w:rsidRPr="00817DCF">
        <w:rPr>
          <w:rFonts w:ascii="Arial" w:hAnsi="Arial" w:cs="Arial"/>
          <w:sz w:val="22"/>
          <w:szCs w:val="22"/>
        </w:rPr>
        <w:t xml:space="preserve"> a </w:t>
      </w:r>
      <w:hyperlink r:id="rId294" w:history="1">
        <w:r w:rsidRPr="00817DCF">
          <w:rPr>
            <w:rFonts w:ascii="Arial" w:hAnsi="Arial" w:cs="Arial"/>
            <w:sz w:val="22"/>
            <w:szCs w:val="22"/>
          </w:rPr>
          <w:t>3</w:t>
        </w:r>
      </w:hyperlink>
      <w:r w:rsidRPr="00817DCF">
        <w:rPr>
          <w:rFonts w:ascii="Arial" w:hAnsi="Arial" w:cs="Arial"/>
          <w:sz w:val="22"/>
          <w:szCs w:val="22"/>
        </w:rPr>
        <w:t xml:space="preserve"> na malá množství rostlin nebo rostlinných produktů, včetně potravin a krmiv pro zvířata, stanovená prováděcím právním předpisem, která jsou určena k užití vlastníkem nebo příjemcem k nevýrobním a neobchodním účelům nebo ke spotřebě během přepravy.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Pokud Ústav rozhodne podle </w:t>
      </w:r>
      <w:hyperlink r:id="rId295" w:history="1">
        <w:r w:rsidRPr="00817DCF">
          <w:rPr>
            <w:rFonts w:ascii="Arial" w:hAnsi="Arial" w:cs="Arial"/>
            <w:sz w:val="22"/>
            <w:szCs w:val="22"/>
          </w:rPr>
          <w:t>§ 8 odst. 1</w:t>
        </w:r>
      </w:hyperlink>
      <w:r w:rsidRPr="00817DCF">
        <w:rPr>
          <w:rFonts w:ascii="Arial" w:hAnsi="Arial" w:cs="Arial"/>
          <w:sz w:val="22"/>
          <w:szCs w:val="22"/>
        </w:rPr>
        <w:t xml:space="preserve">, nevztahují se ustanovení </w:t>
      </w:r>
      <w:hyperlink r:id="rId296" w:history="1">
        <w:r w:rsidRPr="00817DCF">
          <w:rPr>
            <w:rFonts w:ascii="Arial" w:hAnsi="Arial" w:cs="Arial"/>
            <w:sz w:val="22"/>
            <w:szCs w:val="22"/>
          </w:rPr>
          <w:t>§ 21 odst. 1</w:t>
        </w:r>
      </w:hyperlink>
      <w:r w:rsidRPr="00817DCF">
        <w:rPr>
          <w:rFonts w:ascii="Arial" w:hAnsi="Arial" w:cs="Arial"/>
          <w:sz w:val="22"/>
          <w:szCs w:val="22"/>
        </w:rPr>
        <w:t xml:space="preserve"> a </w:t>
      </w:r>
      <w:hyperlink r:id="rId297" w:history="1">
        <w:r w:rsidRPr="00817DCF">
          <w:rPr>
            <w:rFonts w:ascii="Arial" w:hAnsi="Arial" w:cs="Arial"/>
            <w:sz w:val="22"/>
            <w:szCs w:val="22"/>
          </w:rPr>
          <w:t>3</w:t>
        </w:r>
      </w:hyperlink>
      <w:r w:rsidRPr="00817DCF">
        <w:rPr>
          <w:rFonts w:ascii="Arial" w:hAnsi="Arial" w:cs="Arial"/>
          <w:sz w:val="22"/>
          <w:szCs w:val="22"/>
        </w:rPr>
        <w:t xml:space="preserve"> na rostliny, rostlinné produkty a jiné předměty určené k použití pro pokusné a vědecké účely a k práci ve šlechtění odrůd.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(3) Pokud tak bylo stanoveno dohodou mezi Evropskou unií a třetí zemí, uzavřenou v souladu s předpisy Evropské unie,</w:t>
      </w:r>
      <w:r w:rsidRPr="00817DCF">
        <w:rPr>
          <w:rFonts w:ascii="Arial" w:hAnsi="Arial" w:cs="Arial"/>
          <w:sz w:val="22"/>
          <w:szCs w:val="22"/>
          <w:vertAlign w:val="superscript"/>
        </w:rPr>
        <w:t>1)</w:t>
      </w:r>
      <w:r w:rsidRPr="00817DCF">
        <w:rPr>
          <w:rFonts w:ascii="Arial" w:hAnsi="Arial" w:cs="Arial"/>
          <w:sz w:val="22"/>
          <w:szCs w:val="22"/>
        </w:rPr>
        <w:t xml:space="preserve"> může Ústav provést potřebné činnosti v rámci dovozní rostlinolékařské kontroly podle </w:t>
      </w:r>
      <w:hyperlink r:id="rId298" w:history="1">
        <w:r w:rsidRPr="00817DCF">
          <w:rPr>
            <w:rFonts w:ascii="Arial" w:hAnsi="Arial" w:cs="Arial"/>
            <w:sz w:val="22"/>
            <w:szCs w:val="22"/>
          </w:rPr>
          <w:t>§ 22 odst. 2 písm. c)</w:t>
        </w:r>
      </w:hyperlink>
      <w:r w:rsidRPr="00817DCF">
        <w:rPr>
          <w:rFonts w:ascii="Arial" w:hAnsi="Arial" w:cs="Arial"/>
          <w:sz w:val="22"/>
          <w:szCs w:val="22"/>
        </w:rPr>
        <w:t xml:space="preserve"> z pověření Komise v této třetí zemi ve spolupráci s příslušným úředním orgánem ochrany rostlin v souladu s předpisem Evropské unie.</w:t>
      </w:r>
      <w:r w:rsidRPr="005F41C9">
        <w:rPr>
          <w:rFonts w:ascii="Arial" w:hAnsi="Arial" w:cs="Arial"/>
          <w:sz w:val="22"/>
          <w:szCs w:val="22"/>
          <w:vertAlign w:val="superscript"/>
        </w:rPr>
        <w:t>1)</w:t>
      </w:r>
    </w:p>
    <w:p w:rsidR="00DE2536" w:rsidRPr="00817DCF" w:rsidRDefault="00DE2536">
      <w:pPr>
        <w:widowControl w:val="0"/>
        <w:autoSpaceDE w:val="0"/>
        <w:autoSpaceDN w:val="0"/>
        <w:adjustRightInd w:val="0"/>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28 </w:t>
      </w:r>
    </w:p>
    <w:p w:rsidR="00DE2536" w:rsidRPr="005F41C9" w:rsidRDefault="00DE2536">
      <w:pPr>
        <w:widowControl w:val="0"/>
        <w:autoSpaceDE w:val="0"/>
        <w:autoSpaceDN w:val="0"/>
        <w:adjustRightInd w:val="0"/>
        <w:rPr>
          <w:rFonts w:ascii="Arial" w:hAnsi="Arial" w:cs="Arial"/>
          <w:b/>
          <w:sz w:val="22"/>
          <w:szCs w:val="22"/>
        </w:rPr>
      </w:pPr>
    </w:p>
    <w:p w:rsidR="00DE2536" w:rsidRPr="005F41C9" w:rsidRDefault="00014A6E">
      <w:pPr>
        <w:widowControl w:val="0"/>
        <w:autoSpaceDE w:val="0"/>
        <w:autoSpaceDN w:val="0"/>
        <w:adjustRightInd w:val="0"/>
        <w:jc w:val="center"/>
        <w:rPr>
          <w:rFonts w:ascii="Arial" w:hAnsi="Arial" w:cs="Arial"/>
          <w:b/>
          <w:bCs/>
          <w:sz w:val="22"/>
          <w:szCs w:val="22"/>
        </w:rPr>
      </w:pPr>
      <w:r w:rsidRPr="005F41C9">
        <w:rPr>
          <w:rFonts w:ascii="Arial" w:hAnsi="Arial" w:cs="Arial"/>
          <w:b/>
          <w:bCs/>
          <w:sz w:val="22"/>
          <w:szCs w:val="22"/>
        </w:rPr>
        <w:t xml:space="preserve">Vývoz rostlin, rostlinných produktů a jiných předmětů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Pokud se rostliny, rostlinné produkty a jiné předměty vyvážejí z České republiky do třetí země a musí splňovat požadavky dovážejícího, popřípadě provážejícího státu na ochranu před zavlékáním škodlivých organismů včetně požadavku na vystavení rostlinolékařského osvědčení nebo rostlinolékařského osvědčení pro reexport, vystaví Ústav toto osvědčení, jestliže na základě provedeného šetření shledá, že tyto požadavky byly splněny. Ústav rostlinolékařské osvědčení nevystaví, jestliže se na základě provedeného šetření zjistí, že rostliny, rostlinné produkty a jiné předměty nesplňují požadavky dovážejícího či provážejícího státu na ochranu před zavlékáním škodlivých organismů, nebo tyto požadavky dovážející či provážející stát nestanovil. Žádost o vystavení osvědčení podává Ústavu vývozce nebo osoba jím pověřená, a to nejméně 2 pracovní dny přede dnem naložení zásilky. Žadatel předloží Ústavu požadavky dovážejícího, popřípadě provážejícího státu na ochranu před zavlékáním škodlivých organismů, pokud nebyly zveřejněny Ústavem, a navrhne místo, ve kterém umožní Ústavu provést potřebné šetření. Rozsah šetření, náležitosti žádosti a způsob jejího podání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Ústav provede šetření podle </w:t>
      </w:r>
      <w:hyperlink r:id="rId299" w:history="1">
        <w:r w:rsidRPr="00817DCF">
          <w:rPr>
            <w:rFonts w:ascii="Arial" w:hAnsi="Arial" w:cs="Arial"/>
            <w:sz w:val="22"/>
            <w:szCs w:val="22"/>
          </w:rPr>
          <w:t>odstavce 1</w:t>
        </w:r>
      </w:hyperlink>
      <w:r w:rsidRPr="00817DCF">
        <w:rPr>
          <w:rFonts w:ascii="Arial" w:hAnsi="Arial" w:cs="Arial"/>
          <w:sz w:val="22"/>
          <w:szCs w:val="22"/>
        </w:rPr>
        <w:t xml:space="preserve"> toliko v místě, které splňuje minimální požadavky na technické vybavení stanovené prováděcím právním předpisem. K provedení šetření při vývozu rostlin, rostlinných produktů a jiných předmětů, které představují vysokou míru rizika zavlékání a šíření škodlivých organismů, stanoví Ústav místa provádění šetření a provozní režim těchto míst a zveřejní je ve Věstníku. Za vysokou míru rizika se považuje schopnost škodlivých organismů nevyvolávat viditelné příznaky napadení (dále jen „skryté napadení“). Rostliny, rostlinné produkty a jiné předměty a škodlivé organismy, způsobující na nich skryté napadení,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Pokud má být podle požadavků dovážející, popřípadě provážející třetí země, ošetřeno dřevo na ochranu před zavlečením škodlivých organismů včetně jeho označení na území České republiky, musí být ošetřeno pomocí technického zařízení způsobilého podle </w:t>
      </w:r>
      <w:hyperlink r:id="rId300" w:history="1">
        <w:r w:rsidRPr="00817DCF">
          <w:rPr>
            <w:rFonts w:ascii="Arial" w:hAnsi="Arial" w:cs="Arial"/>
            <w:sz w:val="22"/>
            <w:szCs w:val="22"/>
          </w:rPr>
          <w:t>§ 68 až 69a</w:t>
        </w:r>
      </w:hyperlink>
      <w:r w:rsidRPr="00817DCF">
        <w:rPr>
          <w:rFonts w:ascii="Arial" w:hAnsi="Arial" w:cs="Arial"/>
          <w:sz w:val="22"/>
          <w:szCs w:val="22"/>
        </w:rPr>
        <w:t xml:space="preserve">. Za provedení ošetření a označení vyváženého dřeva a dřevěného obalového materiálu odpovídá vývozce. Způsob a místa ošetření dřeva a dřevěného obalového materiálu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Pokud jde o reexportovanou zásilku, předloží žadatel o vystavení rostlinolékařského osvědčení podle </w:t>
      </w:r>
      <w:hyperlink r:id="rId301" w:history="1">
        <w:r w:rsidRPr="00817DCF">
          <w:rPr>
            <w:rFonts w:ascii="Arial" w:hAnsi="Arial" w:cs="Arial"/>
            <w:sz w:val="22"/>
            <w:szCs w:val="22"/>
          </w:rPr>
          <w:t>odstavce 1</w:t>
        </w:r>
      </w:hyperlink>
      <w:r w:rsidRPr="00817DCF">
        <w:rPr>
          <w:rFonts w:ascii="Arial" w:hAnsi="Arial" w:cs="Arial"/>
          <w:sz w:val="22"/>
          <w:szCs w:val="22"/>
        </w:rPr>
        <w:t xml:space="preserve"> originál, výstup z autorizované konverze dokumentů nebo ověřenou kopii rostlinolékařského osvědčení vystaveného ve státě původu zásilky, bylo-li takové osvědčení vystaveno.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Formu a obsah rostlinolékařského osvědčení a rostlinolékařského osvědčení pro reexport vystavovaných podle </w:t>
      </w:r>
      <w:hyperlink r:id="rId302" w:history="1">
        <w:r w:rsidRPr="00817DCF">
          <w:rPr>
            <w:rFonts w:ascii="Arial" w:hAnsi="Arial" w:cs="Arial"/>
            <w:sz w:val="22"/>
            <w:szCs w:val="22"/>
          </w:rPr>
          <w:t>odstavce 1</w:t>
        </w:r>
      </w:hyperlink>
      <w:r w:rsidRPr="00817DCF">
        <w:rPr>
          <w:rFonts w:ascii="Arial" w:hAnsi="Arial" w:cs="Arial"/>
          <w:sz w:val="22"/>
          <w:szCs w:val="22"/>
        </w:rPr>
        <w:t xml:space="preserve">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(6) Rostlinolékařské osvědčení nebo rostlinolékařské osvědčení pro reexport může nahrazovat povolení Ministerstva životního prostředí k vývozu uměle vypěstovaných rostlin ohrožených druhů planě rostoucích rostlin, pokud tak stanoví zvláštní právní předpis</w:t>
      </w:r>
      <w:r w:rsidRPr="00817DCF">
        <w:rPr>
          <w:rFonts w:ascii="Arial" w:hAnsi="Arial" w:cs="Arial"/>
          <w:sz w:val="22"/>
          <w:szCs w:val="22"/>
          <w:vertAlign w:val="superscript"/>
        </w:rPr>
        <w:t>20)</w:t>
      </w:r>
      <w:r w:rsidRPr="00817DCF">
        <w:rPr>
          <w:rFonts w:ascii="Arial" w:hAnsi="Arial" w:cs="Arial"/>
          <w:sz w:val="22"/>
          <w:szCs w:val="22"/>
        </w:rPr>
        <w:t xml:space="preserve"> a za podmínek tímto právním předpisem stanovených.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(7) Pokud má být podle požadavků dovážející, popřípadě provážející třetí země na ochranu před zavlékáním škodlivých organismů provedeno šetření v průběhu pěstování, výroby nebo zpracování příslušných rostlin, rostlinných produktů a jiných předmětů, provede je Ústav na základě žádosti pěstitele těchto rostlin nebo výrobce těchto rostlinných produktů nebo jiných předmětů.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(8) Ústav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eviduje údaje o výsledcích šetření provedených podle </w:t>
      </w:r>
      <w:hyperlink r:id="rId303" w:history="1">
        <w:r w:rsidRPr="00817DCF">
          <w:rPr>
            <w:rFonts w:ascii="Arial" w:hAnsi="Arial" w:cs="Arial"/>
            <w:sz w:val="22"/>
            <w:szCs w:val="22"/>
          </w:rPr>
          <w:t>odstavců 1</w:t>
        </w:r>
      </w:hyperlink>
      <w:r w:rsidRPr="00817DCF">
        <w:rPr>
          <w:rFonts w:ascii="Arial" w:hAnsi="Arial" w:cs="Arial"/>
          <w:sz w:val="22"/>
          <w:szCs w:val="22"/>
        </w:rPr>
        <w:t xml:space="preserve"> a </w:t>
      </w:r>
      <w:hyperlink r:id="rId304" w:history="1">
        <w:r w:rsidRPr="00817DCF">
          <w:rPr>
            <w:rFonts w:ascii="Arial" w:hAnsi="Arial" w:cs="Arial"/>
            <w:sz w:val="22"/>
            <w:szCs w:val="22"/>
          </w:rPr>
          <w:t>7</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eviduje a zveřejňuje požadavky dovážejících a provážejících států k ochraně proti zavlékání škodlivých organismů, které od nich obdrží.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(9) Dopravce vyvážené zásilky je povinen zajistit její přepravu takovým způsobem, aby při ní nemohlo dojít k napadení zásilky škodlivými organismy ani k případnému rozšíření škodlivých organismů z ní. </w:t>
      </w:r>
    </w:p>
    <w:p w:rsidR="00DE2536" w:rsidRPr="00817DCF" w:rsidRDefault="00DE2536">
      <w:pPr>
        <w:widowControl w:val="0"/>
        <w:autoSpaceDE w:val="0"/>
        <w:autoSpaceDN w:val="0"/>
        <w:adjustRightInd w:val="0"/>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bCs/>
          <w:sz w:val="22"/>
          <w:szCs w:val="22"/>
        </w:rPr>
      </w:pPr>
      <w:r w:rsidRPr="005F41C9">
        <w:rPr>
          <w:rFonts w:ascii="Arial" w:hAnsi="Arial" w:cs="Arial"/>
          <w:b/>
          <w:bCs/>
          <w:sz w:val="22"/>
          <w:szCs w:val="22"/>
        </w:rPr>
        <w:t xml:space="preserve">Chráněné zóny </w:t>
      </w:r>
    </w:p>
    <w:p w:rsidR="00DE2536" w:rsidRPr="005F41C9" w:rsidRDefault="00DE2536">
      <w:pPr>
        <w:widowControl w:val="0"/>
        <w:autoSpaceDE w:val="0"/>
        <w:autoSpaceDN w:val="0"/>
        <w:adjustRightInd w:val="0"/>
        <w:rPr>
          <w:rFonts w:ascii="Arial" w:hAnsi="Arial" w:cs="Arial"/>
          <w:b/>
          <w:bCs/>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29 </w:t>
      </w:r>
    </w:p>
    <w:p w:rsidR="00DE2536" w:rsidRPr="005F41C9" w:rsidRDefault="00DE2536">
      <w:pPr>
        <w:widowControl w:val="0"/>
        <w:autoSpaceDE w:val="0"/>
        <w:autoSpaceDN w:val="0"/>
        <w:adjustRightInd w:val="0"/>
        <w:rPr>
          <w:rFonts w:ascii="Arial" w:hAnsi="Arial" w:cs="Arial"/>
          <w:b/>
          <w:sz w:val="22"/>
          <w:szCs w:val="22"/>
        </w:rPr>
      </w:pPr>
    </w:p>
    <w:p w:rsidR="00DE2536" w:rsidRPr="005F41C9" w:rsidRDefault="00014A6E">
      <w:pPr>
        <w:widowControl w:val="0"/>
        <w:autoSpaceDE w:val="0"/>
        <w:autoSpaceDN w:val="0"/>
        <w:adjustRightInd w:val="0"/>
        <w:jc w:val="center"/>
        <w:rPr>
          <w:rFonts w:ascii="Arial" w:hAnsi="Arial" w:cs="Arial"/>
          <w:b/>
          <w:bCs/>
          <w:sz w:val="22"/>
          <w:szCs w:val="22"/>
        </w:rPr>
      </w:pPr>
      <w:r w:rsidRPr="005F41C9">
        <w:rPr>
          <w:rFonts w:ascii="Arial" w:hAnsi="Arial" w:cs="Arial"/>
          <w:b/>
          <w:bCs/>
          <w:sz w:val="22"/>
          <w:szCs w:val="22"/>
        </w:rPr>
        <w:t xml:space="preserve">Vymezování chráněných zón </w:t>
      </w:r>
    </w:p>
    <w:p w:rsidR="00DE2536" w:rsidRPr="005F41C9"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Chráněné zóny vymezené na území Evropské unie jsou stanoveny zvláštním předpisem Evropské unie.22)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Dojde-li Ústav, zejména na základě výsledku vyhodnocení míry rizika zavlékání a šíření škodlivých organismů podle </w:t>
      </w:r>
      <w:hyperlink r:id="rId305" w:history="1">
        <w:r w:rsidRPr="00817DCF">
          <w:rPr>
            <w:rFonts w:ascii="Arial" w:hAnsi="Arial" w:cs="Arial"/>
            <w:sz w:val="22"/>
            <w:szCs w:val="22"/>
          </w:rPr>
          <w:t>§ 10 odst. 2</w:t>
        </w:r>
      </w:hyperlink>
      <w:r w:rsidRPr="00817DCF">
        <w:rPr>
          <w:rFonts w:ascii="Arial" w:hAnsi="Arial" w:cs="Arial"/>
          <w:sz w:val="22"/>
          <w:szCs w:val="22"/>
        </w:rPr>
        <w:t xml:space="preserve">, k závěru, že je účelné vymezit na území České republiky chráněnou zónu, podá návrh na vymezení této zóny Komisi.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Před podáním návrhu podle </w:t>
      </w:r>
      <w:hyperlink r:id="rId306" w:history="1">
        <w:r w:rsidRPr="00817DCF">
          <w:rPr>
            <w:rFonts w:ascii="Arial" w:hAnsi="Arial" w:cs="Arial"/>
            <w:sz w:val="22"/>
            <w:szCs w:val="22"/>
          </w:rPr>
          <w:t>odstavce 2</w:t>
        </w:r>
      </w:hyperlink>
      <w:r w:rsidRPr="00817DCF">
        <w:rPr>
          <w:rFonts w:ascii="Arial" w:hAnsi="Arial" w:cs="Arial"/>
          <w:sz w:val="22"/>
          <w:szCs w:val="22"/>
        </w:rPr>
        <w:t xml:space="preserve"> musí být prokázáno, že škodlivý organismus, proti jehož šíření má být chráněná zóna vymezena, není na území navrženém k jejímu vymezení původní ani usídlený. K ověření splnění tohoto požadavku a, pokud je příslušná chráněná zóna vymezena a stanovena podle </w:t>
      </w:r>
      <w:hyperlink r:id="rId307" w:history="1">
        <w:r w:rsidRPr="00817DCF">
          <w:rPr>
            <w:rFonts w:ascii="Arial" w:hAnsi="Arial" w:cs="Arial"/>
            <w:sz w:val="22"/>
            <w:szCs w:val="22"/>
          </w:rPr>
          <w:t>odstavce 1</w:t>
        </w:r>
      </w:hyperlink>
      <w:r w:rsidRPr="00817DCF">
        <w:rPr>
          <w:rFonts w:ascii="Arial" w:hAnsi="Arial" w:cs="Arial"/>
          <w:sz w:val="22"/>
          <w:szCs w:val="22"/>
        </w:rPr>
        <w:t xml:space="preserve">, k systematickému ověřování trvání tohoto stavu vypracuje a uskutečňuje Ústav odborný program, který uveřejní ve Věstníku a jehož plnění kontroluje ministerstvo.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Odborný program podle </w:t>
      </w:r>
      <w:hyperlink r:id="rId308" w:history="1">
        <w:r w:rsidRPr="00817DCF">
          <w:rPr>
            <w:rFonts w:ascii="Arial" w:hAnsi="Arial" w:cs="Arial"/>
            <w:sz w:val="22"/>
            <w:szCs w:val="22"/>
          </w:rPr>
          <w:t>odstavce 3</w:t>
        </w:r>
      </w:hyperlink>
      <w:r w:rsidRPr="00817DCF">
        <w:rPr>
          <w:rFonts w:ascii="Arial" w:hAnsi="Arial" w:cs="Arial"/>
          <w:sz w:val="22"/>
          <w:szCs w:val="22"/>
        </w:rPr>
        <w:t xml:space="preserve"> zahrnuje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průzkum vycházející ze znalosti biologie příslušných škodlivých organismů, jakož i agrotechnických a přírodních podmínek území uvažovaného k vymezení chráněné zóny, užívající vhodné metody zjišťování škodlivých organismů včetně prohlídky pěstebního substrátu a porostů, a je-li to potřebné, laboratorní testování,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trvalý režim pravidelného a systematického průzkumu výskytu škodlivých organismů, pro které má být chráněná zóna uznána a udržována, prováděného ve vhodných termínech alespoň jedenkrát ročně,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způsob vedení záznamů o rozsahu a výsledcích tohoto průzkumu.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Prováděcí právní předpis stanoví způsob vytvoření pravidelné sítě pozorovacích bodů, kritéria pro výběr pozorovacích bodů, údaje, které se v pozorovacích bodech zaznamenávají, způsoby průzkumu v pozorovacím bodu a další podrobnosti k provádění průzkumu.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Ústav informuje písemně Komisi o metodách, organizaci a výsledcích průzkumů podle </w:t>
      </w:r>
      <w:hyperlink r:id="rId309" w:history="1">
        <w:r w:rsidRPr="00817DCF">
          <w:rPr>
            <w:rFonts w:ascii="Arial" w:hAnsi="Arial" w:cs="Arial"/>
            <w:sz w:val="22"/>
            <w:szCs w:val="22"/>
          </w:rPr>
          <w:t>odstavce 4</w:t>
        </w:r>
      </w:hyperlink>
      <w:r w:rsidRPr="00817DCF">
        <w:rPr>
          <w:rFonts w:ascii="Arial" w:hAnsi="Arial" w:cs="Arial"/>
          <w:sz w:val="22"/>
          <w:szCs w:val="22"/>
        </w:rPr>
        <w:t xml:space="preserve">. Pokud je chráněná zóna na území České republiky vymezena, informuje Ústav Komisi neodkladně písemně, popřípadě elektronickou formou o každém zjištění příslušného škodlivého organismu.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(6) Chráněné zóny na území České republiky stanovuje ministerstvo prováděcím právním předpisem na základě zvláštního právního předpisu Evropské unie.</w:t>
      </w:r>
      <w:r w:rsidRPr="00817DCF">
        <w:rPr>
          <w:rFonts w:ascii="Arial" w:hAnsi="Arial" w:cs="Arial"/>
          <w:sz w:val="22"/>
          <w:szCs w:val="22"/>
          <w:vertAlign w:val="superscript"/>
        </w:rPr>
        <w:t>22)</w:t>
      </w:r>
      <w:r w:rsidRPr="00817DCF">
        <w:rPr>
          <w:rFonts w:ascii="Arial" w:hAnsi="Arial" w:cs="Arial"/>
          <w:sz w:val="22"/>
          <w:szCs w:val="22"/>
        </w:rPr>
        <w:t xml:space="preserve"> Ke splnění podmínek nutných k udržení vymezené chráněné zóny může Ústav přijímat opatření v souladu s tímto zákonem, zejména nařizovat mimořádná rostlinolékařská opatření podle </w:t>
      </w:r>
      <w:hyperlink r:id="rId310" w:history="1">
        <w:r w:rsidRPr="00817DCF">
          <w:rPr>
            <w:rFonts w:ascii="Arial" w:hAnsi="Arial" w:cs="Arial"/>
            <w:sz w:val="22"/>
            <w:szCs w:val="22"/>
          </w:rPr>
          <w:t>§ 76 odst. 1</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30 </w:t>
      </w:r>
    </w:p>
    <w:p w:rsidR="00DE2536" w:rsidRPr="005F41C9" w:rsidRDefault="00DE2536">
      <w:pPr>
        <w:widowControl w:val="0"/>
        <w:autoSpaceDE w:val="0"/>
        <w:autoSpaceDN w:val="0"/>
        <w:adjustRightInd w:val="0"/>
        <w:rPr>
          <w:rFonts w:ascii="Arial" w:hAnsi="Arial" w:cs="Arial"/>
          <w:b/>
          <w:sz w:val="22"/>
          <w:szCs w:val="22"/>
        </w:rPr>
      </w:pPr>
    </w:p>
    <w:p w:rsidR="00DE2536" w:rsidRPr="005F41C9" w:rsidRDefault="00014A6E">
      <w:pPr>
        <w:widowControl w:val="0"/>
        <w:autoSpaceDE w:val="0"/>
        <w:autoSpaceDN w:val="0"/>
        <w:adjustRightInd w:val="0"/>
        <w:jc w:val="center"/>
        <w:rPr>
          <w:rFonts w:ascii="Arial" w:hAnsi="Arial" w:cs="Arial"/>
          <w:b/>
          <w:bCs/>
          <w:sz w:val="22"/>
          <w:szCs w:val="22"/>
        </w:rPr>
      </w:pPr>
      <w:r w:rsidRPr="005F41C9">
        <w:rPr>
          <w:rFonts w:ascii="Arial" w:hAnsi="Arial" w:cs="Arial"/>
          <w:b/>
          <w:bCs/>
          <w:sz w:val="22"/>
          <w:szCs w:val="22"/>
        </w:rPr>
        <w:t xml:space="preserve">Opatření proti zavlékání škodlivých organismů do chráněných zón a proti jejich šíření v těchto zónách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Rostliny, rostlinné produkty nebo jiné předměty stanovené prováděcím právním předpisem, které pocházejí z míst mimo chráněnou zónu vymezenou pro ně ve vztahu k jednomu nebo více škodlivým organismům, mohou být přemísťovány přes tuto zónu s konečným cílem mimo ni bez rostlinolékařského pasu platného pro tuto zónu jen tehdy, jsou-li splněny technické podmínky a opatření k zamezení rozšíření škodlivých organismů stanovené prováděcím právním předpisem.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Jestliže je při soustavné rostlinolékařské kontrole podle </w:t>
      </w:r>
      <w:hyperlink r:id="rId311" w:history="1">
        <w:r w:rsidRPr="00817DCF">
          <w:rPr>
            <w:rFonts w:ascii="Arial" w:hAnsi="Arial" w:cs="Arial"/>
            <w:sz w:val="22"/>
            <w:szCs w:val="22"/>
          </w:rPr>
          <w:t>§ 15</w:t>
        </w:r>
      </w:hyperlink>
      <w:r w:rsidRPr="00817DCF">
        <w:rPr>
          <w:rFonts w:ascii="Arial" w:hAnsi="Arial" w:cs="Arial"/>
          <w:sz w:val="22"/>
          <w:szCs w:val="22"/>
        </w:rPr>
        <w:t xml:space="preserve"> nebo na základě průzkumů podle </w:t>
      </w:r>
      <w:hyperlink r:id="rId312" w:history="1">
        <w:r w:rsidRPr="00817DCF">
          <w:rPr>
            <w:rFonts w:ascii="Arial" w:hAnsi="Arial" w:cs="Arial"/>
            <w:sz w:val="22"/>
            <w:szCs w:val="22"/>
          </w:rPr>
          <w:t>§ 10 odst. 1</w:t>
        </w:r>
      </w:hyperlink>
      <w:r w:rsidRPr="00817DCF">
        <w:rPr>
          <w:rFonts w:ascii="Arial" w:hAnsi="Arial" w:cs="Arial"/>
          <w:sz w:val="22"/>
          <w:szCs w:val="22"/>
        </w:rPr>
        <w:t xml:space="preserve"> nebo </w:t>
      </w:r>
      <w:hyperlink r:id="rId313" w:history="1">
        <w:r w:rsidRPr="00817DCF">
          <w:rPr>
            <w:rFonts w:ascii="Arial" w:hAnsi="Arial" w:cs="Arial"/>
            <w:sz w:val="22"/>
            <w:szCs w:val="22"/>
          </w:rPr>
          <w:t>§ 29 odst. 4 písm. b)</w:t>
        </w:r>
      </w:hyperlink>
      <w:r w:rsidRPr="00817DCF">
        <w:rPr>
          <w:rFonts w:ascii="Arial" w:hAnsi="Arial" w:cs="Arial"/>
          <w:sz w:val="22"/>
          <w:szCs w:val="22"/>
        </w:rPr>
        <w:t xml:space="preserve">, popřípadě na základě rostlinolékařského dozoru podle </w:t>
      </w:r>
      <w:hyperlink r:id="rId314" w:history="1">
        <w:r w:rsidRPr="00817DCF">
          <w:rPr>
            <w:rFonts w:ascii="Arial" w:hAnsi="Arial" w:cs="Arial"/>
            <w:sz w:val="22"/>
            <w:szCs w:val="22"/>
          </w:rPr>
          <w:t>§ 74</w:t>
        </w:r>
      </w:hyperlink>
      <w:r w:rsidRPr="00817DCF">
        <w:rPr>
          <w:rFonts w:ascii="Arial" w:hAnsi="Arial" w:cs="Arial"/>
          <w:sz w:val="22"/>
          <w:szCs w:val="22"/>
        </w:rPr>
        <w:t xml:space="preserve">, prováděných na území chráněné zóny, zjištěno, že podmínky podle </w:t>
      </w:r>
      <w:hyperlink r:id="rId315" w:history="1">
        <w:r w:rsidRPr="00817DCF">
          <w:rPr>
            <w:rFonts w:ascii="Arial" w:hAnsi="Arial" w:cs="Arial"/>
            <w:sz w:val="22"/>
            <w:szCs w:val="22"/>
          </w:rPr>
          <w:t>odstavce 1</w:t>
        </w:r>
      </w:hyperlink>
      <w:r w:rsidRPr="00817DCF">
        <w:rPr>
          <w:rFonts w:ascii="Arial" w:hAnsi="Arial" w:cs="Arial"/>
          <w:sz w:val="22"/>
          <w:szCs w:val="22"/>
        </w:rPr>
        <w:t xml:space="preserve"> nejsou splněny, nařídí Ústav fyzické nebo právnické osobě, která nesplnění těchto podmínek způsobila, provést neodkladně opatření podle </w:t>
      </w:r>
      <w:hyperlink r:id="rId316" w:history="1">
        <w:r w:rsidRPr="00817DCF">
          <w:rPr>
            <w:rFonts w:ascii="Arial" w:hAnsi="Arial" w:cs="Arial"/>
            <w:sz w:val="22"/>
            <w:szCs w:val="22"/>
          </w:rPr>
          <w:t>§ 75</w:t>
        </w:r>
      </w:hyperlink>
      <w:r w:rsidRPr="00817DCF">
        <w:rPr>
          <w:rFonts w:ascii="Arial" w:hAnsi="Arial" w:cs="Arial"/>
          <w:sz w:val="22"/>
          <w:szCs w:val="22"/>
        </w:rPr>
        <w:t xml:space="preserve"> k zamezení rizika rozšíření škodlivých organismů, pro které je tato zóna vymezena, a to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zapečetění obalu,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přemístění rostlin, rostlinných produktů nebo jiných předmětů pod dohledem Ústavu do míst mimo tuto chráněnou zónu.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Ustanovením </w:t>
      </w:r>
      <w:hyperlink r:id="rId317" w:history="1">
        <w:r w:rsidRPr="00817DCF">
          <w:rPr>
            <w:rFonts w:ascii="Arial" w:hAnsi="Arial" w:cs="Arial"/>
            <w:sz w:val="22"/>
            <w:szCs w:val="22"/>
          </w:rPr>
          <w:t>odstavce 2</w:t>
        </w:r>
      </w:hyperlink>
      <w:r w:rsidRPr="00817DCF">
        <w:rPr>
          <w:rFonts w:ascii="Arial" w:hAnsi="Arial" w:cs="Arial"/>
          <w:sz w:val="22"/>
          <w:szCs w:val="22"/>
        </w:rPr>
        <w:t xml:space="preserve"> nejsou dotčena případná další opatření pro příslušné rostliny, rostlinné produkty nebo jiné předměty, která pro ně vyplývají z tohoto zákona anebo byla podle něho nařízena.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V případě rostlin, rostlinných produktů nebo jiných předmětů podle </w:t>
      </w:r>
      <w:hyperlink r:id="rId318" w:history="1">
        <w:r w:rsidRPr="00817DCF">
          <w:rPr>
            <w:rFonts w:ascii="Arial" w:hAnsi="Arial" w:cs="Arial"/>
            <w:sz w:val="22"/>
            <w:szCs w:val="22"/>
          </w:rPr>
          <w:t>odstavce 1</w:t>
        </w:r>
      </w:hyperlink>
      <w:r w:rsidRPr="00817DCF">
        <w:rPr>
          <w:rFonts w:ascii="Arial" w:hAnsi="Arial" w:cs="Arial"/>
          <w:sz w:val="22"/>
          <w:szCs w:val="22"/>
        </w:rPr>
        <w:t xml:space="preserve">, které pocházejí z chráněné zóny a jsou přemísťovány uvnitř této zóny, vymezené pro ně ve vztahu k jednomu nebo více škodlivým organismům, může Ústav v odůvodněných případech nahradit provedení soustavné rostlinolékařské kontroly podle </w:t>
      </w:r>
      <w:hyperlink r:id="rId319" w:history="1">
        <w:r w:rsidRPr="00817DCF">
          <w:rPr>
            <w:rFonts w:ascii="Arial" w:hAnsi="Arial" w:cs="Arial"/>
            <w:sz w:val="22"/>
            <w:szCs w:val="22"/>
          </w:rPr>
          <w:t>§ 15 odst. 1 písm. b)</w:t>
        </w:r>
      </w:hyperlink>
      <w:r w:rsidRPr="00817DCF">
        <w:rPr>
          <w:rFonts w:ascii="Arial" w:hAnsi="Arial" w:cs="Arial"/>
          <w:sz w:val="22"/>
          <w:szCs w:val="22"/>
        </w:rPr>
        <w:t xml:space="preserve"> průzkumem podle </w:t>
      </w:r>
      <w:hyperlink r:id="rId320" w:history="1">
        <w:r w:rsidRPr="00817DCF">
          <w:rPr>
            <w:rFonts w:ascii="Arial" w:hAnsi="Arial" w:cs="Arial"/>
            <w:sz w:val="22"/>
            <w:szCs w:val="22"/>
          </w:rPr>
          <w:t>§ 29 odst. 4</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Na přemísťování rostlin, rostlinných produktů a jiných předmětů do chráněných zón se dále vztahují ustanovení </w:t>
      </w:r>
      <w:hyperlink r:id="rId321" w:history="1">
        <w:r w:rsidRPr="00817DCF">
          <w:rPr>
            <w:rFonts w:ascii="Arial" w:hAnsi="Arial" w:cs="Arial"/>
            <w:sz w:val="22"/>
            <w:szCs w:val="22"/>
          </w:rPr>
          <w:t>§ 7 odst. 1 písm. b)</w:t>
        </w:r>
      </w:hyperlink>
      <w:r w:rsidRPr="00817DCF">
        <w:rPr>
          <w:rFonts w:ascii="Arial" w:hAnsi="Arial" w:cs="Arial"/>
          <w:sz w:val="22"/>
          <w:szCs w:val="22"/>
        </w:rPr>
        <w:t xml:space="preserve">, </w:t>
      </w:r>
      <w:hyperlink r:id="rId322" w:history="1">
        <w:r w:rsidRPr="00817DCF">
          <w:rPr>
            <w:rFonts w:ascii="Arial" w:hAnsi="Arial" w:cs="Arial"/>
            <w:sz w:val="22"/>
            <w:szCs w:val="22"/>
          </w:rPr>
          <w:t>§ 7 odst. 5</w:t>
        </w:r>
      </w:hyperlink>
      <w:r w:rsidRPr="00817DCF">
        <w:rPr>
          <w:rFonts w:ascii="Arial" w:hAnsi="Arial" w:cs="Arial"/>
          <w:sz w:val="22"/>
          <w:szCs w:val="22"/>
        </w:rPr>
        <w:t xml:space="preserve">, </w:t>
      </w:r>
      <w:hyperlink r:id="rId323" w:history="1">
        <w:r w:rsidRPr="00817DCF">
          <w:rPr>
            <w:rFonts w:ascii="Arial" w:hAnsi="Arial" w:cs="Arial"/>
            <w:sz w:val="22"/>
            <w:szCs w:val="22"/>
          </w:rPr>
          <w:t>§ 14 odst. 1 písm. b)</w:t>
        </w:r>
      </w:hyperlink>
      <w:r w:rsidRPr="00817DCF">
        <w:rPr>
          <w:rFonts w:ascii="Arial" w:hAnsi="Arial" w:cs="Arial"/>
          <w:sz w:val="22"/>
          <w:szCs w:val="22"/>
        </w:rPr>
        <w:t xml:space="preserve"> a </w:t>
      </w:r>
      <w:hyperlink r:id="rId324" w:history="1">
        <w:r w:rsidRPr="00817DCF">
          <w:rPr>
            <w:rFonts w:ascii="Arial" w:hAnsi="Arial" w:cs="Arial"/>
            <w:sz w:val="22"/>
            <w:szCs w:val="22"/>
          </w:rPr>
          <w:t>§ 14 odst. 3</w:t>
        </w:r>
      </w:hyperlink>
      <w:r w:rsidRPr="00817DCF">
        <w:rPr>
          <w:rFonts w:ascii="Arial" w:hAnsi="Arial" w:cs="Arial"/>
          <w:sz w:val="22"/>
          <w:szCs w:val="22"/>
        </w:rPr>
        <w:t xml:space="preserve">, </w:t>
      </w:r>
      <w:hyperlink r:id="rId325" w:history="1">
        <w:r w:rsidRPr="00817DCF">
          <w:rPr>
            <w:rFonts w:ascii="Arial" w:hAnsi="Arial" w:cs="Arial"/>
            <w:sz w:val="22"/>
            <w:szCs w:val="22"/>
          </w:rPr>
          <w:t>§ 15 odst. 1 písm. b)</w:t>
        </w:r>
      </w:hyperlink>
      <w:r w:rsidRPr="00817DCF">
        <w:rPr>
          <w:rFonts w:ascii="Arial" w:hAnsi="Arial" w:cs="Arial"/>
          <w:sz w:val="22"/>
          <w:szCs w:val="22"/>
        </w:rPr>
        <w:t xml:space="preserve"> a </w:t>
      </w:r>
      <w:hyperlink r:id="rId326" w:history="1">
        <w:r w:rsidRPr="00817DCF">
          <w:rPr>
            <w:rFonts w:ascii="Arial" w:hAnsi="Arial" w:cs="Arial"/>
            <w:sz w:val="22"/>
            <w:szCs w:val="22"/>
          </w:rPr>
          <w:t>§ 15 odst. 4</w:t>
        </w:r>
      </w:hyperlink>
      <w:r w:rsidRPr="00817DCF">
        <w:rPr>
          <w:rFonts w:ascii="Arial" w:hAnsi="Arial" w:cs="Arial"/>
          <w:sz w:val="22"/>
          <w:szCs w:val="22"/>
        </w:rPr>
        <w:t xml:space="preserve">, </w:t>
      </w:r>
      <w:hyperlink r:id="rId327" w:history="1">
        <w:r w:rsidRPr="00817DCF">
          <w:rPr>
            <w:rFonts w:ascii="Arial" w:hAnsi="Arial" w:cs="Arial"/>
            <w:sz w:val="22"/>
            <w:szCs w:val="22"/>
          </w:rPr>
          <w:t>§ 16 odst. 4</w:t>
        </w:r>
      </w:hyperlink>
      <w:r w:rsidRPr="00817DCF">
        <w:rPr>
          <w:rFonts w:ascii="Arial" w:hAnsi="Arial" w:cs="Arial"/>
          <w:sz w:val="22"/>
          <w:szCs w:val="22"/>
        </w:rPr>
        <w:t xml:space="preserve"> a </w:t>
      </w:r>
      <w:hyperlink r:id="rId328" w:history="1">
        <w:r w:rsidRPr="00817DCF">
          <w:rPr>
            <w:rFonts w:ascii="Arial" w:hAnsi="Arial" w:cs="Arial"/>
            <w:sz w:val="22"/>
            <w:szCs w:val="22"/>
          </w:rPr>
          <w:t>§ 21 odst. 3</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DE2536">
      <w:pPr>
        <w:widowControl w:val="0"/>
        <w:autoSpaceDE w:val="0"/>
        <w:autoSpaceDN w:val="0"/>
        <w:adjustRightInd w:val="0"/>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HLAVA IV </w:t>
      </w:r>
    </w:p>
    <w:p w:rsidR="00DE2536" w:rsidRPr="005F41C9" w:rsidRDefault="00DE2536">
      <w:pPr>
        <w:widowControl w:val="0"/>
        <w:autoSpaceDE w:val="0"/>
        <w:autoSpaceDN w:val="0"/>
        <w:adjustRightInd w:val="0"/>
        <w:rPr>
          <w:rFonts w:ascii="Arial" w:hAnsi="Arial" w:cs="Arial"/>
          <w:b/>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PŘÍPRAVKY A </w:t>
      </w:r>
      <w:r w:rsidRPr="005F41C9">
        <w:rPr>
          <w:rFonts w:ascii="Arial" w:hAnsi="Arial" w:cs="Arial"/>
          <w:b/>
          <w:color w:val="FF0000"/>
          <w:sz w:val="22"/>
          <w:szCs w:val="22"/>
        </w:rPr>
        <w:t>POMOCNÉ</w:t>
      </w:r>
      <w:r w:rsidR="007F2F1B" w:rsidRPr="005F41C9">
        <w:rPr>
          <w:rFonts w:ascii="Arial" w:hAnsi="Arial" w:cs="Arial"/>
          <w:b/>
          <w:color w:val="FF0000"/>
          <w:sz w:val="22"/>
          <w:szCs w:val="22"/>
        </w:rPr>
        <w:t xml:space="preserve"> </w:t>
      </w:r>
      <w:r w:rsidRPr="005F41C9">
        <w:rPr>
          <w:rFonts w:ascii="Arial" w:hAnsi="Arial" w:cs="Arial"/>
          <w:b/>
          <w:sz w:val="22"/>
          <w:szCs w:val="22"/>
        </w:rPr>
        <w:t xml:space="preserve">PROSTŘEDKY </w:t>
      </w:r>
    </w:p>
    <w:p w:rsidR="00DE2536" w:rsidRPr="005F41C9" w:rsidRDefault="00DE2536">
      <w:pPr>
        <w:widowControl w:val="0"/>
        <w:autoSpaceDE w:val="0"/>
        <w:autoSpaceDN w:val="0"/>
        <w:adjustRightInd w:val="0"/>
        <w:rPr>
          <w:rFonts w:ascii="Arial" w:hAnsi="Arial" w:cs="Arial"/>
          <w:b/>
          <w:sz w:val="22"/>
          <w:szCs w:val="22"/>
        </w:rPr>
      </w:pPr>
    </w:p>
    <w:p w:rsidR="00DE2536" w:rsidRPr="005F41C9" w:rsidRDefault="00014A6E">
      <w:pPr>
        <w:widowControl w:val="0"/>
        <w:autoSpaceDE w:val="0"/>
        <w:autoSpaceDN w:val="0"/>
        <w:adjustRightInd w:val="0"/>
        <w:jc w:val="center"/>
        <w:rPr>
          <w:rFonts w:ascii="Arial" w:hAnsi="Arial" w:cs="Arial"/>
          <w:b/>
          <w:bCs/>
          <w:sz w:val="22"/>
          <w:szCs w:val="22"/>
        </w:rPr>
      </w:pPr>
      <w:r w:rsidRPr="005F41C9">
        <w:rPr>
          <w:rFonts w:ascii="Arial" w:hAnsi="Arial" w:cs="Arial"/>
          <w:b/>
          <w:bCs/>
          <w:sz w:val="22"/>
          <w:szCs w:val="22"/>
        </w:rPr>
        <w:t>Přípravky</w:t>
      </w:r>
    </w:p>
    <w:p w:rsidR="00DE2536" w:rsidRPr="005F41C9" w:rsidRDefault="00DE2536">
      <w:pPr>
        <w:widowControl w:val="0"/>
        <w:autoSpaceDE w:val="0"/>
        <w:autoSpaceDN w:val="0"/>
        <w:adjustRightInd w:val="0"/>
        <w:jc w:val="center"/>
        <w:rPr>
          <w:rFonts w:ascii="Arial" w:hAnsi="Arial" w:cs="Arial"/>
          <w:b/>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31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jc w:val="center"/>
        <w:rPr>
          <w:rFonts w:ascii="Arial" w:hAnsi="Arial" w:cs="Arial"/>
          <w:bCs/>
          <w:sz w:val="22"/>
          <w:szCs w:val="22"/>
        </w:rPr>
      </w:pPr>
      <w:r w:rsidRPr="00817DCF">
        <w:rPr>
          <w:rFonts w:ascii="Arial" w:hAnsi="Arial" w:cs="Arial"/>
          <w:bCs/>
          <w:sz w:val="22"/>
          <w:szCs w:val="22"/>
        </w:rPr>
        <w:t xml:space="preserve">Základní ustanovení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Ústav je oprávněn u přípravku stanovit odkladné lhůty podle příslušného předpisu Evropské unie, jsou-li jím stanoveny.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Držitel povolení je povinen bez zbytečného odkladu oznámit Ústavu změny ve skutečnostech uvedených v povolení.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Držitel povolení je povinen zajistit, aby si účinná látka nebo účinné látky v přípravku a přípravek samotný uchovaly složení, </w:t>
      </w:r>
      <w:r w:rsidRPr="007F2F1B">
        <w:rPr>
          <w:rFonts w:ascii="Arial" w:hAnsi="Arial" w:cs="Arial"/>
          <w:color w:val="FF0000"/>
          <w:sz w:val="22"/>
          <w:szCs w:val="22"/>
        </w:rPr>
        <w:t>splňovaly</w:t>
      </w:r>
      <w:r w:rsidR="00F6088D" w:rsidRPr="007F2F1B">
        <w:rPr>
          <w:rFonts w:ascii="Arial" w:hAnsi="Arial" w:cs="Arial"/>
          <w:b/>
          <w:color w:val="FF0000"/>
          <w:sz w:val="22"/>
          <w:szCs w:val="22"/>
        </w:rPr>
        <w:t xml:space="preserve"> </w:t>
      </w:r>
      <w:r w:rsidRPr="00817DCF">
        <w:rPr>
          <w:rFonts w:ascii="Arial" w:hAnsi="Arial" w:cs="Arial"/>
          <w:sz w:val="22"/>
          <w:szCs w:val="22"/>
        </w:rPr>
        <w:t xml:space="preserve">technickou specifikaci a ostatní požadavky na přípravek odpovídající údajům uvedeným v předložených podkladech, na jejichž základě bylo povolení uděleno, a to po celou dobu platnosti povolení. </w:t>
      </w:r>
    </w:p>
    <w:p w:rsidR="00DE2536" w:rsidRPr="00817DCF" w:rsidRDefault="00DE2536">
      <w:pPr>
        <w:widowControl w:val="0"/>
        <w:autoSpaceDE w:val="0"/>
        <w:autoSpaceDN w:val="0"/>
        <w:adjustRightInd w:val="0"/>
        <w:rPr>
          <w:rFonts w:ascii="Arial" w:hAnsi="Arial" w:cs="Arial"/>
          <w:sz w:val="22"/>
          <w:szCs w:val="22"/>
        </w:rPr>
      </w:pPr>
    </w:p>
    <w:p w:rsidR="00DE2536" w:rsidRPr="007F2F1B" w:rsidRDefault="00014A6E" w:rsidP="00166EB0">
      <w:pPr>
        <w:shd w:val="clear" w:color="auto" w:fill="FFFFFF"/>
        <w:ind w:firstLine="708"/>
        <w:rPr>
          <w:rFonts w:ascii="Arial" w:hAnsi="Arial" w:cs="Arial"/>
          <w:color w:val="FF0000"/>
          <w:sz w:val="22"/>
          <w:szCs w:val="22"/>
        </w:rPr>
      </w:pPr>
      <w:r w:rsidRPr="007F2F1B">
        <w:rPr>
          <w:rFonts w:ascii="Arial" w:hAnsi="Arial" w:cs="Arial"/>
          <w:color w:val="FF0000"/>
          <w:sz w:val="22"/>
          <w:szCs w:val="22"/>
        </w:rPr>
        <w:t xml:space="preserve">(4) Výrobky, které jsou uváděny na trh podle jiných předpisů než podle tohoto zákona, nesmějí být označeny na obalu ani v příbalovém letáku údaji o jejich působení proti výskytu škodlivých organismů na rostlinách nebo rostlinných produktech, ani o vlivu na působení těchto škodlivých organismů. Obal ani příbalový leták těchto výrobků nesmí obsahovat grafické a jiné informace, které takové působení či vliv naznačují. </w:t>
      </w:r>
    </w:p>
    <w:p w:rsidR="00166EB0" w:rsidRPr="007F2F1B" w:rsidRDefault="00166EB0" w:rsidP="00166EB0">
      <w:pPr>
        <w:shd w:val="clear" w:color="auto" w:fill="FFFFFF"/>
        <w:rPr>
          <w:rFonts w:ascii="Arial" w:hAnsi="Arial" w:cs="Arial"/>
          <w:color w:val="FF0000"/>
          <w:sz w:val="22"/>
          <w:szCs w:val="22"/>
        </w:rPr>
      </w:pPr>
    </w:p>
    <w:p w:rsidR="00166EB0" w:rsidRPr="007F2F1B" w:rsidRDefault="00166EB0" w:rsidP="00166EB0">
      <w:pPr>
        <w:pStyle w:val="Textodstavce"/>
        <w:numPr>
          <w:ilvl w:val="0"/>
          <w:numId w:val="0"/>
        </w:numPr>
        <w:spacing w:before="0" w:after="0"/>
        <w:rPr>
          <w:rFonts w:ascii="Arial" w:hAnsi="Arial" w:cs="Arial"/>
          <w:color w:val="FF0000"/>
          <w:sz w:val="22"/>
          <w:szCs w:val="22"/>
        </w:rPr>
      </w:pPr>
      <w:r w:rsidRPr="007F2F1B">
        <w:rPr>
          <w:rFonts w:ascii="Arial" w:hAnsi="Arial" w:cs="Arial"/>
          <w:color w:val="FF0000"/>
          <w:sz w:val="22"/>
          <w:szCs w:val="22"/>
        </w:rPr>
        <w:tab/>
      </w:r>
      <w:r w:rsidR="00014A6E" w:rsidRPr="007F2F1B">
        <w:rPr>
          <w:rFonts w:ascii="Arial" w:hAnsi="Arial" w:cs="Arial"/>
          <w:color w:val="FF0000"/>
          <w:sz w:val="22"/>
          <w:szCs w:val="22"/>
        </w:rPr>
        <w:t>(5)</w:t>
      </w:r>
      <w:r w:rsidR="004850C0" w:rsidRPr="007F2F1B">
        <w:rPr>
          <w:rFonts w:ascii="Arial" w:hAnsi="Arial" w:cs="Arial"/>
          <w:color w:val="FF0000"/>
          <w:sz w:val="22"/>
          <w:szCs w:val="22"/>
        </w:rPr>
        <w:t xml:space="preserve"> </w:t>
      </w:r>
      <w:r w:rsidR="00014A6E" w:rsidRPr="007F2F1B">
        <w:rPr>
          <w:rFonts w:ascii="Arial" w:hAnsi="Arial" w:cs="Arial"/>
          <w:color w:val="FF0000"/>
          <w:sz w:val="22"/>
          <w:szCs w:val="22"/>
        </w:rPr>
        <w:t>Obchodní název, obal ani etiketa přípravku nesmí naznačovat vlastnosti ani účinky, které nebyly doloženy prostřednictvím dokumentace předložené žadatelem a posouzeny v rámci povolovacího procesu.</w:t>
      </w:r>
    </w:p>
    <w:p w:rsidR="00166EB0" w:rsidRPr="007F2F1B" w:rsidRDefault="00166EB0" w:rsidP="00166EB0">
      <w:pPr>
        <w:pStyle w:val="Textodstavce"/>
        <w:numPr>
          <w:ilvl w:val="0"/>
          <w:numId w:val="0"/>
        </w:numPr>
        <w:spacing w:before="0" w:after="0"/>
        <w:rPr>
          <w:rFonts w:ascii="Arial" w:hAnsi="Arial" w:cs="Arial"/>
          <w:color w:val="FF0000"/>
          <w:sz w:val="22"/>
          <w:szCs w:val="22"/>
        </w:rPr>
      </w:pPr>
    </w:p>
    <w:p w:rsidR="00DE2536" w:rsidRPr="007F2F1B" w:rsidRDefault="00014A6E" w:rsidP="00166EB0">
      <w:pPr>
        <w:pStyle w:val="Textodstavce"/>
        <w:numPr>
          <w:ilvl w:val="0"/>
          <w:numId w:val="0"/>
        </w:numPr>
        <w:spacing w:before="0" w:after="0"/>
        <w:rPr>
          <w:rFonts w:ascii="Arial" w:hAnsi="Arial" w:cs="Arial"/>
          <w:color w:val="FF0000"/>
          <w:sz w:val="22"/>
          <w:szCs w:val="22"/>
        </w:rPr>
      </w:pPr>
      <w:r w:rsidRPr="007F2F1B">
        <w:rPr>
          <w:rFonts w:ascii="Arial" w:hAnsi="Arial" w:cs="Arial"/>
          <w:color w:val="FF0000"/>
          <w:sz w:val="22"/>
          <w:szCs w:val="22"/>
        </w:rPr>
        <w:tab/>
        <w:t xml:space="preserve">(6) Obchodní název přípravku nesmí být shodný s obchodním názvem jiného přípravku. Pro odlišení obchodního názvu postačuje užití rozlišovacího dodatku; tím nejsou dotčena </w:t>
      </w:r>
      <w:r w:rsidR="00A97653" w:rsidRPr="007F2F1B">
        <w:rPr>
          <w:rFonts w:ascii="Arial" w:hAnsi="Arial" w:cs="Arial"/>
          <w:color w:val="FF0000"/>
          <w:sz w:val="22"/>
          <w:szCs w:val="22"/>
        </w:rPr>
        <w:t xml:space="preserve">oprávnění na ochranu označení </w:t>
      </w:r>
      <w:r w:rsidRPr="007F2F1B">
        <w:rPr>
          <w:rFonts w:ascii="Arial" w:hAnsi="Arial" w:cs="Arial"/>
          <w:color w:val="FF0000"/>
          <w:sz w:val="22"/>
          <w:szCs w:val="22"/>
        </w:rPr>
        <w:t>podle jiných právních předpisů.</w:t>
      </w:r>
    </w:p>
    <w:p w:rsidR="00166EB0" w:rsidRPr="00817DCF" w:rsidRDefault="00166EB0" w:rsidP="00166EB0">
      <w:pPr>
        <w:pStyle w:val="Textodstavce"/>
        <w:numPr>
          <w:ilvl w:val="0"/>
          <w:numId w:val="0"/>
        </w:numPr>
        <w:spacing w:before="0" w:after="0"/>
        <w:rPr>
          <w:rFonts w:ascii="Arial" w:hAnsi="Arial" w:cs="Arial"/>
          <w:b/>
          <w:sz w:val="22"/>
          <w:szCs w:val="22"/>
        </w:rPr>
      </w:pPr>
    </w:p>
    <w:p w:rsidR="00DE2536" w:rsidRPr="007F2F1B" w:rsidRDefault="00014A6E" w:rsidP="00166EB0">
      <w:pPr>
        <w:shd w:val="clear" w:color="auto" w:fill="FFFFFF"/>
        <w:ind w:firstLine="708"/>
        <w:rPr>
          <w:rFonts w:ascii="Arial" w:hAnsi="Arial" w:cs="Arial"/>
          <w:color w:val="FF0000"/>
          <w:sz w:val="22"/>
          <w:szCs w:val="22"/>
        </w:rPr>
      </w:pPr>
      <w:r w:rsidRPr="007F2F1B">
        <w:rPr>
          <w:rFonts w:ascii="Arial" w:hAnsi="Arial" w:cs="Arial"/>
          <w:color w:val="FF0000"/>
          <w:sz w:val="22"/>
          <w:szCs w:val="22"/>
        </w:rPr>
        <w:t>(7) Přípravek nebo chemická látka představují vážné nebezpečí, pokud nebyly povoleny k uvádění na trh a používání.</w:t>
      </w:r>
    </w:p>
    <w:p w:rsidR="00DE2536" w:rsidRPr="00817DCF" w:rsidRDefault="00DE2536">
      <w:pPr>
        <w:widowControl w:val="0"/>
        <w:autoSpaceDE w:val="0"/>
        <w:autoSpaceDN w:val="0"/>
        <w:adjustRightInd w:val="0"/>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color w:val="FF0000"/>
          <w:sz w:val="22"/>
          <w:szCs w:val="22"/>
        </w:rPr>
      </w:pPr>
      <w:r w:rsidRPr="005F41C9">
        <w:rPr>
          <w:rFonts w:ascii="Arial" w:hAnsi="Arial" w:cs="Arial"/>
          <w:b/>
          <w:color w:val="FF0000"/>
          <w:sz w:val="22"/>
          <w:szCs w:val="22"/>
        </w:rPr>
        <w:t>§ 31a</w:t>
      </w:r>
    </w:p>
    <w:p w:rsidR="00166EB0" w:rsidRPr="005F41C9" w:rsidRDefault="00166EB0" w:rsidP="00166EB0">
      <w:pPr>
        <w:widowControl w:val="0"/>
        <w:autoSpaceDE w:val="0"/>
        <w:autoSpaceDN w:val="0"/>
        <w:adjustRightInd w:val="0"/>
        <w:rPr>
          <w:rFonts w:ascii="Arial" w:hAnsi="Arial" w:cs="Arial"/>
          <w:b/>
          <w:color w:val="FF0000"/>
          <w:sz w:val="22"/>
          <w:szCs w:val="22"/>
        </w:rPr>
      </w:pPr>
    </w:p>
    <w:p w:rsidR="00DE2536" w:rsidRPr="005F41C9" w:rsidRDefault="00014A6E" w:rsidP="00166EB0">
      <w:pPr>
        <w:widowControl w:val="0"/>
        <w:autoSpaceDE w:val="0"/>
        <w:autoSpaceDN w:val="0"/>
        <w:adjustRightInd w:val="0"/>
        <w:jc w:val="center"/>
        <w:rPr>
          <w:rFonts w:ascii="Arial" w:hAnsi="Arial" w:cs="Arial"/>
          <w:b/>
          <w:color w:val="FF0000"/>
          <w:sz w:val="22"/>
          <w:szCs w:val="22"/>
        </w:rPr>
      </w:pPr>
      <w:r w:rsidRPr="005F41C9">
        <w:rPr>
          <w:rFonts w:ascii="Arial" w:hAnsi="Arial" w:cs="Arial"/>
          <w:b/>
          <w:color w:val="FF0000"/>
          <w:sz w:val="22"/>
          <w:szCs w:val="22"/>
        </w:rPr>
        <w:t>Etiketa přípravku</w:t>
      </w:r>
    </w:p>
    <w:p w:rsidR="00166EB0" w:rsidRPr="004E35AB" w:rsidRDefault="00166EB0" w:rsidP="00166EB0">
      <w:pPr>
        <w:widowControl w:val="0"/>
        <w:autoSpaceDE w:val="0"/>
        <w:autoSpaceDN w:val="0"/>
        <w:adjustRightInd w:val="0"/>
        <w:jc w:val="center"/>
        <w:rPr>
          <w:rFonts w:ascii="Arial" w:hAnsi="Arial" w:cs="Arial"/>
          <w:color w:val="FF0000"/>
          <w:sz w:val="22"/>
          <w:szCs w:val="22"/>
        </w:rPr>
      </w:pPr>
    </w:p>
    <w:p w:rsidR="00DE2536" w:rsidRPr="004E35AB" w:rsidRDefault="00166EB0" w:rsidP="00166EB0">
      <w:pPr>
        <w:pStyle w:val="Textodstavce"/>
        <w:widowControl w:val="0"/>
        <w:numPr>
          <w:ilvl w:val="0"/>
          <w:numId w:val="0"/>
        </w:numPr>
        <w:autoSpaceDE w:val="0"/>
        <w:autoSpaceDN w:val="0"/>
        <w:adjustRightInd w:val="0"/>
        <w:spacing w:before="0" w:after="0"/>
        <w:rPr>
          <w:rFonts w:ascii="Arial" w:hAnsi="Arial" w:cs="Arial"/>
          <w:color w:val="FF0000"/>
          <w:sz w:val="22"/>
          <w:szCs w:val="22"/>
        </w:rPr>
      </w:pPr>
      <w:r w:rsidRPr="004E35AB">
        <w:rPr>
          <w:rFonts w:ascii="Arial" w:hAnsi="Arial" w:cs="Arial"/>
          <w:color w:val="FF0000"/>
          <w:sz w:val="22"/>
          <w:szCs w:val="22"/>
        </w:rPr>
        <w:tab/>
      </w:r>
      <w:r w:rsidR="00014A6E" w:rsidRPr="004E35AB">
        <w:rPr>
          <w:rFonts w:ascii="Arial" w:hAnsi="Arial" w:cs="Arial"/>
          <w:color w:val="FF0000"/>
          <w:sz w:val="22"/>
          <w:szCs w:val="22"/>
        </w:rPr>
        <w:t xml:space="preserve">(1) </w:t>
      </w:r>
      <w:r w:rsidR="002F1A8B" w:rsidRPr="004E35AB">
        <w:rPr>
          <w:rFonts w:ascii="Arial" w:hAnsi="Arial" w:cs="Arial"/>
          <w:color w:val="FF0000"/>
          <w:sz w:val="22"/>
          <w:szCs w:val="22"/>
        </w:rPr>
        <w:t>Přípravek, který je uváděn na trh, musí být opatřen etiketou v českém jazyce.</w:t>
      </w:r>
    </w:p>
    <w:p w:rsidR="00166EB0" w:rsidRPr="004E35AB" w:rsidRDefault="00166EB0" w:rsidP="00166EB0">
      <w:pPr>
        <w:pStyle w:val="Textodstavce"/>
        <w:widowControl w:val="0"/>
        <w:numPr>
          <w:ilvl w:val="0"/>
          <w:numId w:val="0"/>
        </w:numPr>
        <w:autoSpaceDE w:val="0"/>
        <w:autoSpaceDN w:val="0"/>
        <w:adjustRightInd w:val="0"/>
        <w:spacing w:before="0" w:after="0"/>
        <w:rPr>
          <w:rFonts w:ascii="Arial" w:hAnsi="Arial" w:cs="Arial"/>
          <w:color w:val="FF0000"/>
          <w:sz w:val="22"/>
          <w:szCs w:val="22"/>
          <w:u w:val="single"/>
        </w:rPr>
      </w:pPr>
    </w:p>
    <w:p w:rsidR="00DE2536" w:rsidRPr="004E35AB" w:rsidRDefault="00166EB0" w:rsidP="00166EB0">
      <w:pPr>
        <w:pStyle w:val="Textodstavce"/>
        <w:numPr>
          <w:ilvl w:val="0"/>
          <w:numId w:val="0"/>
        </w:numPr>
        <w:spacing w:before="0" w:after="0"/>
        <w:rPr>
          <w:rFonts w:ascii="Arial" w:hAnsi="Arial" w:cs="Arial"/>
          <w:color w:val="FF0000"/>
          <w:sz w:val="22"/>
          <w:szCs w:val="22"/>
        </w:rPr>
      </w:pPr>
      <w:r w:rsidRPr="004E35AB">
        <w:rPr>
          <w:rFonts w:ascii="Arial" w:hAnsi="Arial" w:cs="Arial"/>
          <w:color w:val="FF0000"/>
          <w:sz w:val="22"/>
          <w:szCs w:val="22"/>
        </w:rPr>
        <w:tab/>
      </w:r>
      <w:r w:rsidR="00014A6E" w:rsidRPr="004E35AB">
        <w:rPr>
          <w:rFonts w:ascii="Arial" w:hAnsi="Arial" w:cs="Arial"/>
          <w:color w:val="FF0000"/>
          <w:sz w:val="22"/>
          <w:szCs w:val="22"/>
        </w:rPr>
        <w:t>(2) V případě souběžného obchodu nesmí být odstraněny původní etikety, kterými byl přípravek v rámci výroby</w:t>
      </w:r>
      <w:r w:rsidR="008A3022" w:rsidRPr="004E35AB">
        <w:rPr>
          <w:rFonts w:ascii="Arial" w:hAnsi="Arial" w:cs="Arial"/>
          <w:color w:val="FF0000"/>
          <w:sz w:val="22"/>
          <w:szCs w:val="22"/>
        </w:rPr>
        <w:t xml:space="preserve"> </w:t>
      </w:r>
      <w:r w:rsidR="00014A6E" w:rsidRPr="004E35AB">
        <w:rPr>
          <w:rFonts w:ascii="Arial" w:hAnsi="Arial" w:cs="Arial"/>
          <w:color w:val="FF0000"/>
          <w:sz w:val="22"/>
          <w:szCs w:val="22"/>
        </w:rPr>
        <w:t>a uvádění na trh označen.</w:t>
      </w:r>
      <w:r w:rsidR="008A3022" w:rsidRPr="004E35AB">
        <w:rPr>
          <w:rFonts w:ascii="Arial" w:hAnsi="Arial" w:cs="Arial"/>
          <w:color w:val="FF0000"/>
          <w:sz w:val="22"/>
          <w:szCs w:val="22"/>
        </w:rPr>
        <w:t xml:space="preserve"> </w:t>
      </w:r>
      <w:r w:rsidR="002F1A8B" w:rsidRPr="004E35AB">
        <w:rPr>
          <w:rFonts w:ascii="Arial" w:hAnsi="Arial" w:cs="Arial"/>
          <w:color w:val="FF0000"/>
          <w:sz w:val="22"/>
          <w:szCs w:val="22"/>
        </w:rPr>
        <w:t>Původní číslo šarže a datum výroby výrobce formulace nesmějí být přelepeny a musejí na obalu zůstat viditelné.</w:t>
      </w:r>
    </w:p>
    <w:p w:rsidR="00166EB0" w:rsidRPr="004E35AB" w:rsidRDefault="00166EB0" w:rsidP="00166EB0">
      <w:pPr>
        <w:pStyle w:val="Textodstavce"/>
        <w:numPr>
          <w:ilvl w:val="0"/>
          <w:numId w:val="0"/>
        </w:numPr>
        <w:spacing w:before="0" w:after="0"/>
        <w:rPr>
          <w:rFonts w:ascii="Arial" w:hAnsi="Arial" w:cs="Arial"/>
          <w:color w:val="FF0000"/>
          <w:sz w:val="22"/>
          <w:szCs w:val="22"/>
        </w:rPr>
      </w:pPr>
    </w:p>
    <w:p w:rsidR="00DE2536" w:rsidRPr="004E35AB" w:rsidRDefault="00166EB0" w:rsidP="00166EB0">
      <w:pPr>
        <w:pStyle w:val="Textodstavce"/>
        <w:widowControl w:val="0"/>
        <w:numPr>
          <w:ilvl w:val="0"/>
          <w:numId w:val="0"/>
        </w:numPr>
        <w:autoSpaceDE w:val="0"/>
        <w:autoSpaceDN w:val="0"/>
        <w:adjustRightInd w:val="0"/>
        <w:spacing w:before="0" w:after="0"/>
        <w:rPr>
          <w:rFonts w:ascii="Arial" w:hAnsi="Arial" w:cs="Arial"/>
          <w:color w:val="FF0000"/>
          <w:sz w:val="22"/>
          <w:szCs w:val="22"/>
        </w:rPr>
      </w:pPr>
      <w:r w:rsidRPr="004E35AB">
        <w:rPr>
          <w:rFonts w:ascii="Arial" w:hAnsi="Arial" w:cs="Arial"/>
          <w:color w:val="FF0000"/>
          <w:sz w:val="22"/>
          <w:szCs w:val="22"/>
        </w:rPr>
        <w:tab/>
      </w:r>
      <w:r w:rsidR="00014A6E" w:rsidRPr="004E35AB">
        <w:rPr>
          <w:rFonts w:ascii="Arial" w:hAnsi="Arial" w:cs="Arial"/>
          <w:color w:val="FF0000"/>
          <w:sz w:val="22"/>
          <w:szCs w:val="22"/>
        </w:rPr>
        <w:t>(3) Držitel povolení je povinen zaslat Ústavu nejpozději 10</w:t>
      </w:r>
      <w:r w:rsidR="008A3022" w:rsidRPr="004E35AB">
        <w:rPr>
          <w:rFonts w:ascii="Arial" w:hAnsi="Arial" w:cs="Arial"/>
          <w:color w:val="FF0000"/>
          <w:sz w:val="22"/>
          <w:szCs w:val="22"/>
        </w:rPr>
        <w:t xml:space="preserve"> </w:t>
      </w:r>
      <w:r w:rsidR="00014A6E" w:rsidRPr="004E35AB">
        <w:rPr>
          <w:rFonts w:ascii="Arial" w:hAnsi="Arial" w:cs="Arial"/>
          <w:color w:val="FF0000"/>
          <w:sz w:val="22"/>
          <w:szCs w:val="22"/>
        </w:rPr>
        <w:t xml:space="preserve">pracovních dní před prvním uvedením přípravku na trh na základě vydaného povolení a při každé změně povolení text etikety přípravku včetně příslušných omezení rizik. </w:t>
      </w:r>
    </w:p>
    <w:p w:rsidR="00166EB0" w:rsidRPr="004E35AB" w:rsidRDefault="00166EB0" w:rsidP="00166EB0">
      <w:pPr>
        <w:pStyle w:val="Textodstavce"/>
        <w:widowControl w:val="0"/>
        <w:numPr>
          <w:ilvl w:val="0"/>
          <w:numId w:val="0"/>
        </w:numPr>
        <w:autoSpaceDE w:val="0"/>
        <w:autoSpaceDN w:val="0"/>
        <w:adjustRightInd w:val="0"/>
        <w:spacing w:before="0" w:after="0"/>
        <w:rPr>
          <w:rFonts w:ascii="Arial" w:hAnsi="Arial" w:cs="Arial"/>
          <w:color w:val="FF0000"/>
          <w:sz w:val="22"/>
          <w:szCs w:val="22"/>
        </w:rPr>
      </w:pPr>
    </w:p>
    <w:p w:rsidR="00DE2536" w:rsidRPr="004E35AB" w:rsidRDefault="00166EB0" w:rsidP="00166EB0">
      <w:pPr>
        <w:pStyle w:val="Textodstavce"/>
        <w:numPr>
          <w:ilvl w:val="0"/>
          <w:numId w:val="0"/>
        </w:numPr>
        <w:spacing w:before="0" w:after="0"/>
        <w:rPr>
          <w:rFonts w:ascii="Arial" w:hAnsi="Arial" w:cs="Arial"/>
          <w:color w:val="FF0000"/>
          <w:sz w:val="22"/>
          <w:szCs w:val="22"/>
        </w:rPr>
      </w:pPr>
      <w:r w:rsidRPr="004E35AB">
        <w:rPr>
          <w:rFonts w:ascii="Arial" w:hAnsi="Arial" w:cs="Arial"/>
          <w:color w:val="FF0000"/>
          <w:sz w:val="22"/>
          <w:szCs w:val="22"/>
        </w:rPr>
        <w:tab/>
      </w:r>
      <w:r w:rsidR="00014A6E" w:rsidRPr="004E35AB">
        <w:rPr>
          <w:rFonts w:ascii="Arial" w:hAnsi="Arial" w:cs="Arial"/>
          <w:color w:val="FF0000"/>
          <w:sz w:val="22"/>
          <w:szCs w:val="22"/>
        </w:rPr>
        <w:t>(4) Ústav zveřejňuje na svých internetových stránkách text zaslané etikety přípravku.</w:t>
      </w:r>
    </w:p>
    <w:p w:rsidR="00166EB0" w:rsidRPr="004E35AB" w:rsidRDefault="00166EB0" w:rsidP="00166EB0">
      <w:pPr>
        <w:pStyle w:val="Textodstavce"/>
        <w:numPr>
          <w:ilvl w:val="0"/>
          <w:numId w:val="0"/>
        </w:numPr>
        <w:spacing w:before="0" w:after="0"/>
        <w:rPr>
          <w:rFonts w:ascii="Arial" w:hAnsi="Arial" w:cs="Arial"/>
          <w:color w:val="FF0000"/>
          <w:sz w:val="22"/>
          <w:szCs w:val="22"/>
        </w:rPr>
      </w:pPr>
    </w:p>
    <w:p w:rsidR="00DE2536" w:rsidRPr="004E35AB" w:rsidRDefault="00166EB0" w:rsidP="00166EB0">
      <w:pPr>
        <w:pStyle w:val="Textodstavce"/>
        <w:numPr>
          <w:ilvl w:val="0"/>
          <w:numId w:val="0"/>
        </w:numPr>
        <w:spacing w:before="0" w:after="0"/>
        <w:rPr>
          <w:rFonts w:ascii="Arial" w:hAnsi="Arial" w:cs="Arial"/>
          <w:color w:val="FF0000"/>
          <w:sz w:val="22"/>
          <w:szCs w:val="22"/>
        </w:rPr>
      </w:pPr>
      <w:r w:rsidRPr="004E35AB">
        <w:rPr>
          <w:rFonts w:ascii="Arial" w:hAnsi="Arial" w:cs="Arial"/>
          <w:color w:val="FF0000"/>
          <w:sz w:val="22"/>
          <w:szCs w:val="22"/>
        </w:rPr>
        <w:tab/>
      </w:r>
      <w:r w:rsidR="00014A6E" w:rsidRPr="004E35AB">
        <w:rPr>
          <w:rFonts w:ascii="Arial" w:hAnsi="Arial" w:cs="Arial"/>
          <w:color w:val="FF0000"/>
          <w:sz w:val="22"/>
          <w:szCs w:val="22"/>
        </w:rPr>
        <w:t>(5) Prováděcí právní předpis stanoví požadavky na formu a uspořádání údajů na etiketě přípravku a vzor etikety přípravku.</w:t>
      </w:r>
    </w:p>
    <w:p w:rsidR="00DE2536" w:rsidRPr="004E35AB" w:rsidRDefault="00DE2536" w:rsidP="00166EB0">
      <w:pPr>
        <w:widowControl w:val="0"/>
        <w:autoSpaceDE w:val="0"/>
        <w:autoSpaceDN w:val="0"/>
        <w:adjustRightInd w:val="0"/>
        <w:rPr>
          <w:rFonts w:ascii="Arial" w:hAnsi="Arial" w:cs="Arial"/>
          <w:color w:val="FF0000"/>
          <w:sz w:val="22"/>
          <w:szCs w:val="22"/>
        </w:rPr>
      </w:pPr>
    </w:p>
    <w:p w:rsidR="009D098A" w:rsidRPr="004E35AB" w:rsidRDefault="009D098A" w:rsidP="00166EB0">
      <w:pPr>
        <w:widowControl w:val="0"/>
        <w:autoSpaceDE w:val="0"/>
        <w:autoSpaceDN w:val="0"/>
        <w:adjustRightInd w:val="0"/>
        <w:rPr>
          <w:rFonts w:ascii="Arial" w:hAnsi="Arial" w:cs="Arial"/>
          <w:color w:val="FF0000"/>
          <w:sz w:val="22"/>
          <w:szCs w:val="22"/>
        </w:rPr>
      </w:pPr>
    </w:p>
    <w:p w:rsidR="00DE2536" w:rsidRPr="005F41C9" w:rsidRDefault="00014A6E">
      <w:pPr>
        <w:widowControl w:val="0"/>
        <w:autoSpaceDE w:val="0"/>
        <w:autoSpaceDN w:val="0"/>
        <w:adjustRightInd w:val="0"/>
        <w:jc w:val="center"/>
        <w:rPr>
          <w:rFonts w:ascii="Arial" w:hAnsi="Arial" w:cs="Arial"/>
          <w:b/>
          <w:color w:val="FF0000"/>
          <w:sz w:val="22"/>
          <w:szCs w:val="22"/>
        </w:rPr>
      </w:pPr>
      <w:r w:rsidRPr="005F41C9">
        <w:rPr>
          <w:rFonts w:ascii="Arial" w:hAnsi="Arial" w:cs="Arial"/>
          <w:b/>
          <w:color w:val="FF0000"/>
          <w:sz w:val="22"/>
          <w:szCs w:val="22"/>
        </w:rPr>
        <w:t>§ 31b</w:t>
      </w:r>
    </w:p>
    <w:p w:rsidR="00166EB0" w:rsidRPr="005F41C9" w:rsidRDefault="00166EB0">
      <w:pPr>
        <w:widowControl w:val="0"/>
        <w:autoSpaceDE w:val="0"/>
        <w:autoSpaceDN w:val="0"/>
        <w:adjustRightInd w:val="0"/>
        <w:jc w:val="center"/>
        <w:rPr>
          <w:rFonts w:ascii="Arial" w:hAnsi="Arial" w:cs="Arial"/>
          <w:b/>
          <w:color w:val="FF0000"/>
          <w:sz w:val="22"/>
          <w:szCs w:val="22"/>
        </w:rPr>
      </w:pPr>
    </w:p>
    <w:p w:rsidR="00DE2536" w:rsidRPr="005F41C9" w:rsidRDefault="00014A6E">
      <w:pPr>
        <w:widowControl w:val="0"/>
        <w:autoSpaceDE w:val="0"/>
        <w:autoSpaceDN w:val="0"/>
        <w:adjustRightInd w:val="0"/>
        <w:jc w:val="center"/>
        <w:rPr>
          <w:rFonts w:ascii="Arial" w:hAnsi="Arial" w:cs="Arial"/>
          <w:b/>
          <w:color w:val="FF0000"/>
          <w:sz w:val="22"/>
          <w:szCs w:val="22"/>
        </w:rPr>
      </w:pPr>
      <w:r w:rsidRPr="005F41C9">
        <w:rPr>
          <w:rFonts w:ascii="Arial" w:hAnsi="Arial" w:cs="Arial"/>
          <w:b/>
          <w:color w:val="FF0000"/>
          <w:sz w:val="22"/>
          <w:szCs w:val="22"/>
        </w:rPr>
        <w:t>Přebalování přípravků</w:t>
      </w:r>
    </w:p>
    <w:p w:rsidR="00DE2536" w:rsidRPr="004E35AB" w:rsidRDefault="00DE2536">
      <w:pPr>
        <w:widowControl w:val="0"/>
        <w:autoSpaceDE w:val="0"/>
        <w:autoSpaceDN w:val="0"/>
        <w:adjustRightInd w:val="0"/>
        <w:rPr>
          <w:rFonts w:ascii="Arial" w:hAnsi="Arial" w:cs="Arial"/>
          <w:color w:val="FF0000"/>
          <w:sz w:val="22"/>
          <w:szCs w:val="22"/>
        </w:rPr>
      </w:pPr>
    </w:p>
    <w:p w:rsidR="00DE2536" w:rsidRPr="004E35AB" w:rsidRDefault="00014A6E">
      <w:pPr>
        <w:widowControl w:val="0"/>
        <w:autoSpaceDE w:val="0"/>
        <w:autoSpaceDN w:val="0"/>
        <w:adjustRightInd w:val="0"/>
        <w:ind w:firstLine="708"/>
        <w:rPr>
          <w:rStyle w:val="Odkaznakoment"/>
          <w:rFonts w:ascii="Arial" w:hAnsi="Arial" w:cs="Arial"/>
          <w:color w:val="FF0000"/>
          <w:sz w:val="22"/>
          <w:szCs w:val="22"/>
          <w:lang w:eastAsia="ar-SA"/>
        </w:rPr>
      </w:pPr>
      <w:r w:rsidRPr="004E35AB">
        <w:rPr>
          <w:rFonts w:ascii="Arial" w:hAnsi="Arial" w:cs="Arial"/>
          <w:color w:val="FF0000"/>
          <w:sz w:val="22"/>
          <w:szCs w:val="22"/>
        </w:rPr>
        <w:t>(1) Přebalovat přípravky</w:t>
      </w:r>
      <w:r w:rsidR="006B6F14" w:rsidRPr="004E35AB">
        <w:rPr>
          <w:rFonts w:ascii="Arial" w:hAnsi="Arial" w:cs="Arial"/>
          <w:color w:val="FF0000"/>
          <w:sz w:val="22"/>
          <w:szCs w:val="22"/>
        </w:rPr>
        <w:t xml:space="preserve"> </w:t>
      </w:r>
      <w:r w:rsidRPr="004E35AB">
        <w:rPr>
          <w:rFonts w:ascii="Arial" w:hAnsi="Arial" w:cs="Arial"/>
          <w:color w:val="FF0000"/>
          <w:sz w:val="22"/>
          <w:szCs w:val="22"/>
        </w:rPr>
        <w:t>smí pouze držitel povolení,s výjimkou</w:t>
      </w:r>
      <w:r w:rsidR="006B6F14" w:rsidRPr="004E35AB">
        <w:rPr>
          <w:rFonts w:ascii="Arial" w:hAnsi="Arial" w:cs="Arial"/>
          <w:color w:val="FF0000"/>
          <w:sz w:val="22"/>
          <w:szCs w:val="22"/>
        </w:rPr>
        <w:t xml:space="preserve"> </w:t>
      </w:r>
      <w:r w:rsidRPr="004E35AB">
        <w:rPr>
          <w:rFonts w:ascii="Arial" w:hAnsi="Arial" w:cs="Arial"/>
          <w:color w:val="FF0000"/>
          <w:sz w:val="22"/>
          <w:szCs w:val="22"/>
        </w:rPr>
        <w:t>držitele povolení k souběžnému obchodu</w:t>
      </w:r>
      <w:r w:rsidRPr="004E35AB">
        <w:rPr>
          <w:rStyle w:val="Odkaznakoment"/>
          <w:rFonts w:ascii="Arial" w:hAnsi="Arial" w:cs="Arial"/>
          <w:color w:val="FF0000"/>
          <w:sz w:val="22"/>
          <w:szCs w:val="22"/>
          <w:lang w:eastAsia="ar-SA"/>
        </w:rPr>
        <w:t>.</w:t>
      </w:r>
    </w:p>
    <w:p w:rsidR="00DE2536" w:rsidRPr="004E35AB" w:rsidRDefault="00DE2536">
      <w:pPr>
        <w:widowControl w:val="0"/>
        <w:autoSpaceDE w:val="0"/>
        <w:autoSpaceDN w:val="0"/>
        <w:adjustRightInd w:val="0"/>
        <w:rPr>
          <w:rStyle w:val="Odkaznakoment"/>
          <w:rFonts w:ascii="Arial" w:hAnsi="Arial" w:cs="Arial"/>
          <w:color w:val="FF0000"/>
          <w:sz w:val="22"/>
          <w:szCs w:val="22"/>
          <w:lang w:eastAsia="ar-SA"/>
        </w:rPr>
      </w:pPr>
    </w:p>
    <w:p w:rsidR="00DE2536" w:rsidRPr="004E35AB" w:rsidRDefault="00014A6E">
      <w:pPr>
        <w:widowControl w:val="0"/>
        <w:autoSpaceDE w:val="0"/>
        <w:autoSpaceDN w:val="0"/>
        <w:adjustRightInd w:val="0"/>
        <w:ind w:firstLine="708"/>
        <w:rPr>
          <w:rFonts w:ascii="Arial" w:hAnsi="Arial" w:cs="Arial"/>
          <w:color w:val="FF0000"/>
          <w:sz w:val="22"/>
          <w:szCs w:val="22"/>
        </w:rPr>
      </w:pPr>
      <w:r w:rsidRPr="004E35AB">
        <w:rPr>
          <w:rFonts w:ascii="Arial" w:hAnsi="Arial" w:cs="Arial"/>
          <w:color w:val="FF0000"/>
          <w:sz w:val="22"/>
          <w:szCs w:val="22"/>
        </w:rPr>
        <w:t xml:space="preserve">(2) Přebalování musí být oznámeno Ústavu nejpozději 3 pracovní dny před přebalením s uvedením místa přebalení a názvu a sídla subjektu, který přípravky přebaluje. </w:t>
      </w:r>
    </w:p>
    <w:p w:rsidR="00DE2536" w:rsidRPr="004E35AB" w:rsidRDefault="00DE2536">
      <w:pPr>
        <w:widowControl w:val="0"/>
        <w:autoSpaceDE w:val="0"/>
        <w:autoSpaceDN w:val="0"/>
        <w:adjustRightInd w:val="0"/>
        <w:rPr>
          <w:rFonts w:ascii="Arial" w:hAnsi="Arial" w:cs="Arial"/>
          <w:color w:val="FF0000"/>
          <w:sz w:val="22"/>
          <w:szCs w:val="22"/>
          <w:highlight w:val="yellow"/>
        </w:rPr>
      </w:pPr>
    </w:p>
    <w:p w:rsidR="00DE2536" w:rsidRPr="004E35AB" w:rsidRDefault="00014A6E">
      <w:pPr>
        <w:widowControl w:val="0"/>
        <w:autoSpaceDE w:val="0"/>
        <w:autoSpaceDN w:val="0"/>
        <w:adjustRightInd w:val="0"/>
        <w:ind w:firstLine="708"/>
        <w:rPr>
          <w:rFonts w:ascii="Arial" w:hAnsi="Arial" w:cs="Arial"/>
          <w:color w:val="FF0000"/>
          <w:sz w:val="22"/>
          <w:szCs w:val="22"/>
        </w:rPr>
      </w:pPr>
      <w:r w:rsidRPr="004E35AB">
        <w:rPr>
          <w:rFonts w:ascii="Arial" w:hAnsi="Arial" w:cs="Arial"/>
          <w:color w:val="FF0000"/>
          <w:sz w:val="22"/>
          <w:szCs w:val="22"/>
        </w:rPr>
        <w:t>(3) Při přebalování přípravku musí být splněny tyto podmínky</w:t>
      </w:r>
      <w:r w:rsidR="00166EB0" w:rsidRPr="004E35AB">
        <w:rPr>
          <w:rFonts w:ascii="Arial" w:hAnsi="Arial" w:cs="Arial"/>
          <w:color w:val="FF0000"/>
          <w:sz w:val="22"/>
          <w:szCs w:val="22"/>
        </w:rPr>
        <w:t>:</w:t>
      </w:r>
    </w:p>
    <w:p w:rsidR="00166EB0" w:rsidRPr="004E35AB" w:rsidRDefault="00166EB0">
      <w:pPr>
        <w:widowControl w:val="0"/>
        <w:autoSpaceDE w:val="0"/>
        <w:autoSpaceDN w:val="0"/>
        <w:adjustRightInd w:val="0"/>
        <w:ind w:firstLine="708"/>
        <w:rPr>
          <w:rFonts w:ascii="Arial" w:hAnsi="Arial" w:cs="Arial"/>
          <w:color w:val="FF0000"/>
          <w:sz w:val="22"/>
          <w:szCs w:val="22"/>
        </w:rPr>
      </w:pPr>
    </w:p>
    <w:p w:rsidR="00DE2536" w:rsidRPr="004E35AB" w:rsidRDefault="00166EB0" w:rsidP="009D098A">
      <w:pPr>
        <w:ind w:left="284" w:hanging="284"/>
        <w:jc w:val="left"/>
        <w:rPr>
          <w:rFonts w:ascii="Arial" w:hAnsi="Arial" w:cs="Arial"/>
          <w:color w:val="FF0000"/>
          <w:sz w:val="22"/>
          <w:szCs w:val="22"/>
        </w:rPr>
      </w:pPr>
      <w:r w:rsidRPr="004E35AB">
        <w:rPr>
          <w:rFonts w:ascii="Arial" w:hAnsi="Arial" w:cs="Arial"/>
          <w:color w:val="FF0000"/>
          <w:sz w:val="22"/>
          <w:szCs w:val="22"/>
        </w:rPr>
        <w:t xml:space="preserve">a) </w:t>
      </w:r>
      <w:r w:rsidR="00014A6E" w:rsidRPr="004E35AB">
        <w:rPr>
          <w:rFonts w:ascii="Arial" w:hAnsi="Arial" w:cs="Arial"/>
          <w:color w:val="FF0000"/>
          <w:sz w:val="22"/>
          <w:szCs w:val="22"/>
        </w:rPr>
        <w:t>přebalení přípravku určeného k uvádění na trh nesmí ovlivnit složení ani fyzikální a chemické vlastnosti přebalovaného přípravku,</w:t>
      </w:r>
    </w:p>
    <w:p w:rsidR="009D098A" w:rsidRPr="004E35AB" w:rsidRDefault="009D098A" w:rsidP="009D098A">
      <w:pPr>
        <w:ind w:left="284" w:hanging="284"/>
        <w:jc w:val="left"/>
        <w:rPr>
          <w:rFonts w:ascii="Arial" w:hAnsi="Arial" w:cs="Arial"/>
          <w:color w:val="FF0000"/>
          <w:sz w:val="22"/>
          <w:szCs w:val="22"/>
        </w:rPr>
      </w:pPr>
    </w:p>
    <w:p w:rsidR="00DE2536" w:rsidRPr="004E35AB" w:rsidRDefault="00014A6E" w:rsidP="009D098A">
      <w:pPr>
        <w:ind w:left="284" w:hanging="284"/>
        <w:jc w:val="left"/>
        <w:rPr>
          <w:rFonts w:ascii="Arial" w:hAnsi="Arial" w:cs="Arial"/>
          <w:color w:val="FF0000"/>
          <w:sz w:val="22"/>
          <w:szCs w:val="22"/>
        </w:rPr>
      </w:pPr>
      <w:r w:rsidRPr="004E35AB">
        <w:rPr>
          <w:rFonts w:ascii="Arial" w:hAnsi="Arial" w:cs="Arial"/>
          <w:color w:val="FF0000"/>
          <w:sz w:val="22"/>
          <w:szCs w:val="22"/>
        </w:rPr>
        <w:t>b) přípravek povolený k uvádění na trh smí být přebalen pouze do obalu, jehož vlastnosti a rizika jeho použití byla posouzena Ústavem ve vztahu k tomuto přípravku a který je uveden v rozhodnutí o povolení tohoto přípravku,</w:t>
      </w:r>
    </w:p>
    <w:p w:rsidR="009D098A" w:rsidRPr="004E35AB" w:rsidRDefault="009D098A" w:rsidP="009D098A">
      <w:pPr>
        <w:ind w:left="284" w:hanging="284"/>
        <w:jc w:val="left"/>
        <w:rPr>
          <w:rFonts w:ascii="Arial" w:hAnsi="Arial" w:cs="Arial"/>
          <w:color w:val="FF0000"/>
          <w:sz w:val="22"/>
          <w:szCs w:val="22"/>
        </w:rPr>
      </w:pPr>
    </w:p>
    <w:p w:rsidR="00DE2536" w:rsidRPr="004E35AB" w:rsidRDefault="00014A6E" w:rsidP="009D098A">
      <w:pPr>
        <w:ind w:left="284" w:hanging="284"/>
        <w:jc w:val="left"/>
        <w:rPr>
          <w:rFonts w:ascii="Arial" w:hAnsi="Arial" w:cs="Arial"/>
          <w:color w:val="FF0000"/>
          <w:sz w:val="22"/>
          <w:szCs w:val="22"/>
        </w:rPr>
      </w:pPr>
      <w:r w:rsidRPr="004E35AB">
        <w:rPr>
          <w:rFonts w:ascii="Arial" w:hAnsi="Arial" w:cs="Arial"/>
          <w:color w:val="FF0000"/>
          <w:sz w:val="22"/>
          <w:szCs w:val="22"/>
        </w:rPr>
        <w:t>c) při přebalování nesmí dojít k mísení různých šarží přebalovaného přípravku,</w:t>
      </w:r>
    </w:p>
    <w:p w:rsidR="009D098A" w:rsidRPr="004E35AB" w:rsidRDefault="009D098A" w:rsidP="009D098A">
      <w:pPr>
        <w:ind w:left="284" w:hanging="284"/>
        <w:jc w:val="left"/>
        <w:rPr>
          <w:rFonts w:ascii="Arial" w:hAnsi="Arial" w:cs="Arial"/>
          <w:color w:val="FF0000"/>
          <w:sz w:val="22"/>
          <w:szCs w:val="22"/>
        </w:rPr>
      </w:pPr>
    </w:p>
    <w:p w:rsidR="00DE2536" w:rsidRPr="004E35AB" w:rsidRDefault="00014A6E" w:rsidP="009D098A">
      <w:pPr>
        <w:ind w:left="284" w:hanging="284"/>
        <w:jc w:val="left"/>
        <w:rPr>
          <w:rFonts w:ascii="Arial" w:hAnsi="Arial" w:cs="Arial"/>
          <w:color w:val="FF0000"/>
          <w:sz w:val="22"/>
          <w:szCs w:val="22"/>
        </w:rPr>
      </w:pPr>
      <w:r w:rsidRPr="004E35AB">
        <w:rPr>
          <w:rFonts w:ascii="Arial" w:hAnsi="Arial" w:cs="Arial"/>
          <w:color w:val="FF0000"/>
          <w:sz w:val="22"/>
          <w:szCs w:val="22"/>
        </w:rPr>
        <w:t>d) na obalu přípravku po přebalení musí být uvedeno původní číslo šarže a datum výroby</w:t>
      </w:r>
      <w:r w:rsidR="005C1E31" w:rsidRPr="004E35AB">
        <w:rPr>
          <w:rFonts w:ascii="Arial" w:hAnsi="Arial" w:cs="Arial"/>
          <w:color w:val="FF0000"/>
          <w:sz w:val="22"/>
          <w:szCs w:val="22"/>
        </w:rPr>
        <w:t xml:space="preserve"> výrobce formulace</w:t>
      </w:r>
      <w:r w:rsidRPr="004E35AB">
        <w:rPr>
          <w:rFonts w:ascii="Arial" w:hAnsi="Arial" w:cs="Arial"/>
          <w:color w:val="FF0000"/>
          <w:sz w:val="22"/>
          <w:szCs w:val="22"/>
        </w:rPr>
        <w:t xml:space="preserve"> přebalovaného přípravku,</w:t>
      </w:r>
    </w:p>
    <w:p w:rsidR="009D098A" w:rsidRPr="004E35AB" w:rsidRDefault="009D098A" w:rsidP="009D098A">
      <w:pPr>
        <w:ind w:left="284" w:hanging="284"/>
        <w:jc w:val="left"/>
        <w:rPr>
          <w:rFonts w:ascii="Arial" w:hAnsi="Arial" w:cs="Arial"/>
          <w:color w:val="FF0000"/>
          <w:sz w:val="22"/>
          <w:szCs w:val="22"/>
        </w:rPr>
      </w:pPr>
    </w:p>
    <w:p w:rsidR="00DE2536" w:rsidRPr="004E35AB" w:rsidRDefault="00014A6E" w:rsidP="009D098A">
      <w:pPr>
        <w:ind w:left="284" w:hanging="284"/>
        <w:jc w:val="left"/>
        <w:rPr>
          <w:rFonts w:ascii="Arial" w:hAnsi="Arial" w:cs="Arial"/>
          <w:color w:val="FF0000"/>
          <w:sz w:val="22"/>
          <w:szCs w:val="22"/>
        </w:rPr>
      </w:pPr>
      <w:r w:rsidRPr="004E35AB">
        <w:rPr>
          <w:rFonts w:ascii="Arial" w:hAnsi="Arial" w:cs="Arial"/>
          <w:color w:val="FF0000"/>
          <w:sz w:val="22"/>
          <w:szCs w:val="22"/>
        </w:rPr>
        <w:t>e) dokumentace o přebalování obsahuje</w:t>
      </w:r>
    </w:p>
    <w:p w:rsidR="009D098A" w:rsidRPr="004E35AB" w:rsidRDefault="009D098A" w:rsidP="00166EB0">
      <w:pPr>
        <w:ind w:firstLine="284"/>
        <w:jc w:val="left"/>
        <w:rPr>
          <w:rFonts w:ascii="Arial" w:hAnsi="Arial" w:cs="Arial"/>
          <w:color w:val="FF0000"/>
          <w:sz w:val="22"/>
          <w:szCs w:val="22"/>
        </w:rPr>
      </w:pPr>
    </w:p>
    <w:p w:rsidR="00DE2536" w:rsidRPr="004E35AB" w:rsidRDefault="00014A6E" w:rsidP="009D098A">
      <w:pPr>
        <w:ind w:firstLine="284"/>
        <w:jc w:val="left"/>
        <w:rPr>
          <w:rFonts w:ascii="Arial" w:hAnsi="Arial" w:cs="Arial"/>
          <w:color w:val="FF0000"/>
          <w:sz w:val="22"/>
          <w:szCs w:val="22"/>
        </w:rPr>
      </w:pPr>
      <w:r w:rsidRPr="004E35AB">
        <w:rPr>
          <w:rFonts w:ascii="Arial" w:hAnsi="Arial" w:cs="Arial"/>
          <w:color w:val="FF0000"/>
          <w:sz w:val="22"/>
          <w:szCs w:val="22"/>
        </w:rPr>
        <w:t>1. datum přebalení,</w:t>
      </w:r>
    </w:p>
    <w:p w:rsidR="009D098A" w:rsidRPr="004E35AB" w:rsidRDefault="009D098A" w:rsidP="009D098A">
      <w:pPr>
        <w:ind w:firstLine="284"/>
        <w:jc w:val="left"/>
        <w:rPr>
          <w:rFonts w:ascii="Arial" w:hAnsi="Arial" w:cs="Arial"/>
          <w:color w:val="FF0000"/>
          <w:sz w:val="22"/>
          <w:szCs w:val="22"/>
        </w:rPr>
      </w:pPr>
    </w:p>
    <w:p w:rsidR="00DE2536" w:rsidRPr="004E35AB" w:rsidRDefault="00014A6E" w:rsidP="009D098A">
      <w:pPr>
        <w:ind w:firstLine="284"/>
        <w:jc w:val="left"/>
        <w:rPr>
          <w:rFonts w:ascii="Arial" w:hAnsi="Arial" w:cs="Arial"/>
          <w:color w:val="FF0000"/>
          <w:sz w:val="22"/>
          <w:szCs w:val="22"/>
        </w:rPr>
      </w:pPr>
      <w:r w:rsidRPr="004E35AB">
        <w:rPr>
          <w:rFonts w:ascii="Arial" w:hAnsi="Arial" w:cs="Arial"/>
          <w:color w:val="FF0000"/>
          <w:sz w:val="22"/>
          <w:szCs w:val="22"/>
        </w:rPr>
        <w:t>2. název přípravku před přebalením a po přebalení,</w:t>
      </w:r>
    </w:p>
    <w:p w:rsidR="009D098A" w:rsidRPr="004E35AB" w:rsidRDefault="009D098A" w:rsidP="009D098A">
      <w:pPr>
        <w:ind w:firstLine="284"/>
        <w:jc w:val="left"/>
        <w:rPr>
          <w:rFonts w:ascii="Arial" w:hAnsi="Arial" w:cs="Arial"/>
          <w:color w:val="FF0000"/>
          <w:sz w:val="22"/>
          <w:szCs w:val="22"/>
        </w:rPr>
      </w:pPr>
    </w:p>
    <w:p w:rsidR="00DE2536" w:rsidRPr="004E35AB" w:rsidRDefault="00014A6E" w:rsidP="009D098A">
      <w:pPr>
        <w:ind w:left="567" w:hanging="283"/>
        <w:jc w:val="left"/>
        <w:rPr>
          <w:rFonts w:ascii="Arial" w:hAnsi="Arial" w:cs="Arial"/>
          <w:color w:val="FF0000"/>
          <w:sz w:val="22"/>
          <w:szCs w:val="22"/>
        </w:rPr>
      </w:pPr>
      <w:r w:rsidRPr="004E35AB">
        <w:rPr>
          <w:rFonts w:ascii="Arial" w:hAnsi="Arial" w:cs="Arial"/>
          <w:color w:val="FF0000"/>
          <w:sz w:val="22"/>
          <w:szCs w:val="22"/>
        </w:rPr>
        <w:t xml:space="preserve">3. dodané množství, </w:t>
      </w:r>
      <w:r w:rsidR="001D4AFE" w:rsidRPr="004E35AB">
        <w:rPr>
          <w:rFonts w:ascii="Arial" w:hAnsi="Arial" w:cs="Arial"/>
          <w:color w:val="FF0000"/>
          <w:sz w:val="22"/>
          <w:szCs w:val="22"/>
        </w:rPr>
        <w:t xml:space="preserve">původní </w:t>
      </w:r>
      <w:r w:rsidRPr="004E35AB">
        <w:rPr>
          <w:rFonts w:ascii="Arial" w:hAnsi="Arial" w:cs="Arial"/>
          <w:color w:val="FF0000"/>
          <w:sz w:val="22"/>
          <w:szCs w:val="22"/>
        </w:rPr>
        <w:t>číslo šarže a datum výroby přípravku určeného k přebalení, uvedené na jeho původním obalu výrobcem formulace.</w:t>
      </w:r>
    </w:p>
    <w:p w:rsidR="00DE2536" w:rsidRPr="004E35AB" w:rsidRDefault="00DE2536" w:rsidP="009D098A">
      <w:pPr>
        <w:ind w:firstLine="284"/>
        <w:jc w:val="left"/>
        <w:rPr>
          <w:rFonts w:ascii="Arial" w:hAnsi="Arial" w:cs="Arial"/>
          <w:color w:val="FF0000"/>
          <w:sz w:val="22"/>
          <w:szCs w:val="22"/>
        </w:rPr>
      </w:pPr>
    </w:p>
    <w:p w:rsidR="00DE2536" w:rsidRPr="004E35AB" w:rsidRDefault="00014A6E">
      <w:pPr>
        <w:widowControl w:val="0"/>
        <w:autoSpaceDE w:val="0"/>
        <w:autoSpaceDN w:val="0"/>
        <w:adjustRightInd w:val="0"/>
        <w:ind w:firstLine="708"/>
        <w:rPr>
          <w:rStyle w:val="Odkaznakoment"/>
          <w:rFonts w:ascii="Arial" w:hAnsi="Arial" w:cs="Arial"/>
          <w:color w:val="FF0000"/>
          <w:sz w:val="22"/>
          <w:szCs w:val="22"/>
          <w:lang w:eastAsia="ar-SA"/>
        </w:rPr>
      </w:pPr>
      <w:r w:rsidRPr="004E35AB">
        <w:rPr>
          <w:rFonts w:ascii="Arial" w:hAnsi="Arial" w:cs="Arial"/>
          <w:color w:val="FF0000"/>
          <w:sz w:val="22"/>
          <w:szCs w:val="22"/>
        </w:rPr>
        <w:t xml:space="preserve">(4) Dokumentace o přebalení se uchovává v souladu s </w:t>
      </w:r>
      <w:r w:rsidR="002F1A8B" w:rsidRPr="004E35AB">
        <w:rPr>
          <w:rFonts w:ascii="Arial" w:hAnsi="Arial" w:cs="Arial"/>
          <w:color w:val="FF0000"/>
          <w:sz w:val="22"/>
          <w:szCs w:val="22"/>
        </w:rPr>
        <w:t>přímo použitelným předpisem Evropské unie o uvádění přípravků na ochranu rostlin na trh.</w:t>
      </w:r>
    </w:p>
    <w:p w:rsidR="00DE2536" w:rsidRPr="00817DCF" w:rsidRDefault="00DE2536">
      <w:pPr>
        <w:widowControl w:val="0"/>
        <w:autoSpaceDE w:val="0"/>
        <w:autoSpaceDN w:val="0"/>
        <w:adjustRightInd w:val="0"/>
        <w:rPr>
          <w:rFonts w:ascii="Arial" w:hAnsi="Arial" w:cs="Arial"/>
          <w:sz w:val="22"/>
          <w:szCs w:val="22"/>
        </w:rPr>
      </w:pPr>
    </w:p>
    <w:p w:rsidR="009D098A" w:rsidRPr="00817DCF" w:rsidRDefault="009D098A">
      <w:pPr>
        <w:widowControl w:val="0"/>
        <w:autoSpaceDE w:val="0"/>
        <w:autoSpaceDN w:val="0"/>
        <w:adjustRightInd w:val="0"/>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32 </w:t>
      </w:r>
    </w:p>
    <w:p w:rsidR="00DE2536" w:rsidRPr="005F41C9" w:rsidRDefault="00DE2536">
      <w:pPr>
        <w:widowControl w:val="0"/>
        <w:autoSpaceDE w:val="0"/>
        <w:autoSpaceDN w:val="0"/>
        <w:adjustRightInd w:val="0"/>
        <w:rPr>
          <w:rFonts w:ascii="Arial" w:hAnsi="Arial" w:cs="Arial"/>
          <w:b/>
          <w:sz w:val="22"/>
          <w:szCs w:val="22"/>
        </w:rPr>
      </w:pPr>
    </w:p>
    <w:p w:rsidR="00DE2536" w:rsidRPr="005F41C9" w:rsidRDefault="00014A6E">
      <w:pPr>
        <w:widowControl w:val="0"/>
        <w:autoSpaceDE w:val="0"/>
        <w:autoSpaceDN w:val="0"/>
        <w:adjustRightInd w:val="0"/>
        <w:jc w:val="center"/>
        <w:rPr>
          <w:rFonts w:ascii="Arial" w:hAnsi="Arial" w:cs="Arial"/>
          <w:b/>
          <w:bCs/>
          <w:sz w:val="22"/>
          <w:szCs w:val="22"/>
        </w:rPr>
      </w:pPr>
      <w:r w:rsidRPr="005F41C9">
        <w:rPr>
          <w:rFonts w:ascii="Arial" w:hAnsi="Arial" w:cs="Arial"/>
          <w:b/>
          <w:bCs/>
          <w:sz w:val="22"/>
          <w:szCs w:val="22"/>
        </w:rPr>
        <w:t xml:space="preserve">Žádost o povolení </w:t>
      </w:r>
    </w:p>
    <w:p w:rsidR="00DE2536" w:rsidRPr="00817DCF" w:rsidRDefault="00DE2536">
      <w:pPr>
        <w:widowControl w:val="0"/>
        <w:autoSpaceDE w:val="0"/>
        <w:autoSpaceDN w:val="0"/>
        <w:adjustRightInd w:val="0"/>
        <w:rPr>
          <w:rFonts w:ascii="Arial" w:hAnsi="Arial" w:cs="Arial"/>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O žádostech o vydání povolení vydávaného podle přímo použitelného předpisu Evropské unie o uvádění přípravků na ochranu rostlin na trh, nebo o změně již vydaného povolení, rozhoduje Ústav. </w:t>
      </w:r>
    </w:p>
    <w:p w:rsidR="00DE2536" w:rsidRPr="00817DCF" w:rsidRDefault="00DE2536">
      <w:pPr>
        <w:widowControl w:val="0"/>
        <w:autoSpaceDE w:val="0"/>
        <w:autoSpaceDN w:val="0"/>
        <w:adjustRightInd w:val="0"/>
        <w:jc w:val="center"/>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33 </w:t>
      </w:r>
    </w:p>
    <w:p w:rsidR="00DE2536" w:rsidRPr="005F41C9" w:rsidRDefault="00DE2536">
      <w:pPr>
        <w:widowControl w:val="0"/>
        <w:autoSpaceDE w:val="0"/>
        <w:autoSpaceDN w:val="0"/>
        <w:adjustRightInd w:val="0"/>
        <w:rPr>
          <w:rFonts w:ascii="Arial" w:hAnsi="Arial" w:cs="Arial"/>
          <w:b/>
          <w:sz w:val="22"/>
          <w:szCs w:val="22"/>
        </w:rPr>
      </w:pPr>
    </w:p>
    <w:p w:rsidR="00DE2536" w:rsidRPr="005F41C9" w:rsidRDefault="00014A6E">
      <w:pPr>
        <w:widowControl w:val="0"/>
        <w:autoSpaceDE w:val="0"/>
        <w:autoSpaceDN w:val="0"/>
        <w:adjustRightInd w:val="0"/>
        <w:jc w:val="center"/>
        <w:rPr>
          <w:rFonts w:ascii="Arial" w:hAnsi="Arial" w:cs="Arial"/>
          <w:b/>
          <w:bCs/>
          <w:sz w:val="22"/>
          <w:szCs w:val="22"/>
        </w:rPr>
      </w:pPr>
      <w:r w:rsidRPr="005F41C9">
        <w:rPr>
          <w:rFonts w:ascii="Arial" w:hAnsi="Arial" w:cs="Arial"/>
          <w:b/>
          <w:bCs/>
          <w:sz w:val="22"/>
          <w:szCs w:val="22"/>
        </w:rPr>
        <w:t xml:space="preserve">Řízení o povolení </w:t>
      </w:r>
    </w:p>
    <w:p w:rsidR="00DE2536" w:rsidRPr="00817DCF" w:rsidRDefault="00DE2536">
      <w:pPr>
        <w:widowControl w:val="0"/>
        <w:autoSpaceDE w:val="0"/>
        <w:autoSpaceDN w:val="0"/>
        <w:adjustRightInd w:val="0"/>
        <w:rPr>
          <w:rFonts w:ascii="Arial" w:hAnsi="Arial" w:cs="Arial"/>
          <w:b/>
          <w:bCs/>
          <w:sz w:val="22"/>
          <w:szCs w:val="22"/>
        </w:rPr>
      </w:pPr>
    </w:p>
    <w:p w:rsidR="00DE2536" w:rsidRPr="004E35AB"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r w:rsidRPr="004E35AB">
        <w:rPr>
          <w:rFonts w:ascii="Arial" w:hAnsi="Arial" w:cs="Arial"/>
          <w:color w:val="FF0000"/>
          <w:sz w:val="22"/>
          <w:szCs w:val="22"/>
        </w:rPr>
        <w:t>(1)</w:t>
      </w:r>
      <w:r w:rsidR="009D098A" w:rsidRPr="004E35AB">
        <w:rPr>
          <w:rFonts w:ascii="Arial" w:hAnsi="Arial" w:cs="Arial"/>
          <w:b/>
          <w:color w:val="FF0000"/>
          <w:sz w:val="22"/>
          <w:szCs w:val="22"/>
        </w:rPr>
        <w:t xml:space="preserve"> </w:t>
      </w:r>
      <w:r w:rsidRPr="00817DCF">
        <w:rPr>
          <w:rFonts w:ascii="Arial" w:hAnsi="Arial" w:cs="Arial"/>
          <w:sz w:val="22"/>
          <w:szCs w:val="22"/>
        </w:rPr>
        <w:t>Posouzení přípravku včetně jeho použití z hlediska ochrany zdraví zajišťuje Ministerstvo zdravotnictví na základě hodnocení vypracovaného Státním zdravotním ústavem</w:t>
      </w:r>
      <w:r w:rsidRPr="00817DCF">
        <w:rPr>
          <w:rFonts w:ascii="Arial" w:hAnsi="Arial" w:cs="Arial"/>
          <w:sz w:val="22"/>
          <w:szCs w:val="22"/>
          <w:vertAlign w:val="superscript"/>
        </w:rPr>
        <w:t>23a)</w:t>
      </w:r>
      <w:r w:rsidRPr="00817DCF">
        <w:rPr>
          <w:rFonts w:ascii="Arial" w:hAnsi="Arial" w:cs="Arial"/>
          <w:sz w:val="22"/>
          <w:szCs w:val="22"/>
        </w:rPr>
        <w:t>. Za vypracování hodnocení uhradí žadatel Státnímu zdravotnímu ústavu cenu, která se stanoví podle zvláštního právního předpisu</w:t>
      </w:r>
      <w:r w:rsidRPr="00817DCF">
        <w:rPr>
          <w:rFonts w:ascii="Arial" w:hAnsi="Arial" w:cs="Arial"/>
          <w:sz w:val="22"/>
          <w:szCs w:val="22"/>
          <w:vertAlign w:val="superscript"/>
        </w:rPr>
        <w:t>23b)</w:t>
      </w:r>
      <w:r w:rsidRPr="00817DCF">
        <w:rPr>
          <w:rFonts w:ascii="Arial" w:hAnsi="Arial" w:cs="Arial"/>
          <w:sz w:val="22"/>
          <w:szCs w:val="22"/>
        </w:rPr>
        <w:t xml:space="preserve">. Na základě hodnocení Státního zdravotního ústavu vydá Ministerstvo zdravotnictví </w:t>
      </w:r>
      <w:r w:rsidRPr="004E35AB">
        <w:rPr>
          <w:rFonts w:ascii="Arial" w:hAnsi="Arial" w:cs="Arial"/>
          <w:color w:val="FF0000"/>
          <w:sz w:val="22"/>
          <w:szCs w:val="22"/>
        </w:rPr>
        <w:t>závazné stanovisko</w:t>
      </w:r>
      <w:r w:rsidRPr="00817DCF">
        <w:rPr>
          <w:rFonts w:ascii="Arial" w:hAnsi="Arial" w:cs="Arial"/>
          <w:sz w:val="22"/>
          <w:szCs w:val="22"/>
        </w:rPr>
        <w:t xml:space="preserve">. </w:t>
      </w:r>
      <w:r w:rsidRPr="004E35AB">
        <w:rPr>
          <w:rFonts w:ascii="Arial" w:hAnsi="Arial" w:cs="Arial"/>
          <w:color w:val="FF0000"/>
          <w:sz w:val="22"/>
          <w:szCs w:val="22"/>
        </w:rPr>
        <w:t>Závazné stanovisko</w:t>
      </w:r>
      <w:r w:rsidRPr="004E35AB">
        <w:rPr>
          <w:rFonts w:ascii="Arial" w:hAnsi="Arial" w:cs="Arial"/>
          <w:b/>
          <w:color w:val="FF0000"/>
          <w:sz w:val="22"/>
          <w:szCs w:val="22"/>
        </w:rPr>
        <w:t xml:space="preserve"> </w:t>
      </w:r>
      <w:r w:rsidRPr="00817DCF">
        <w:rPr>
          <w:rFonts w:ascii="Arial" w:hAnsi="Arial" w:cs="Arial"/>
          <w:sz w:val="22"/>
          <w:szCs w:val="22"/>
        </w:rPr>
        <w:t xml:space="preserve">v případech týkajících se použití přípravku v oblastech využívaných širokou veřejností nebo zranitelnými skupinami obyvatel obsahuje i závěry k zákazu jeho použití nebo způsobu a možnosti jeho podmíněného použití. </w:t>
      </w:r>
      <w:r w:rsidRPr="004E35AB">
        <w:rPr>
          <w:rFonts w:ascii="Arial" w:hAnsi="Arial" w:cs="Arial"/>
          <w:color w:val="FF0000"/>
          <w:sz w:val="22"/>
          <w:szCs w:val="22"/>
        </w:rPr>
        <w:t>Ministerstvo zdravotnictví v závazném stanovisku uvede a zdůvodní, zda je třeba s ohledem na ochranu zdraví lidí uvádění na trh nebo použití přípravku omezit na profesionální uživatele, a to v případech, kdy žadatel v žádosti uvede, že přípravek bude určen i pro neprofesionální uživatele.</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r w:rsidRPr="00817DCF">
        <w:rPr>
          <w:rFonts w:ascii="Arial" w:hAnsi="Arial" w:cs="Arial"/>
          <w:b/>
          <w:sz w:val="22"/>
          <w:szCs w:val="22"/>
        </w:rPr>
        <w:t>(2)</w:t>
      </w:r>
      <w:r w:rsidRPr="00817DCF">
        <w:rPr>
          <w:rFonts w:ascii="Arial" w:hAnsi="Arial" w:cs="Arial"/>
          <w:sz w:val="22"/>
          <w:szCs w:val="22"/>
        </w:rPr>
        <w:t xml:space="preserve"> Ústav je při naplňování povinností vyplývajících pro Českou republiku z přímo použitelného předpisu Evropské unie</w:t>
      </w:r>
      <w:r w:rsidRPr="00817DCF">
        <w:rPr>
          <w:rFonts w:ascii="Arial" w:hAnsi="Arial" w:cs="Arial"/>
          <w:sz w:val="22"/>
          <w:szCs w:val="22"/>
          <w:vertAlign w:val="superscript"/>
        </w:rPr>
        <w:t>67)</w:t>
      </w:r>
      <w:r w:rsidRPr="00817DCF">
        <w:rPr>
          <w:rFonts w:ascii="Arial" w:hAnsi="Arial" w:cs="Arial"/>
          <w:sz w:val="22"/>
          <w:szCs w:val="22"/>
        </w:rPr>
        <w:t xml:space="preserve"> nebo tohoto zákona oprávněn požadovat po Ministerstvu zdravotnictví vydání závazného stanoviska.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r w:rsidRPr="00817DCF">
        <w:rPr>
          <w:rFonts w:ascii="Arial" w:hAnsi="Arial" w:cs="Arial"/>
          <w:b/>
          <w:sz w:val="22"/>
          <w:szCs w:val="22"/>
        </w:rPr>
        <w:t xml:space="preserve">(3) </w:t>
      </w:r>
      <w:r w:rsidRPr="00817DCF">
        <w:rPr>
          <w:rFonts w:ascii="Arial" w:hAnsi="Arial" w:cs="Arial"/>
          <w:sz w:val="22"/>
          <w:szCs w:val="22"/>
        </w:rPr>
        <w:t xml:space="preserve">Hodnocení přípravku podle </w:t>
      </w:r>
      <w:hyperlink r:id="rId329" w:history="1">
        <w:r w:rsidRPr="00817DCF">
          <w:rPr>
            <w:rFonts w:ascii="Arial" w:hAnsi="Arial" w:cs="Arial"/>
            <w:sz w:val="22"/>
            <w:szCs w:val="22"/>
          </w:rPr>
          <w:t xml:space="preserve">odstavce </w:t>
        </w:r>
      </w:hyperlink>
      <w:r w:rsidRPr="004E35AB">
        <w:rPr>
          <w:rFonts w:ascii="Arial" w:hAnsi="Arial" w:cs="Arial"/>
          <w:color w:val="FF0000"/>
          <w:sz w:val="22"/>
          <w:szCs w:val="22"/>
        </w:rPr>
        <w:t>2</w:t>
      </w:r>
      <w:r w:rsidRPr="00817DCF">
        <w:rPr>
          <w:rFonts w:ascii="Arial" w:hAnsi="Arial" w:cs="Arial"/>
          <w:b/>
          <w:sz w:val="22"/>
          <w:szCs w:val="22"/>
        </w:rPr>
        <w:t xml:space="preserve"> </w:t>
      </w:r>
      <w:r w:rsidRPr="00817DCF">
        <w:rPr>
          <w:rFonts w:ascii="Arial" w:hAnsi="Arial" w:cs="Arial"/>
          <w:sz w:val="22"/>
          <w:szCs w:val="22"/>
        </w:rPr>
        <w:t xml:space="preserve">provede Státní zdravotní ústav bez úhrady.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shd w:val="clear" w:color="auto" w:fill="FFFFFF"/>
        <w:spacing w:after="240"/>
        <w:ind w:firstLine="450"/>
        <w:rPr>
          <w:rFonts w:ascii="Arial" w:hAnsi="Arial" w:cs="Arial"/>
          <w:sz w:val="22"/>
          <w:szCs w:val="22"/>
        </w:rPr>
      </w:pPr>
      <w:r w:rsidRPr="00817DCF">
        <w:rPr>
          <w:rFonts w:ascii="Arial" w:hAnsi="Arial" w:cs="Arial"/>
          <w:sz w:val="22"/>
          <w:szCs w:val="22"/>
        </w:rPr>
        <w:tab/>
      </w:r>
      <w:r w:rsidRPr="00817DCF">
        <w:rPr>
          <w:rFonts w:ascii="Arial" w:hAnsi="Arial" w:cs="Arial"/>
          <w:b/>
          <w:sz w:val="22"/>
          <w:szCs w:val="22"/>
        </w:rPr>
        <w:t xml:space="preserve">(4) </w:t>
      </w:r>
      <w:r w:rsidRPr="00817DCF">
        <w:rPr>
          <w:rFonts w:ascii="Arial" w:hAnsi="Arial" w:cs="Arial"/>
          <w:sz w:val="22"/>
          <w:szCs w:val="22"/>
        </w:rPr>
        <w:t>Řízení o povolení se přerušuje i v případě, nemá-li Ústav od Ministerstva zdravotnictví nebo příslušného orgánu členského státu Evropské unie nebo příslušného orgánu Evropské unie informace nezbytné k provedení hodnocení přípravku podle požadavků přímo použitelného předpisu Evropské unie</w:t>
      </w:r>
      <w:r w:rsidRPr="00817DCF">
        <w:rPr>
          <w:rFonts w:ascii="Arial" w:hAnsi="Arial" w:cs="Arial"/>
          <w:sz w:val="22"/>
          <w:szCs w:val="22"/>
          <w:vertAlign w:val="superscript"/>
        </w:rPr>
        <w:t>72)</w:t>
      </w:r>
      <w:r w:rsidRPr="00817DCF">
        <w:rPr>
          <w:rFonts w:ascii="Arial" w:hAnsi="Arial" w:cs="Arial"/>
          <w:sz w:val="22"/>
          <w:szCs w:val="22"/>
        </w:rPr>
        <w:t>, přičemž touto úpravou nejsou dotčena ustanovení ke stavění lhůt vyplývající z přímo použitelného předpisu Evropské unie upravujícího uvádění přípravků na ochranu rostlin na trh</w:t>
      </w:r>
      <w:r w:rsidRPr="00817DCF">
        <w:rPr>
          <w:rFonts w:ascii="Arial" w:hAnsi="Arial" w:cs="Arial"/>
          <w:sz w:val="22"/>
          <w:szCs w:val="22"/>
          <w:vertAlign w:val="superscript"/>
        </w:rPr>
        <w:t>67)</w:t>
      </w:r>
      <w:r w:rsidRPr="00817DCF">
        <w:rPr>
          <w:rFonts w:ascii="Arial" w:hAnsi="Arial" w:cs="Arial"/>
          <w:sz w:val="22"/>
          <w:szCs w:val="22"/>
        </w:rPr>
        <w:t>.</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r w:rsidRPr="00817DCF">
        <w:rPr>
          <w:rFonts w:ascii="Arial" w:hAnsi="Arial" w:cs="Arial"/>
          <w:b/>
          <w:sz w:val="22"/>
          <w:szCs w:val="22"/>
        </w:rPr>
        <w:t xml:space="preserve">(5) </w:t>
      </w:r>
      <w:r w:rsidRPr="00817DCF">
        <w:rPr>
          <w:rFonts w:ascii="Arial" w:hAnsi="Arial" w:cs="Arial"/>
          <w:sz w:val="22"/>
          <w:szCs w:val="22"/>
        </w:rPr>
        <w:t xml:space="preserve">Skutečnost, že žádost o povolení přípravku byla předložena Ústavu, lze zveřejnit před ukončením řízení pouze se souhlasem žadatele o povolení. </w:t>
      </w:r>
    </w:p>
    <w:p w:rsidR="00DE2536" w:rsidRPr="00817DCF" w:rsidRDefault="00DE2536">
      <w:pPr>
        <w:widowControl w:val="0"/>
        <w:autoSpaceDE w:val="0"/>
        <w:autoSpaceDN w:val="0"/>
        <w:adjustRightInd w:val="0"/>
        <w:rPr>
          <w:rFonts w:ascii="Arial" w:hAnsi="Arial" w:cs="Arial"/>
          <w:sz w:val="22"/>
          <w:szCs w:val="22"/>
        </w:rPr>
      </w:pPr>
    </w:p>
    <w:p w:rsidR="009D098A" w:rsidRPr="00817DCF" w:rsidRDefault="009D098A">
      <w:pPr>
        <w:widowControl w:val="0"/>
        <w:autoSpaceDE w:val="0"/>
        <w:autoSpaceDN w:val="0"/>
        <w:adjustRightInd w:val="0"/>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34 </w:t>
      </w:r>
    </w:p>
    <w:p w:rsidR="00DE2536" w:rsidRPr="005F41C9" w:rsidRDefault="00DE2536">
      <w:pPr>
        <w:widowControl w:val="0"/>
        <w:autoSpaceDE w:val="0"/>
        <w:autoSpaceDN w:val="0"/>
        <w:adjustRightInd w:val="0"/>
        <w:rPr>
          <w:rFonts w:ascii="Arial" w:hAnsi="Arial" w:cs="Arial"/>
          <w:b/>
          <w:sz w:val="22"/>
          <w:szCs w:val="22"/>
        </w:rPr>
      </w:pPr>
    </w:p>
    <w:p w:rsidR="00DE2536" w:rsidRPr="005F41C9" w:rsidRDefault="00014A6E">
      <w:pPr>
        <w:widowControl w:val="0"/>
        <w:autoSpaceDE w:val="0"/>
        <w:autoSpaceDN w:val="0"/>
        <w:adjustRightInd w:val="0"/>
        <w:jc w:val="center"/>
        <w:rPr>
          <w:rFonts w:ascii="Arial" w:hAnsi="Arial" w:cs="Arial"/>
          <w:b/>
          <w:bCs/>
          <w:sz w:val="22"/>
          <w:szCs w:val="22"/>
        </w:rPr>
      </w:pPr>
      <w:r w:rsidRPr="005F41C9">
        <w:rPr>
          <w:rFonts w:ascii="Arial" w:hAnsi="Arial" w:cs="Arial"/>
          <w:b/>
          <w:bCs/>
          <w:sz w:val="22"/>
          <w:szCs w:val="22"/>
        </w:rPr>
        <w:t xml:space="preserve">Rozhodnutí o povolení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Ústav může v rozhodnutí o povolení dále stanovit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požadavky a omezení ve vztahu k předcházení vzniku rezistence škodlivého organismu,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požadavky na označení obalu přípravku včetně povinných údajů uváděných do textu etikety přípravku,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požadavky na údaje, jimiž musí být označen skupinový obal obsahující přípravek v prodejním obalu a přepravní obal obsahující přípravek ve skupinových obalech nebo v prodejních obalech,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d) opatření ke snížení rizik včetně opatření k ochraně vod,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e) požadavky na přípravek stanovené v technické specifikaci,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f) požadavky a lhůty k dodání dalších údajů týkajících se přípravku anebo jeho složek,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g) požadavek na monitoring nežádoucích vlivů použití přípravku včetně stanovení rozsahu tohoto monitoringu,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h) povinnost opatřit původní obal anebo etiketu přípravku informací v souladu s novým rozhodnutím, bylo-li vydáno. </w:t>
      </w:r>
    </w:p>
    <w:p w:rsidR="00DE2536" w:rsidRPr="00817DCF" w:rsidRDefault="00DE2536">
      <w:pPr>
        <w:widowControl w:val="0"/>
        <w:autoSpaceDE w:val="0"/>
        <w:autoSpaceDN w:val="0"/>
        <w:adjustRightInd w:val="0"/>
        <w:rPr>
          <w:rFonts w:ascii="Arial" w:hAnsi="Arial" w:cs="Arial"/>
          <w:sz w:val="22"/>
          <w:szCs w:val="22"/>
        </w:rPr>
      </w:pPr>
    </w:p>
    <w:p w:rsidR="00DE2536" w:rsidRPr="004E35AB" w:rsidRDefault="00014A6E">
      <w:pPr>
        <w:widowControl w:val="0"/>
        <w:autoSpaceDE w:val="0"/>
        <w:autoSpaceDN w:val="0"/>
        <w:adjustRightInd w:val="0"/>
        <w:ind w:firstLine="708"/>
        <w:rPr>
          <w:rFonts w:ascii="Arial" w:hAnsi="Arial" w:cs="Arial"/>
          <w:color w:val="FF0000"/>
          <w:sz w:val="22"/>
          <w:szCs w:val="22"/>
        </w:rPr>
      </w:pPr>
      <w:r w:rsidRPr="004E35AB">
        <w:rPr>
          <w:rFonts w:ascii="Arial" w:hAnsi="Arial" w:cs="Arial"/>
          <w:color w:val="FF0000"/>
          <w:sz w:val="22"/>
          <w:szCs w:val="22"/>
        </w:rPr>
        <w:t xml:space="preserve">(2) Ústav povolí prodej a použití přípravku pro neprofesionální použití, pokud </w:t>
      </w:r>
    </w:p>
    <w:p w:rsidR="009D098A" w:rsidRPr="004E35AB" w:rsidRDefault="009D098A">
      <w:pPr>
        <w:widowControl w:val="0"/>
        <w:autoSpaceDE w:val="0"/>
        <w:autoSpaceDN w:val="0"/>
        <w:adjustRightInd w:val="0"/>
        <w:ind w:firstLine="708"/>
        <w:rPr>
          <w:rFonts w:ascii="Arial" w:hAnsi="Arial" w:cs="Arial"/>
          <w:color w:val="FF0000"/>
          <w:sz w:val="22"/>
          <w:szCs w:val="22"/>
        </w:rPr>
      </w:pPr>
    </w:p>
    <w:p w:rsidR="00DE2536" w:rsidRPr="004E35AB" w:rsidRDefault="00014A6E" w:rsidP="009D098A">
      <w:pPr>
        <w:widowControl w:val="0"/>
        <w:autoSpaceDE w:val="0"/>
        <w:autoSpaceDN w:val="0"/>
        <w:adjustRightInd w:val="0"/>
        <w:ind w:left="284" w:hanging="284"/>
        <w:rPr>
          <w:rFonts w:ascii="Arial" w:hAnsi="Arial" w:cs="Arial"/>
          <w:color w:val="FF0000"/>
          <w:sz w:val="22"/>
          <w:szCs w:val="22"/>
        </w:rPr>
      </w:pPr>
      <w:r w:rsidRPr="004E35AB">
        <w:rPr>
          <w:rFonts w:ascii="Arial" w:hAnsi="Arial" w:cs="Arial"/>
          <w:color w:val="FF0000"/>
          <w:sz w:val="22"/>
          <w:szCs w:val="22"/>
        </w:rPr>
        <w:t>a) závazné stanovisko Ministerstva zdravotnictví nevyžaduje omezení uvádění na trh pouze pro profesionální uživatele,</w:t>
      </w:r>
    </w:p>
    <w:p w:rsidR="009D098A" w:rsidRPr="004E35AB" w:rsidRDefault="009D098A" w:rsidP="009D098A">
      <w:pPr>
        <w:widowControl w:val="0"/>
        <w:autoSpaceDE w:val="0"/>
        <w:autoSpaceDN w:val="0"/>
        <w:adjustRightInd w:val="0"/>
        <w:ind w:left="284" w:hanging="284"/>
        <w:rPr>
          <w:rFonts w:ascii="Arial" w:hAnsi="Arial" w:cs="Arial"/>
          <w:color w:val="FF0000"/>
          <w:sz w:val="22"/>
          <w:szCs w:val="22"/>
        </w:rPr>
      </w:pPr>
    </w:p>
    <w:p w:rsidR="00DE2536" w:rsidRPr="004E35AB" w:rsidRDefault="00014A6E" w:rsidP="009D098A">
      <w:pPr>
        <w:widowControl w:val="0"/>
        <w:autoSpaceDE w:val="0"/>
        <w:autoSpaceDN w:val="0"/>
        <w:adjustRightInd w:val="0"/>
        <w:ind w:left="284" w:hanging="284"/>
        <w:rPr>
          <w:rFonts w:ascii="Arial" w:hAnsi="Arial" w:cs="Arial"/>
          <w:color w:val="FF0000"/>
          <w:sz w:val="22"/>
          <w:szCs w:val="22"/>
        </w:rPr>
      </w:pPr>
      <w:r w:rsidRPr="004E35AB">
        <w:rPr>
          <w:rFonts w:ascii="Arial" w:hAnsi="Arial" w:cs="Arial"/>
          <w:color w:val="FF0000"/>
          <w:sz w:val="22"/>
          <w:szCs w:val="22"/>
        </w:rPr>
        <w:t xml:space="preserve">b) nejde o přípravek, představující při neprofesionálním použití významné riziko pro </w:t>
      </w:r>
      <w:r w:rsidR="005C1E31" w:rsidRPr="004E35AB">
        <w:rPr>
          <w:rFonts w:ascii="Arial" w:hAnsi="Arial" w:cs="Arial"/>
          <w:color w:val="FF0000"/>
          <w:sz w:val="22"/>
          <w:szCs w:val="22"/>
        </w:rPr>
        <w:t>necílové organismy</w:t>
      </w:r>
      <w:r w:rsidR="00BA671D" w:rsidRPr="004E35AB">
        <w:rPr>
          <w:rFonts w:ascii="Arial" w:hAnsi="Arial" w:cs="Arial"/>
          <w:color w:val="FF0000"/>
          <w:sz w:val="22"/>
          <w:szCs w:val="22"/>
        </w:rPr>
        <w:t xml:space="preserve"> </w:t>
      </w:r>
      <w:r w:rsidRPr="004E35AB">
        <w:rPr>
          <w:rFonts w:ascii="Arial" w:hAnsi="Arial" w:cs="Arial"/>
          <w:color w:val="FF0000"/>
          <w:sz w:val="22"/>
          <w:szCs w:val="22"/>
        </w:rPr>
        <w:t>a</w:t>
      </w:r>
    </w:p>
    <w:p w:rsidR="009D098A" w:rsidRPr="004E35AB" w:rsidRDefault="009D098A" w:rsidP="009D098A">
      <w:pPr>
        <w:widowControl w:val="0"/>
        <w:autoSpaceDE w:val="0"/>
        <w:autoSpaceDN w:val="0"/>
        <w:adjustRightInd w:val="0"/>
        <w:ind w:left="284" w:hanging="284"/>
        <w:rPr>
          <w:rFonts w:ascii="Arial" w:hAnsi="Arial" w:cs="Arial"/>
          <w:color w:val="FF0000"/>
          <w:sz w:val="22"/>
          <w:szCs w:val="22"/>
        </w:rPr>
      </w:pPr>
    </w:p>
    <w:p w:rsidR="00DE2536" w:rsidRPr="004E35AB" w:rsidRDefault="00014A6E" w:rsidP="009D098A">
      <w:pPr>
        <w:widowControl w:val="0"/>
        <w:autoSpaceDE w:val="0"/>
        <w:autoSpaceDN w:val="0"/>
        <w:adjustRightInd w:val="0"/>
        <w:ind w:left="284" w:hanging="284"/>
        <w:rPr>
          <w:rFonts w:ascii="Arial" w:hAnsi="Arial" w:cs="Arial"/>
          <w:color w:val="FF0000"/>
          <w:sz w:val="22"/>
          <w:szCs w:val="22"/>
        </w:rPr>
      </w:pPr>
      <w:r w:rsidRPr="004E35AB">
        <w:rPr>
          <w:rFonts w:ascii="Arial" w:hAnsi="Arial" w:cs="Arial"/>
          <w:color w:val="FF0000"/>
          <w:sz w:val="22"/>
          <w:szCs w:val="22"/>
        </w:rPr>
        <w:t>c) přípravek splňuje požadavky na balení a označování přípravků pro neprofesionální uživatele, stanovené prováděcím právním předpisem.</w:t>
      </w:r>
    </w:p>
    <w:p w:rsidR="00DE2536" w:rsidRPr="004E35AB" w:rsidRDefault="00DE2536">
      <w:pPr>
        <w:widowControl w:val="0"/>
        <w:autoSpaceDE w:val="0"/>
        <w:autoSpaceDN w:val="0"/>
        <w:adjustRightInd w:val="0"/>
        <w:rPr>
          <w:rFonts w:ascii="Arial" w:hAnsi="Arial" w:cs="Arial"/>
          <w:color w:val="FF0000"/>
          <w:sz w:val="22"/>
          <w:szCs w:val="22"/>
        </w:rPr>
      </w:pPr>
    </w:p>
    <w:p w:rsidR="00DE2536" w:rsidRPr="004E35AB" w:rsidRDefault="00014A6E">
      <w:pPr>
        <w:widowControl w:val="0"/>
        <w:autoSpaceDE w:val="0"/>
        <w:autoSpaceDN w:val="0"/>
        <w:adjustRightInd w:val="0"/>
        <w:ind w:firstLine="708"/>
        <w:rPr>
          <w:rFonts w:ascii="Arial" w:hAnsi="Arial" w:cs="Arial"/>
          <w:color w:val="FF0000"/>
          <w:sz w:val="22"/>
          <w:szCs w:val="22"/>
        </w:rPr>
      </w:pPr>
      <w:r w:rsidRPr="004E35AB">
        <w:rPr>
          <w:rFonts w:ascii="Arial" w:hAnsi="Arial" w:cs="Arial"/>
          <w:color w:val="FF0000"/>
          <w:sz w:val="22"/>
          <w:szCs w:val="22"/>
        </w:rPr>
        <w:t xml:space="preserve">(3) Prováděcí právní předpis stanoví požadavky na balení a označování přípravků pro neprofesionální uživatele a okolnosti, za nichž přípravek představuje v případě neprofesionálního použití významné riziko pro </w:t>
      </w:r>
      <w:r w:rsidR="005C1E31" w:rsidRPr="004E35AB">
        <w:rPr>
          <w:rFonts w:ascii="Arial" w:hAnsi="Arial" w:cs="Arial"/>
          <w:color w:val="FF0000"/>
          <w:sz w:val="22"/>
          <w:szCs w:val="22"/>
        </w:rPr>
        <w:t>necílové organismy</w:t>
      </w:r>
      <w:r w:rsidRPr="004E35AB">
        <w:rPr>
          <w:rFonts w:ascii="Arial" w:hAnsi="Arial" w:cs="Arial"/>
          <w:color w:val="FF0000"/>
          <w:sz w:val="22"/>
          <w:szCs w:val="22"/>
        </w:rPr>
        <w:t>.</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DE2536">
      <w:pPr>
        <w:widowControl w:val="0"/>
        <w:autoSpaceDE w:val="0"/>
        <w:autoSpaceDN w:val="0"/>
        <w:adjustRightInd w:val="0"/>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35 </w:t>
      </w:r>
    </w:p>
    <w:p w:rsidR="00DE2536" w:rsidRPr="005F41C9" w:rsidRDefault="00DE2536">
      <w:pPr>
        <w:widowControl w:val="0"/>
        <w:autoSpaceDE w:val="0"/>
        <w:autoSpaceDN w:val="0"/>
        <w:adjustRightInd w:val="0"/>
        <w:rPr>
          <w:rFonts w:ascii="Arial" w:hAnsi="Arial" w:cs="Arial"/>
          <w:b/>
          <w:sz w:val="22"/>
          <w:szCs w:val="22"/>
        </w:rPr>
      </w:pPr>
    </w:p>
    <w:p w:rsidR="00DE2536" w:rsidRPr="005F41C9" w:rsidRDefault="00014A6E">
      <w:pPr>
        <w:widowControl w:val="0"/>
        <w:autoSpaceDE w:val="0"/>
        <w:autoSpaceDN w:val="0"/>
        <w:adjustRightInd w:val="0"/>
        <w:jc w:val="center"/>
        <w:rPr>
          <w:rFonts w:ascii="Arial" w:hAnsi="Arial" w:cs="Arial"/>
          <w:b/>
          <w:bCs/>
          <w:sz w:val="22"/>
          <w:szCs w:val="22"/>
        </w:rPr>
      </w:pPr>
      <w:r w:rsidRPr="005F41C9">
        <w:rPr>
          <w:rFonts w:ascii="Arial" w:hAnsi="Arial" w:cs="Arial"/>
          <w:b/>
          <w:bCs/>
          <w:sz w:val="22"/>
          <w:szCs w:val="22"/>
        </w:rPr>
        <w:t xml:space="preserve">Změna a zrušení povolení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(1) Ústav povolení změní nebo zruší, kromě důvodů stanovených předpisem Evropské unie</w:t>
      </w:r>
      <w:r w:rsidRPr="00817DCF">
        <w:rPr>
          <w:rFonts w:ascii="Arial" w:hAnsi="Arial" w:cs="Arial"/>
          <w:sz w:val="22"/>
          <w:szCs w:val="22"/>
          <w:vertAlign w:val="superscript"/>
        </w:rPr>
        <w:t>67)</w:t>
      </w:r>
      <w:r w:rsidRPr="00817DCF">
        <w:rPr>
          <w:rFonts w:ascii="Arial" w:hAnsi="Arial" w:cs="Arial"/>
          <w:sz w:val="22"/>
          <w:szCs w:val="22"/>
        </w:rPr>
        <w:t xml:space="preserve"> o uvádění přípravků na ochranu rostlin na trh, jestliže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9D098A">
      <w:pPr>
        <w:widowControl w:val="0"/>
        <w:autoSpaceDE w:val="0"/>
        <w:autoSpaceDN w:val="0"/>
        <w:adjustRightInd w:val="0"/>
        <w:ind w:left="284" w:hanging="284"/>
        <w:rPr>
          <w:rFonts w:ascii="Arial" w:hAnsi="Arial" w:cs="Arial"/>
          <w:b/>
          <w:sz w:val="22"/>
          <w:szCs w:val="22"/>
        </w:rPr>
      </w:pPr>
      <w:r w:rsidRPr="00817DCF">
        <w:rPr>
          <w:rFonts w:ascii="Arial" w:hAnsi="Arial" w:cs="Arial"/>
          <w:sz w:val="22"/>
          <w:szCs w:val="22"/>
        </w:rPr>
        <w:t>a) je třeba stávající povolení uvést do souladu s příslušným předpisem Evropské unie</w:t>
      </w:r>
      <w:r w:rsidRPr="00817DCF">
        <w:rPr>
          <w:rFonts w:ascii="Arial" w:hAnsi="Arial" w:cs="Arial"/>
          <w:sz w:val="22"/>
          <w:szCs w:val="22"/>
          <w:vertAlign w:val="superscript"/>
        </w:rPr>
        <w:t>67)</w:t>
      </w:r>
      <w:r w:rsidRPr="00817DCF">
        <w:rPr>
          <w:rFonts w:ascii="Arial" w:hAnsi="Arial" w:cs="Arial"/>
          <w:sz w:val="22"/>
          <w:szCs w:val="22"/>
        </w:rPr>
        <w:t xml:space="preserve"> o uvádění přípravků na ochranu rostlin na trh, právními pře</w:t>
      </w:r>
      <w:r w:rsidR="00B420D6">
        <w:rPr>
          <w:rFonts w:ascii="Arial" w:hAnsi="Arial" w:cs="Arial"/>
          <w:sz w:val="22"/>
          <w:szCs w:val="22"/>
        </w:rPr>
        <w:t>dpisy vydanými na jeho základě,</w:t>
      </w:r>
    </w:p>
    <w:p w:rsidR="00DE2536" w:rsidRPr="00817DCF" w:rsidRDefault="00DE2536" w:rsidP="009D098A">
      <w:pPr>
        <w:widowControl w:val="0"/>
        <w:autoSpaceDE w:val="0"/>
        <w:autoSpaceDN w:val="0"/>
        <w:adjustRightInd w:val="0"/>
        <w:ind w:left="284" w:hanging="284"/>
        <w:rPr>
          <w:rFonts w:ascii="Arial" w:hAnsi="Arial" w:cs="Arial"/>
          <w:sz w:val="22"/>
          <w:szCs w:val="22"/>
        </w:rPr>
      </w:pPr>
    </w:p>
    <w:p w:rsidR="00DE2536" w:rsidRPr="00817DCF" w:rsidRDefault="00014A6E" w:rsidP="009D098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b) v rámci kontroly přípravku byl zjištěn rozdíl ve složení přípravku zajištěného při kontrole přípravku a složení přípravku vyplývající z dokumentačního souboru údajů k přípravku, na jehož základě bylo uděleno povolení, a tento rozdíl ve složení byl držiteli povoleníve dvou po sobě následujících kontrolách přípravku prokázán</w:t>
      </w:r>
      <w:r w:rsidRPr="00B420D6">
        <w:rPr>
          <w:rFonts w:ascii="Arial" w:hAnsi="Arial" w:cs="Arial"/>
          <w:b/>
          <w:color w:val="FF0000"/>
          <w:sz w:val="22"/>
          <w:szCs w:val="22"/>
        </w:rPr>
        <w:t>,</w:t>
      </w:r>
    </w:p>
    <w:p w:rsidR="00DE2536" w:rsidRPr="00817DCF" w:rsidRDefault="00DE2536" w:rsidP="009D098A">
      <w:pPr>
        <w:widowControl w:val="0"/>
        <w:autoSpaceDE w:val="0"/>
        <w:autoSpaceDN w:val="0"/>
        <w:adjustRightInd w:val="0"/>
        <w:ind w:left="284" w:hanging="284"/>
        <w:rPr>
          <w:rFonts w:ascii="Arial" w:hAnsi="Arial" w:cs="Arial"/>
          <w:sz w:val="22"/>
          <w:szCs w:val="22"/>
        </w:rPr>
      </w:pPr>
    </w:p>
    <w:p w:rsidR="00DE2536" w:rsidRPr="00B420D6" w:rsidRDefault="00014A6E" w:rsidP="009D098A">
      <w:pPr>
        <w:widowControl w:val="0"/>
        <w:autoSpaceDE w:val="0"/>
        <w:autoSpaceDN w:val="0"/>
        <w:adjustRightInd w:val="0"/>
        <w:ind w:left="284" w:hanging="284"/>
        <w:rPr>
          <w:rFonts w:ascii="Arial" w:hAnsi="Arial" w:cs="Arial"/>
          <w:color w:val="FF0000"/>
          <w:sz w:val="22"/>
          <w:szCs w:val="22"/>
        </w:rPr>
      </w:pPr>
      <w:r w:rsidRPr="00B420D6">
        <w:rPr>
          <w:rFonts w:ascii="Arial" w:hAnsi="Arial" w:cs="Arial"/>
          <w:color w:val="FF0000"/>
          <w:sz w:val="22"/>
          <w:szCs w:val="22"/>
        </w:rPr>
        <w:t>c) je třeba změnit rozhodnutí vydané v rámci srovnávacího posouzení v návaznosti na přímo použitelný předpis Evropské unie o uvádění přípravků na ochranu rostlin na trh</w:t>
      </w:r>
      <w:r w:rsidRPr="00B420D6">
        <w:rPr>
          <w:rFonts w:ascii="Arial" w:hAnsi="Arial" w:cs="Arial"/>
          <w:color w:val="FF0000"/>
          <w:sz w:val="22"/>
          <w:szCs w:val="22"/>
          <w:vertAlign w:val="superscript"/>
        </w:rPr>
        <w:t>67)</w:t>
      </w:r>
      <w:r w:rsidRPr="00B420D6">
        <w:rPr>
          <w:rFonts w:ascii="Arial" w:hAnsi="Arial" w:cs="Arial"/>
          <w:color w:val="FF0000"/>
          <w:sz w:val="22"/>
          <w:szCs w:val="22"/>
        </w:rPr>
        <w:t>před nabytím účinnosti tohoto rozhodnutí, nebo</w:t>
      </w:r>
    </w:p>
    <w:p w:rsidR="00DE2536" w:rsidRPr="00B420D6" w:rsidRDefault="00DE2536" w:rsidP="009D098A">
      <w:pPr>
        <w:widowControl w:val="0"/>
        <w:autoSpaceDE w:val="0"/>
        <w:autoSpaceDN w:val="0"/>
        <w:adjustRightInd w:val="0"/>
        <w:ind w:left="284" w:hanging="284"/>
        <w:rPr>
          <w:rFonts w:ascii="Arial" w:hAnsi="Arial" w:cs="Arial"/>
          <w:color w:val="FF0000"/>
          <w:sz w:val="22"/>
          <w:szCs w:val="22"/>
        </w:rPr>
      </w:pPr>
    </w:p>
    <w:p w:rsidR="00DE2536" w:rsidRPr="00B420D6" w:rsidRDefault="00014A6E" w:rsidP="009D098A">
      <w:pPr>
        <w:widowControl w:val="0"/>
        <w:autoSpaceDE w:val="0"/>
        <w:autoSpaceDN w:val="0"/>
        <w:adjustRightInd w:val="0"/>
        <w:ind w:left="284" w:hanging="284"/>
        <w:rPr>
          <w:rFonts w:ascii="Arial" w:hAnsi="Arial" w:cs="Arial"/>
          <w:color w:val="FF0000"/>
          <w:sz w:val="22"/>
          <w:szCs w:val="22"/>
        </w:rPr>
      </w:pPr>
      <w:r w:rsidRPr="00B420D6">
        <w:rPr>
          <w:rFonts w:ascii="Arial" w:hAnsi="Arial" w:cs="Arial"/>
          <w:color w:val="FF0000"/>
          <w:sz w:val="22"/>
          <w:szCs w:val="22"/>
        </w:rPr>
        <w:t xml:space="preserve">d) zjistí, že držitel povolení opakovaně nesplnil podmínky nařízené na základě pravomocného rozhodnutí o mimořádném rostlinolékařském opatření podle § 76 odst. 1 písm. f) a g) ve lhůtě stanovené v tomto rozhodnutí.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Ústav poznamená do spisu změny ohlášené držitelem povolení spočívající v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osobě oprávněné jednat za právnickou osobu,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změně adresy sídla nebo adresy místa trvalého pobytu držitele povolení,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změně názvu nebo jména držitele povolení,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d) změně výrobce nebo výrobního závodu přípravku, </w:t>
      </w:r>
    </w:p>
    <w:p w:rsidR="00DE2536" w:rsidRPr="00817DCF" w:rsidRDefault="00DE2536">
      <w:pPr>
        <w:widowControl w:val="0"/>
        <w:autoSpaceDE w:val="0"/>
        <w:autoSpaceDN w:val="0"/>
        <w:adjustRightInd w:val="0"/>
        <w:rPr>
          <w:rFonts w:ascii="Arial" w:hAnsi="Arial" w:cs="Arial"/>
          <w:sz w:val="22"/>
          <w:szCs w:val="22"/>
        </w:rPr>
      </w:pPr>
    </w:p>
    <w:p w:rsidR="00DE2536" w:rsidRPr="00B420D6" w:rsidRDefault="00014A6E" w:rsidP="009D098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e) změně výrobce nebo výrobního závodu účinné látky, byla-li tato změna posouzena a schválena v rámci Evropské unie</w:t>
      </w:r>
      <w:r w:rsidR="00DE2536" w:rsidRPr="00B420D6">
        <w:rPr>
          <w:rFonts w:ascii="Arial" w:hAnsi="Arial" w:cs="Arial"/>
          <w:bCs/>
          <w:color w:val="FF0000"/>
          <w:sz w:val="22"/>
          <w:szCs w:val="22"/>
        </w:rPr>
        <w:t xml:space="preserve">, </w:t>
      </w:r>
      <w:r w:rsidRPr="00B420D6">
        <w:rPr>
          <w:rFonts w:ascii="Arial" w:hAnsi="Arial" w:cs="Arial"/>
          <w:color w:val="FF0000"/>
          <w:sz w:val="22"/>
          <w:szCs w:val="22"/>
        </w:rPr>
        <w:t>a</w:t>
      </w:r>
    </w:p>
    <w:p w:rsidR="008359A9" w:rsidRPr="00B420D6" w:rsidRDefault="008359A9">
      <w:pPr>
        <w:widowControl w:val="0"/>
        <w:autoSpaceDE w:val="0"/>
        <w:autoSpaceDN w:val="0"/>
        <w:adjustRightInd w:val="0"/>
        <w:rPr>
          <w:rFonts w:ascii="Arial" w:hAnsi="Arial" w:cs="Arial"/>
          <w:color w:val="FF0000"/>
          <w:sz w:val="22"/>
          <w:szCs w:val="22"/>
        </w:rPr>
      </w:pPr>
    </w:p>
    <w:p w:rsidR="00DE2536" w:rsidRPr="00B420D6" w:rsidRDefault="00014A6E" w:rsidP="009D098A">
      <w:pPr>
        <w:widowControl w:val="0"/>
        <w:autoSpaceDE w:val="0"/>
        <w:autoSpaceDN w:val="0"/>
        <w:adjustRightInd w:val="0"/>
        <w:ind w:left="142" w:hanging="142"/>
        <w:rPr>
          <w:rFonts w:ascii="Arial" w:hAnsi="Arial" w:cs="Arial"/>
          <w:color w:val="FF0000"/>
          <w:sz w:val="22"/>
          <w:szCs w:val="22"/>
        </w:rPr>
      </w:pPr>
      <w:r w:rsidRPr="00B420D6">
        <w:rPr>
          <w:rFonts w:ascii="Arial" w:hAnsi="Arial" w:cs="Arial"/>
          <w:color w:val="FF0000"/>
          <w:sz w:val="22"/>
          <w:szCs w:val="22"/>
        </w:rPr>
        <w:t>f) změně názvu formulační přísady nebo změně výrobce formulační přísady, pokud se jedná o látku nebo směs chemicky shodnou a pokud je podkladem pro vydání rozhodnutí o povolení.</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V řízení o změně povolení postupuje Ústav podle </w:t>
      </w:r>
      <w:hyperlink r:id="rId330" w:history="1">
        <w:r w:rsidRPr="00817DCF">
          <w:rPr>
            <w:rFonts w:ascii="Arial" w:hAnsi="Arial" w:cs="Arial"/>
            <w:sz w:val="22"/>
            <w:szCs w:val="22"/>
          </w:rPr>
          <w:t>§ 33</w:t>
        </w:r>
      </w:hyperlink>
      <w:r w:rsidRPr="00817DCF">
        <w:rPr>
          <w:rFonts w:ascii="Arial" w:hAnsi="Arial" w:cs="Arial"/>
          <w:sz w:val="22"/>
          <w:szCs w:val="22"/>
        </w:rPr>
        <w:t xml:space="preserve"> a </w:t>
      </w:r>
      <w:hyperlink r:id="rId331" w:history="1">
        <w:r w:rsidRPr="00817DCF">
          <w:rPr>
            <w:rFonts w:ascii="Arial" w:hAnsi="Arial" w:cs="Arial"/>
            <w:sz w:val="22"/>
            <w:szCs w:val="22"/>
          </w:rPr>
          <w:t>34</w:t>
        </w:r>
      </w:hyperlink>
      <w:r w:rsidRPr="00817DCF">
        <w:rPr>
          <w:rFonts w:ascii="Arial" w:hAnsi="Arial" w:cs="Arial"/>
          <w:sz w:val="22"/>
          <w:szCs w:val="22"/>
        </w:rPr>
        <w:t xml:space="preserve"> obdobně. Bylo-li povolení zrušeno z důvodu uvedeného v </w:t>
      </w:r>
      <w:hyperlink r:id="rId332" w:history="1">
        <w:r w:rsidRPr="00817DCF">
          <w:rPr>
            <w:rFonts w:ascii="Arial" w:hAnsi="Arial" w:cs="Arial"/>
            <w:sz w:val="22"/>
            <w:szCs w:val="22"/>
          </w:rPr>
          <w:t>odstavci 1 písm. b)</w:t>
        </w:r>
      </w:hyperlink>
      <w:r w:rsidRPr="00817DCF">
        <w:rPr>
          <w:rFonts w:ascii="Arial" w:hAnsi="Arial" w:cs="Arial"/>
          <w:sz w:val="22"/>
          <w:szCs w:val="22"/>
        </w:rPr>
        <w:t xml:space="preserve">, lze novou žádost o povolení k uvedenému přípravku podat nejdříve za 2 roky od nabytí právní moci rozhodnutí o zrušení povolení přípravku.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Odvolání proti rozhodnutí Ústavu podle </w:t>
      </w:r>
      <w:hyperlink r:id="rId333" w:history="1">
        <w:r w:rsidRPr="00817DCF">
          <w:rPr>
            <w:rFonts w:ascii="Arial" w:hAnsi="Arial" w:cs="Arial"/>
            <w:sz w:val="22"/>
            <w:szCs w:val="22"/>
          </w:rPr>
          <w:t>odstavce 1 písm. a)</w:t>
        </w:r>
      </w:hyperlink>
      <w:r w:rsidRPr="00817DCF">
        <w:rPr>
          <w:rFonts w:ascii="Arial" w:hAnsi="Arial" w:cs="Arial"/>
          <w:sz w:val="22"/>
          <w:szCs w:val="22"/>
        </w:rPr>
        <w:t xml:space="preserve"> a </w:t>
      </w:r>
      <w:hyperlink r:id="rId334" w:history="1">
        <w:r w:rsidRPr="00817DCF">
          <w:rPr>
            <w:rFonts w:ascii="Arial" w:hAnsi="Arial" w:cs="Arial"/>
            <w:sz w:val="22"/>
            <w:szCs w:val="22"/>
          </w:rPr>
          <w:t>b)</w:t>
        </w:r>
      </w:hyperlink>
      <w:r w:rsidRPr="00817DCF">
        <w:rPr>
          <w:rFonts w:ascii="Arial" w:hAnsi="Arial" w:cs="Arial"/>
          <w:sz w:val="22"/>
          <w:szCs w:val="22"/>
        </w:rPr>
        <w:t xml:space="preserve"> nemá odkladný účinek.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(5) Osoba, která byla držitelem povolení, je povinna po nabytí právní moci rozhodnutí o zrušení povolení neprodleně stáhnout přípravek z trhu, není-li v rozhodnutí o zrušení povolení Ústavem stanovena odkladná lhůta</w:t>
      </w:r>
      <w:r w:rsidRPr="00817DCF">
        <w:rPr>
          <w:rFonts w:ascii="Arial" w:hAnsi="Arial" w:cs="Arial"/>
          <w:sz w:val="22"/>
          <w:szCs w:val="22"/>
          <w:vertAlign w:val="superscript"/>
        </w:rPr>
        <w:t>73)</w:t>
      </w:r>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b/>
          <w:sz w:val="22"/>
          <w:szCs w:val="22"/>
        </w:rPr>
      </w:pPr>
      <w:r w:rsidRPr="00817DCF">
        <w:rPr>
          <w:rFonts w:ascii="Arial" w:hAnsi="Arial" w:cs="Arial"/>
          <w:sz w:val="22"/>
          <w:szCs w:val="22"/>
        </w:rPr>
        <w:tab/>
        <w:t xml:space="preserve">(6) Držitel povolení </w:t>
      </w:r>
      <w:r w:rsidRPr="00B420D6">
        <w:rPr>
          <w:rFonts w:ascii="Arial" w:hAnsi="Arial" w:cs="Arial"/>
          <w:color w:val="FF0000"/>
          <w:sz w:val="22"/>
          <w:szCs w:val="22"/>
        </w:rPr>
        <w:t>a distributor</w:t>
      </w:r>
      <w:r w:rsidRPr="00B420D6">
        <w:rPr>
          <w:rFonts w:ascii="Arial" w:hAnsi="Arial" w:cs="Arial"/>
          <w:b/>
          <w:color w:val="FF0000"/>
          <w:sz w:val="22"/>
          <w:szCs w:val="22"/>
        </w:rPr>
        <w:t xml:space="preserve"> </w:t>
      </w:r>
      <w:r w:rsidRPr="00817DCF">
        <w:rPr>
          <w:rFonts w:ascii="Arial" w:hAnsi="Arial" w:cs="Arial"/>
          <w:sz w:val="22"/>
          <w:szCs w:val="22"/>
        </w:rPr>
        <w:t xml:space="preserve">je povinen </w:t>
      </w:r>
      <w:r w:rsidRPr="00B420D6">
        <w:rPr>
          <w:rFonts w:ascii="Arial" w:hAnsi="Arial" w:cs="Arial"/>
          <w:color w:val="FF0000"/>
          <w:sz w:val="22"/>
          <w:szCs w:val="22"/>
        </w:rPr>
        <w:t xml:space="preserve">při uvádění na trh </w:t>
      </w:r>
      <w:r w:rsidRPr="00817DCF">
        <w:rPr>
          <w:rFonts w:ascii="Arial" w:hAnsi="Arial" w:cs="Arial"/>
          <w:sz w:val="22"/>
          <w:szCs w:val="22"/>
        </w:rPr>
        <w:t xml:space="preserve">prokazatelným a vhodným způsobem </w:t>
      </w:r>
      <w:r w:rsidRPr="00B420D6">
        <w:rPr>
          <w:rFonts w:ascii="Arial" w:hAnsi="Arial" w:cs="Arial"/>
          <w:color w:val="FF0000"/>
          <w:sz w:val="22"/>
          <w:szCs w:val="22"/>
        </w:rPr>
        <w:t>písemně</w:t>
      </w:r>
      <w:r w:rsidRPr="00B420D6">
        <w:rPr>
          <w:rFonts w:ascii="Arial" w:hAnsi="Arial" w:cs="Arial"/>
          <w:b/>
          <w:color w:val="FF0000"/>
          <w:sz w:val="22"/>
          <w:szCs w:val="22"/>
        </w:rPr>
        <w:t xml:space="preserve"> </w:t>
      </w:r>
      <w:r w:rsidRPr="00817DCF">
        <w:rPr>
          <w:rFonts w:ascii="Arial" w:hAnsi="Arial" w:cs="Arial"/>
          <w:sz w:val="22"/>
          <w:szCs w:val="22"/>
        </w:rPr>
        <w:t>informovat právnické nebo fyzické osoby, které od něj přípravek odebírají, o důvodech zrušení nebo změně povolení a o lhůtách stanovených příslušným rozhodnutím</w:t>
      </w:r>
      <w:r w:rsidRPr="00817DCF">
        <w:rPr>
          <w:rFonts w:ascii="Arial" w:hAnsi="Arial" w:cs="Arial"/>
          <w:b/>
          <w:sz w:val="22"/>
          <w:szCs w:val="22"/>
        </w:rPr>
        <w:t xml:space="preserve">, </w:t>
      </w:r>
      <w:r w:rsidRPr="00B420D6">
        <w:rPr>
          <w:rFonts w:ascii="Arial" w:hAnsi="Arial" w:cs="Arial"/>
          <w:color w:val="FF0000"/>
          <w:sz w:val="22"/>
          <w:szCs w:val="22"/>
        </w:rPr>
        <w:t>a to neprodleně po nabytí právní moci tohoto rozhodnutí.</w:t>
      </w:r>
    </w:p>
    <w:p w:rsidR="00DE2536" w:rsidRPr="00817DCF" w:rsidRDefault="00DE2536">
      <w:pPr>
        <w:widowControl w:val="0"/>
        <w:autoSpaceDE w:val="0"/>
        <w:autoSpaceDN w:val="0"/>
        <w:adjustRightInd w:val="0"/>
        <w:rPr>
          <w:rFonts w:ascii="Arial" w:hAnsi="Arial" w:cs="Arial"/>
          <w:sz w:val="22"/>
          <w:szCs w:val="22"/>
        </w:rPr>
      </w:pPr>
    </w:p>
    <w:p w:rsidR="00C5756D" w:rsidRPr="00817DCF" w:rsidRDefault="00C5756D">
      <w:pPr>
        <w:widowControl w:val="0"/>
        <w:autoSpaceDE w:val="0"/>
        <w:autoSpaceDN w:val="0"/>
        <w:adjustRightInd w:val="0"/>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36 </w:t>
      </w:r>
    </w:p>
    <w:p w:rsidR="00DE2536" w:rsidRPr="005F41C9" w:rsidRDefault="00DE2536">
      <w:pPr>
        <w:widowControl w:val="0"/>
        <w:autoSpaceDE w:val="0"/>
        <w:autoSpaceDN w:val="0"/>
        <w:adjustRightInd w:val="0"/>
        <w:rPr>
          <w:rFonts w:ascii="Arial" w:hAnsi="Arial" w:cs="Arial"/>
          <w:b/>
          <w:sz w:val="22"/>
          <w:szCs w:val="22"/>
        </w:rPr>
      </w:pPr>
    </w:p>
    <w:p w:rsidR="00DE2536" w:rsidRPr="005F41C9" w:rsidRDefault="00014A6E">
      <w:pPr>
        <w:widowControl w:val="0"/>
        <w:autoSpaceDE w:val="0"/>
        <w:autoSpaceDN w:val="0"/>
        <w:adjustRightInd w:val="0"/>
        <w:jc w:val="center"/>
        <w:rPr>
          <w:rFonts w:ascii="Arial" w:hAnsi="Arial" w:cs="Arial"/>
          <w:b/>
          <w:bCs/>
          <w:sz w:val="22"/>
          <w:szCs w:val="22"/>
        </w:rPr>
      </w:pPr>
      <w:r w:rsidRPr="005F41C9">
        <w:rPr>
          <w:rFonts w:ascii="Arial" w:hAnsi="Arial" w:cs="Arial"/>
          <w:b/>
          <w:bCs/>
          <w:sz w:val="22"/>
          <w:szCs w:val="22"/>
        </w:rPr>
        <w:t xml:space="preserve">Posouzení rovnocennosti účinné látky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b/>
          <w:sz w:val="22"/>
          <w:szCs w:val="22"/>
        </w:rPr>
      </w:pPr>
      <w:r w:rsidRPr="00817DCF">
        <w:rPr>
          <w:rFonts w:ascii="Arial" w:hAnsi="Arial" w:cs="Arial"/>
          <w:sz w:val="22"/>
          <w:szCs w:val="22"/>
        </w:rPr>
        <w:tab/>
        <w:t>V případě hodnocení vlivu na zdraví lidí se v řízení o posouzení rovnocennosti</w:t>
      </w:r>
      <w:r w:rsidRPr="00817DCF">
        <w:rPr>
          <w:rFonts w:ascii="Arial" w:hAnsi="Arial" w:cs="Arial"/>
          <w:sz w:val="22"/>
          <w:szCs w:val="22"/>
          <w:vertAlign w:val="superscript"/>
        </w:rPr>
        <w:t>74)</w:t>
      </w:r>
      <w:r w:rsidRPr="00817DCF">
        <w:rPr>
          <w:rFonts w:ascii="Arial" w:hAnsi="Arial" w:cs="Arial"/>
          <w:sz w:val="22"/>
          <w:szCs w:val="22"/>
        </w:rPr>
        <w:t xml:space="preserve"> postupuje podle </w:t>
      </w:r>
      <w:hyperlink r:id="rId335" w:history="1">
        <w:r w:rsidRPr="00817DCF">
          <w:rPr>
            <w:rFonts w:ascii="Arial" w:hAnsi="Arial" w:cs="Arial"/>
            <w:sz w:val="22"/>
            <w:szCs w:val="22"/>
          </w:rPr>
          <w:t>§ 33</w:t>
        </w:r>
      </w:hyperlink>
      <w:r w:rsidRPr="00817DCF">
        <w:rPr>
          <w:rFonts w:ascii="Arial" w:hAnsi="Arial" w:cs="Arial"/>
          <w:sz w:val="22"/>
          <w:szCs w:val="22"/>
        </w:rPr>
        <w:t xml:space="preserve"> obdobně. </w:t>
      </w:r>
      <w:r w:rsidRPr="00EA3274">
        <w:rPr>
          <w:rFonts w:ascii="Arial" w:hAnsi="Arial" w:cs="Arial"/>
          <w:color w:val="FF0000"/>
          <w:sz w:val="22"/>
          <w:szCs w:val="22"/>
        </w:rPr>
        <w:t>Hodnocení rovnocennosti provádí Ústav.</w:t>
      </w:r>
    </w:p>
    <w:p w:rsidR="00DE2536" w:rsidRPr="00817DCF" w:rsidRDefault="00DE2536" w:rsidP="009D098A">
      <w:pPr>
        <w:widowControl w:val="0"/>
        <w:autoSpaceDE w:val="0"/>
        <w:autoSpaceDN w:val="0"/>
        <w:adjustRightInd w:val="0"/>
        <w:jc w:val="left"/>
        <w:rPr>
          <w:rFonts w:ascii="Arial" w:hAnsi="Arial" w:cs="Arial"/>
          <w:sz w:val="22"/>
          <w:szCs w:val="22"/>
        </w:rPr>
      </w:pPr>
    </w:p>
    <w:p w:rsidR="009D098A" w:rsidRPr="00817DCF" w:rsidRDefault="009D098A" w:rsidP="009D098A">
      <w:pPr>
        <w:widowControl w:val="0"/>
        <w:autoSpaceDE w:val="0"/>
        <w:autoSpaceDN w:val="0"/>
        <w:adjustRightInd w:val="0"/>
        <w:jc w:val="left"/>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36a </w:t>
      </w:r>
    </w:p>
    <w:p w:rsidR="00DE2536" w:rsidRPr="005F41C9" w:rsidRDefault="00DE2536">
      <w:pPr>
        <w:widowControl w:val="0"/>
        <w:autoSpaceDE w:val="0"/>
        <w:autoSpaceDN w:val="0"/>
        <w:adjustRightInd w:val="0"/>
        <w:rPr>
          <w:rFonts w:ascii="Arial" w:hAnsi="Arial" w:cs="Arial"/>
          <w:b/>
          <w:sz w:val="22"/>
          <w:szCs w:val="22"/>
        </w:rPr>
      </w:pPr>
    </w:p>
    <w:p w:rsidR="00DE2536" w:rsidRPr="005F41C9" w:rsidRDefault="00014A6E">
      <w:pPr>
        <w:widowControl w:val="0"/>
        <w:autoSpaceDE w:val="0"/>
        <w:autoSpaceDN w:val="0"/>
        <w:adjustRightInd w:val="0"/>
        <w:jc w:val="center"/>
        <w:rPr>
          <w:rFonts w:ascii="Arial" w:hAnsi="Arial" w:cs="Arial"/>
          <w:b/>
          <w:bCs/>
          <w:sz w:val="22"/>
          <w:szCs w:val="22"/>
        </w:rPr>
      </w:pPr>
      <w:r w:rsidRPr="005F41C9">
        <w:rPr>
          <w:rFonts w:ascii="Arial" w:hAnsi="Arial" w:cs="Arial"/>
          <w:b/>
          <w:bCs/>
          <w:sz w:val="22"/>
          <w:szCs w:val="22"/>
        </w:rPr>
        <w:t xml:space="preserve">Účinné látky, safenery, synergenty a formulační přísady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(1) Ústav plní úkoly spojené se schválením účinné látky, safeneru, synergentu a formulační přísady podle přímo použitelného předpisu Evropské unie upravujícího uvádění přípravků na ochranu rostlin na trh</w:t>
      </w:r>
      <w:r w:rsidRPr="00817DCF">
        <w:rPr>
          <w:rFonts w:ascii="Arial" w:hAnsi="Arial" w:cs="Arial"/>
          <w:sz w:val="22"/>
          <w:szCs w:val="22"/>
          <w:vertAlign w:val="superscript"/>
        </w:rPr>
        <w:t>67)</w:t>
      </w:r>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Posouzení z hlediska ochrany zdraví lidí formou závazného stanoviska zajišťuje Ministerstvo zdravotnictví podle </w:t>
      </w:r>
      <w:hyperlink r:id="rId336" w:history="1">
        <w:r w:rsidRPr="00817DCF">
          <w:rPr>
            <w:rFonts w:ascii="Arial" w:hAnsi="Arial" w:cs="Arial"/>
            <w:sz w:val="22"/>
            <w:szCs w:val="22"/>
          </w:rPr>
          <w:t>§ 33 odst. 2 až 5</w:t>
        </w:r>
      </w:hyperlink>
      <w:r w:rsidRPr="00817DCF">
        <w:rPr>
          <w:rFonts w:ascii="Arial" w:hAnsi="Arial" w:cs="Arial"/>
          <w:sz w:val="22"/>
          <w:szCs w:val="22"/>
        </w:rPr>
        <w:t xml:space="preserve"> zákona obdobně.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DE2536">
      <w:pPr>
        <w:widowControl w:val="0"/>
        <w:autoSpaceDE w:val="0"/>
        <w:autoSpaceDN w:val="0"/>
        <w:adjustRightInd w:val="0"/>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37 </w:t>
      </w:r>
    </w:p>
    <w:p w:rsidR="00DE2536" w:rsidRPr="005F41C9" w:rsidRDefault="00DE2536">
      <w:pPr>
        <w:widowControl w:val="0"/>
        <w:autoSpaceDE w:val="0"/>
        <w:autoSpaceDN w:val="0"/>
        <w:adjustRightInd w:val="0"/>
        <w:rPr>
          <w:rFonts w:ascii="Arial" w:hAnsi="Arial" w:cs="Arial"/>
          <w:b/>
          <w:sz w:val="22"/>
          <w:szCs w:val="22"/>
        </w:rPr>
      </w:pPr>
    </w:p>
    <w:p w:rsidR="00DE2536" w:rsidRPr="005F41C9" w:rsidRDefault="00014A6E">
      <w:pPr>
        <w:widowControl w:val="0"/>
        <w:autoSpaceDE w:val="0"/>
        <w:autoSpaceDN w:val="0"/>
        <w:adjustRightInd w:val="0"/>
        <w:jc w:val="center"/>
        <w:rPr>
          <w:rFonts w:ascii="Arial" w:hAnsi="Arial" w:cs="Arial"/>
          <w:b/>
          <w:bCs/>
          <w:sz w:val="22"/>
          <w:szCs w:val="22"/>
        </w:rPr>
      </w:pPr>
      <w:r w:rsidRPr="005F41C9">
        <w:rPr>
          <w:rFonts w:ascii="Arial" w:hAnsi="Arial" w:cs="Arial"/>
          <w:b/>
          <w:bCs/>
          <w:sz w:val="22"/>
          <w:szCs w:val="22"/>
        </w:rPr>
        <w:t xml:space="preserve">Rozšíření povolení na menšinová použití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(1) Ústav postupuje v řízení o rozšíření povolení na menšinová použití</w:t>
      </w:r>
      <w:r w:rsidRPr="00817DCF">
        <w:rPr>
          <w:rFonts w:ascii="Arial" w:hAnsi="Arial" w:cs="Arial"/>
          <w:sz w:val="22"/>
          <w:szCs w:val="22"/>
          <w:vertAlign w:val="superscript"/>
        </w:rPr>
        <w:t>75)</w:t>
      </w:r>
      <w:r w:rsidRPr="00817DCF">
        <w:rPr>
          <w:rFonts w:ascii="Arial" w:hAnsi="Arial" w:cs="Arial"/>
          <w:sz w:val="22"/>
          <w:szCs w:val="22"/>
        </w:rPr>
        <w:t xml:space="preserve"> podle </w:t>
      </w:r>
      <w:hyperlink r:id="rId337" w:history="1">
        <w:r w:rsidRPr="00817DCF">
          <w:rPr>
            <w:rFonts w:ascii="Arial" w:hAnsi="Arial" w:cs="Arial"/>
            <w:sz w:val="22"/>
            <w:szCs w:val="22"/>
          </w:rPr>
          <w:t>§ 32 až 35</w:t>
        </w:r>
      </w:hyperlink>
      <w:r w:rsidRPr="00817DCF">
        <w:rPr>
          <w:rFonts w:ascii="Arial" w:hAnsi="Arial" w:cs="Arial"/>
          <w:sz w:val="22"/>
          <w:szCs w:val="22"/>
        </w:rPr>
        <w:t xml:space="preserve"> obdobně. </w:t>
      </w:r>
    </w:p>
    <w:p w:rsidR="00DE2536" w:rsidRPr="00817DCF" w:rsidRDefault="00DE2536">
      <w:pPr>
        <w:widowControl w:val="0"/>
        <w:autoSpaceDE w:val="0"/>
        <w:autoSpaceDN w:val="0"/>
        <w:adjustRightInd w:val="0"/>
        <w:rPr>
          <w:rFonts w:ascii="Arial" w:hAnsi="Arial" w:cs="Arial"/>
          <w:sz w:val="22"/>
          <w:szCs w:val="22"/>
        </w:rPr>
      </w:pPr>
    </w:p>
    <w:p w:rsidR="00DE2536" w:rsidRPr="00EA3274" w:rsidRDefault="00014A6E" w:rsidP="00E55DB4">
      <w:pPr>
        <w:ind w:left="705"/>
        <w:rPr>
          <w:rFonts w:ascii="Arial" w:hAnsi="Arial" w:cs="Arial"/>
          <w:color w:val="FF0000"/>
          <w:sz w:val="22"/>
        </w:rPr>
      </w:pPr>
      <w:r w:rsidRPr="00EA3274">
        <w:rPr>
          <w:rFonts w:ascii="Arial" w:hAnsi="Arial" w:cs="Arial"/>
          <w:color w:val="FF0000"/>
          <w:sz w:val="22"/>
        </w:rPr>
        <w:t>(2) Kritéria menšinového použití jsou splněna, jestliže</w:t>
      </w:r>
    </w:p>
    <w:p w:rsidR="00E55DB4" w:rsidRPr="00EA3274" w:rsidRDefault="00E55DB4" w:rsidP="00E55DB4">
      <w:pPr>
        <w:ind w:left="705"/>
        <w:rPr>
          <w:rFonts w:ascii="Arial" w:hAnsi="Arial" w:cs="Arial"/>
          <w:color w:val="FF0000"/>
          <w:sz w:val="22"/>
        </w:rPr>
      </w:pPr>
    </w:p>
    <w:p w:rsidR="00DE2536" w:rsidRPr="00EA3274" w:rsidRDefault="00014A6E" w:rsidP="00E55DB4">
      <w:pPr>
        <w:ind w:left="284" w:hanging="284"/>
        <w:rPr>
          <w:rFonts w:ascii="Arial" w:hAnsi="Arial" w:cs="Arial"/>
          <w:color w:val="FF0000"/>
          <w:sz w:val="22"/>
        </w:rPr>
      </w:pPr>
      <w:r w:rsidRPr="00EA3274">
        <w:rPr>
          <w:rFonts w:ascii="Arial" w:hAnsi="Arial" w:cs="Arial"/>
          <w:color w:val="FF0000"/>
          <w:sz w:val="22"/>
        </w:rPr>
        <w:t>a) pěstební plocha plodiny je v České republice menší než 10 000 ha v roce, ve kterém byla podána žádost o rozšíření povolení,</w:t>
      </w:r>
    </w:p>
    <w:p w:rsidR="00E55DB4" w:rsidRPr="00EA3274" w:rsidRDefault="00E55DB4" w:rsidP="00E55DB4">
      <w:pPr>
        <w:ind w:left="284" w:hanging="284"/>
        <w:rPr>
          <w:rFonts w:ascii="Arial" w:hAnsi="Arial" w:cs="Arial"/>
          <w:color w:val="FF0000"/>
          <w:sz w:val="22"/>
        </w:rPr>
      </w:pPr>
    </w:p>
    <w:p w:rsidR="00DE2536" w:rsidRPr="00EA3274" w:rsidRDefault="00014A6E" w:rsidP="00E55DB4">
      <w:pPr>
        <w:ind w:left="284" w:hanging="284"/>
        <w:rPr>
          <w:rFonts w:ascii="Arial" w:hAnsi="Arial" w:cs="Arial"/>
          <w:color w:val="FF0000"/>
          <w:sz w:val="22"/>
        </w:rPr>
      </w:pPr>
      <w:r w:rsidRPr="00EA3274">
        <w:rPr>
          <w:rFonts w:ascii="Arial" w:hAnsi="Arial" w:cs="Arial"/>
          <w:color w:val="FF0000"/>
          <w:sz w:val="22"/>
        </w:rPr>
        <w:t xml:space="preserve">b) ošetřená plocha v posledních </w:t>
      </w:r>
      <w:r w:rsidR="002F1A8B" w:rsidRPr="00EA3274">
        <w:rPr>
          <w:rFonts w:ascii="Arial" w:hAnsi="Arial" w:cs="Arial"/>
          <w:color w:val="FF0000"/>
          <w:sz w:val="22"/>
        </w:rPr>
        <w:t>3</w:t>
      </w:r>
      <w:r w:rsidRPr="00EA3274">
        <w:rPr>
          <w:rFonts w:ascii="Arial" w:hAnsi="Arial" w:cs="Arial"/>
          <w:color w:val="FF0000"/>
          <w:sz w:val="22"/>
        </w:rPr>
        <w:t xml:space="preserve"> letech před podáním žádosti o rozšíření povolení byla menší než 10 000 ha ročně,</w:t>
      </w:r>
    </w:p>
    <w:p w:rsidR="00E55DB4" w:rsidRPr="00EA3274" w:rsidRDefault="00E55DB4" w:rsidP="00E55DB4">
      <w:pPr>
        <w:ind w:left="284" w:hanging="284"/>
        <w:rPr>
          <w:rFonts w:ascii="Arial" w:hAnsi="Arial" w:cs="Arial"/>
          <w:color w:val="FF0000"/>
          <w:sz w:val="22"/>
        </w:rPr>
      </w:pPr>
    </w:p>
    <w:p w:rsidR="00DE2536" w:rsidRPr="00EA3274" w:rsidRDefault="00014A6E" w:rsidP="00E55DB4">
      <w:pPr>
        <w:ind w:left="284" w:hanging="284"/>
        <w:rPr>
          <w:rFonts w:ascii="Arial" w:hAnsi="Arial" w:cs="Arial"/>
          <w:color w:val="FF0000"/>
          <w:sz w:val="22"/>
        </w:rPr>
      </w:pPr>
      <w:r w:rsidRPr="00EA3274">
        <w:rPr>
          <w:rFonts w:ascii="Arial" w:hAnsi="Arial" w:cs="Arial"/>
          <w:color w:val="FF0000"/>
          <w:sz w:val="22"/>
        </w:rPr>
        <w:t xml:space="preserve">c) výskyt škodlivého organismu je nepravidelný a ošetření potřebné méně než jednou za </w:t>
      </w:r>
      <w:r w:rsidR="002F1A8B" w:rsidRPr="00EA3274">
        <w:rPr>
          <w:rFonts w:ascii="Arial" w:hAnsi="Arial" w:cs="Arial"/>
          <w:color w:val="FF0000"/>
          <w:sz w:val="22"/>
        </w:rPr>
        <w:t xml:space="preserve">3 </w:t>
      </w:r>
      <w:r w:rsidRPr="00EA3274">
        <w:rPr>
          <w:rFonts w:ascii="Arial" w:hAnsi="Arial" w:cs="Arial"/>
          <w:color w:val="FF0000"/>
          <w:sz w:val="22"/>
        </w:rPr>
        <w:t xml:space="preserve">roky, </w:t>
      </w:r>
    </w:p>
    <w:p w:rsidR="00E55DB4" w:rsidRPr="00EA3274" w:rsidRDefault="00E55DB4" w:rsidP="00E55DB4">
      <w:pPr>
        <w:ind w:left="284" w:hanging="284"/>
        <w:rPr>
          <w:rFonts w:ascii="Arial" w:hAnsi="Arial" w:cs="Arial"/>
          <w:color w:val="FF0000"/>
          <w:sz w:val="22"/>
        </w:rPr>
      </w:pPr>
    </w:p>
    <w:p w:rsidR="00DE2536" w:rsidRPr="00EA3274" w:rsidRDefault="00014A6E" w:rsidP="00E55DB4">
      <w:pPr>
        <w:ind w:left="284" w:hanging="284"/>
        <w:rPr>
          <w:rFonts w:ascii="Arial" w:hAnsi="Arial" w:cs="Arial"/>
          <w:color w:val="FF0000"/>
          <w:sz w:val="22"/>
        </w:rPr>
      </w:pPr>
      <w:r w:rsidRPr="00EA3274">
        <w:rPr>
          <w:rFonts w:ascii="Arial" w:hAnsi="Arial" w:cs="Arial"/>
          <w:color w:val="FF0000"/>
          <w:sz w:val="22"/>
        </w:rPr>
        <w:t>d) přípravek je použitelný v ekologickém zemědělství</w:t>
      </w:r>
      <w:r w:rsidR="00F022FB" w:rsidRPr="00EA3274">
        <w:rPr>
          <w:rFonts w:ascii="Arial" w:hAnsi="Arial" w:cs="Arial"/>
          <w:color w:val="FF0000"/>
          <w:sz w:val="22"/>
        </w:rPr>
        <w:t>,</w:t>
      </w:r>
      <w:r w:rsidRPr="00EA3274">
        <w:rPr>
          <w:rFonts w:ascii="Arial" w:hAnsi="Arial" w:cs="Arial"/>
          <w:color w:val="FF0000"/>
          <w:sz w:val="22"/>
        </w:rPr>
        <w:t xml:space="preserve"> nebo</w:t>
      </w:r>
    </w:p>
    <w:p w:rsidR="00E55DB4" w:rsidRPr="00EA3274" w:rsidRDefault="00E55DB4" w:rsidP="00E55DB4">
      <w:pPr>
        <w:ind w:left="284" w:hanging="284"/>
        <w:rPr>
          <w:rFonts w:ascii="Arial" w:hAnsi="Arial" w:cs="Arial"/>
          <w:color w:val="FF0000"/>
          <w:sz w:val="22"/>
        </w:rPr>
      </w:pPr>
    </w:p>
    <w:p w:rsidR="00DE2536" w:rsidRPr="00EA3274" w:rsidRDefault="00014A6E" w:rsidP="00E55DB4">
      <w:pPr>
        <w:widowControl w:val="0"/>
        <w:autoSpaceDE w:val="0"/>
        <w:autoSpaceDN w:val="0"/>
        <w:adjustRightInd w:val="0"/>
        <w:ind w:left="284" w:hanging="284"/>
        <w:rPr>
          <w:rFonts w:ascii="Arial" w:hAnsi="Arial" w:cs="Arial"/>
          <w:color w:val="FF0000"/>
          <w:sz w:val="22"/>
        </w:rPr>
      </w:pPr>
      <w:r w:rsidRPr="00EA3274">
        <w:rPr>
          <w:rFonts w:ascii="Arial" w:hAnsi="Arial" w:cs="Arial"/>
          <w:color w:val="FF0000"/>
          <w:sz w:val="22"/>
        </w:rPr>
        <w:t>e) denní dietární příjem plodiny pro dospělého člověka je menší než 1,5 g.</w:t>
      </w:r>
    </w:p>
    <w:p w:rsidR="00DE2536" w:rsidRPr="00EA3274" w:rsidRDefault="00DE2536" w:rsidP="00E55DB4">
      <w:pPr>
        <w:ind w:left="284" w:hanging="284"/>
        <w:rPr>
          <w:rFonts w:ascii="Arial" w:hAnsi="Arial" w:cs="Arial"/>
          <w:color w:val="FF0000"/>
          <w:sz w:val="22"/>
          <w:szCs w:val="22"/>
        </w:rPr>
      </w:pPr>
    </w:p>
    <w:p w:rsidR="00DE2536" w:rsidRPr="00EA3274" w:rsidRDefault="00014A6E" w:rsidP="00E55DB4">
      <w:pPr>
        <w:ind w:firstLine="708"/>
        <w:rPr>
          <w:rFonts w:ascii="Arial" w:hAnsi="Arial" w:cs="Arial"/>
          <w:color w:val="FF0000"/>
          <w:sz w:val="22"/>
          <w:szCs w:val="22"/>
        </w:rPr>
      </w:pPr>
      <w:r w:rsidRPr="00EA3274">
        <w:rPr>
          <w:rFonts w:ascii="Arial" w:hAnsi="Arial" w:cs="Arial"/>
          <w:color w:val="FF0000"/>
          <w:sz w:val="22"/>
          <w:szCs w:val="22"/>
        </w:rPr>
        <w:t xml:space="preserve">(3) V případě rozšíření povolení na menšinová použití </w:t>
      </w:r>
      <w:r w:rsidR="00D97EAB" w:rsidRPr="00EA3274">
        <w:rPr>
          <w:rFonts w:ascii="Arial" w:hAnsi="Arial" w:cs="Arial"/>
          <w:color w:val="FF0000"/>
          <w:sz w:val="22"/>
          <w:szCs w:val="22"/>
        </w:rPr>
        <w:t xml:space="preserve">v souladu s přímo použitelným předpisem Evropské unie o uvádění přípravků na ochranu rostlin na trh </w:t>
      </w:r>
      <w:r w:rsidRPr="00EA3274">
        <w:rPr>
          <w:rFonts w:ascii="Arial" w:hAnsi="Arial" w:cs="Arial"/>
          <w:color w:val="FF0000"/>
          <w:sz w:val="22"/>
          <w:szCs w:val="22"/>
        </w:rPr>
        <w:t xml:space="preserve">je veřejným zájmem zejména </w:t>
      </w:r>
    </w:p>
    <w:p w:rsidR="00E55DB4" w:rsidRPr="00EA3274" w:rsidRDefault="00E55DB4" w:rsidP="00E55DB4">
      <w:pPr>
        <w:ind w:firstLine="708"/>
        <w:rPr>
          <w:rFonts w:ascii="Arial" w:hAnsi="Arial" w:cs="Arial"/>
          <w:color w:val="FF0000"/>
          <w:sz w:val="22"/>
          <w:szCs w:val="22"/>
        </w:rPr>
      </w:pPr>
    </w:p>
    <w:p w:rsidR="00E55DB4" w:rsidRPr="00EA3274" w:rsidRDefault="00014A6E" w:rsidP="00E55DB4">
      <w:pPr>
        <w:rPr>
          <w:rFonts w:ascii="Arial" w:hAnsi="Arial" w:cs="Arial"/>
          <w:color w:val="FF0000"/>
          <w:sz w:val="22"/>
          <w:szCs w:val="22"/>
          <w:shd w:val="clear" w:color="auto" w:fill="FFFFFF"/>
        </w:rPr>
      </w:pPr>
      <w:r w:rsidRPr="00EA3274">
        <w:rPr>
          <w:rFonts w:ascii="Arial" w:hAnsi="Arial" w:cs="Arial"/>
          <w:color w:val="FF0000"/>
          <w:sz w:val="22"/>
          <w:szCs w:val="22"/>
        </w:rPr>
        <w:t xml:space="preserve">a) </w:t>
      </w:r>
      <w:r w:rsidRPr="00EA3274">
        <w:rPr>
          <w:rFonts w:ascii="Arial" w:hAnsi="Arial" w:cs="Arial"/>
          <w:color w:val="FF0000"/>
          <w:sz w:val="22"/>
          <w:szCs w:val="22"/>
          <w:shd w:val="clear" w:color="auto" w:fill="FFFFFF"/>
        </w:rPr>
        <w:t>zabránění vzniku rezistence škodlivých organismů,</w:t>
      </w:r>
    </w:p>
    <w:p w:rsidR="00E55DB4" w:rsidRPr="00EA3274" w:rsidRDefault="00E55DB4" w:rsidP="00E55DB4">
      <w:pPr>
        <w:rPr>
          <w:rFonts w:ascii="Arial" w:hAnsi="Arial" w:cs="Arial"/>
          <w:color w:val="FF0000"/>
          <w:sz w:val="22"/>
          <w:szCs w:val="22"/>
          <w:shd w:val="clear" w:color="auto" w:fill="FFFFFF"/>
        </w:rPr>
      </w:pPr>
    </w:p>
    <w:p w:rsidR="00E55DB4" w:rsidRPr="00EA3274" w:rsidRDefault="00014A6E" w:rsidP="00E55DB4">
      <w:pPr>
        <w:rPr>
          <w:rFonts w:ascii="Arial" w:hAnsi="Arial" w:cs="Arial"/>
          <w:color w:val="FF0000"/>
          <w:sz w:val="22"/>
          <w:szCs w:val="22"/>
          <w:shd w:val="clear" w:color="auto" w:fill="FFFFFF"/>
        </w:rPr>
      </w:pPr>
      <w:r w:rsidRPr="00EA3274">
        <w:rPr>
          <w:rFonts w:ascii="Arial" w:hAnsi="Arial" w:cs="Arial"/>
          <w:color w:val="FF0000"/>
          <w:sz w:val="22"/>
          <w:szCs w:val="22"/>
          <w:shd w:val="clear" w:color="auto" w:fill="FFFFFF"/>
        </w:rPr>
        <w:t>b) různorodost nebo udržitelnost zemědělské produkce, nebo</w:t>
      </w:r>
    </w:p>
    <w:p w:rsidR="00E55DB4" w:rsidRPr="00EA3274" w:rsidRDefault="00E55DB4" w:rsidP="00E55DB4">
      <w:pPr>
        <w:rPr>
          <w:rFonts w:ascii="Arial" w:hAnsi="Arial" w:cs="Arial"/>
          <w:color w:val="FF0000"/>
          <w:sz w:val="22"/>
          <w:szCs w:val="22"/>
          <w:shd w:val="clear" w:color="auto" w:fill="FFFFFF"/>
        </w:rPr>
      </w:pPr>
    </w:p>
    <w:p w:rsidR="00DE2536" w:rsidRPr="00EA3274" w:rsidRDefault="00014A6E" w:rsidP="00E55DB4">
      <w:pPr>
        <w:rPr>
          <w:rFonts w:ascii="Arial" w:hAnsi="Arial" w:cs="Arial"/>
          <w:color w:val="FF0000"/>
          <w:sz w:val="22"/>
          <w:szCs w:val="22"/>
          <w:shd w:val="clear" w:color="auto" w:fill="FFFFFF"/>
        </w:rPr>
      </w:pPr>
      <w:r w:rsidRPr="00EA3274">
        <w:rPr>
          <w:rFonts w:ascii="Arial" w:hAnsi="Arial" w:cs="Arial"/>
          <w:color w:val="FF0000"/>
          <w:sz w:val="22"/>
          <w:szCs w:val="22"/>
          <w:shd w:val="clear" w:color="auto" w:fill="FFFFFF"/>
        </w:rPr>
        <w:t>c) ochrana veřejné zeleně a zachování krajinného rázu.</w:t>
      </w:r>
    </w:p>
    <w:p w:rsidR="00DE2536" w:rsidRPr="00EA3274" w:rsidRDefault="00DE2536" w:rsidP="00E55DB4">
      <w:pPr>
        <w:widowControl w:val="0"/>
        <w:autoSpaceDE w:val="0"/>
        <w:autoSpaceDN w:val="0"/>
        <w:adjustRightInd w:val="0"/>
        <w:ind w:firstLine="708"/>
        <w:rPr>
          <w:rFonts w:ascii="Arial" w:hAnsi="Arial" w:cs="Arial"/>
          <w:color w:val="FF0000"/>
          <w:sz w:val="22"/>
          <w:szCs w:val="22"/>
        </w:rPr>
      </w:pPr>
    </w:p>
    <w:p w:rsidR="00DE2536" w:rsidRPr="00EA3274" w:rsidRDefault="00014A6E" w:rsidP="00E55DB4">
      <w:pPr>
        <w:widowControl w:val="0"/>
        <w:autoSpaceDE w:val="0"/>
        <w:autoSpaceDN w:val="0"/>
        <w:adjustRightInd w:val="0"/>
        <w:ind w:firstLine="708"/>
        <w:rPr>
          <w:rFonts w:ascii="Arial" w:hAnsi="Arial" w:cs="Arial"/>
          <w:color w:val="FF0000"/>
          <w:sz w:val="22"/>
          <w:szCs w:val="22"/>
        </w:rPr>
      </w:pPr>
      <w:r w:rsidRPr="00EA3274">
        <w:rPr>
          <w:rFonts w:ascii="Arial" w:hAnsi="Arial" w:cs="Arial"/>
          <w:color w:val="FF0000"/>
          <w:sz w:val="22"/>
          <w:szCs w:val="22"/>
        </w:rPr>
        <w:t xml:space="preserve">(4) </w:t>
      </w:r>
      <w:r w:rsidR="00D97EAB" w:rsidRPr="00EA3274">
        <w:rPr>
          <w:rFonts w:ascii="Arial" w:hAnsi="Arial" w:cs="Arial"/>
          <w:color w:val="FF0000"/>
          <w:sz w:val="22"/>
          <w:szCs w:val="22"/>
        </w:rPr>
        <w:t>Ústav povoluje rozšíření povolení na menšinová použití nařízením</w:t>
      </w:r>
      <w:r w:rsidRPr="00EA3274">
        <w:rPr>
          <w:rFonts w:ascii="Arial" w:hAnsi="Arial" w:cs="Arial"/>
          <w:color w:val="FF0000"/>
          <w:sz w:val="22"/>
          <w:szCs w:val="22"/>
        </w:rPr>
        <w:t>.</w:t>
      </w:r>
    </w:p>
    <w:p w:rsidR="00DE2536" w:rsidRPr="00817DCF" w:rsidRDefault="00DE2536">
      <w:pPr>
        <w:widowControl w:val="0"/>
        <w:autoSpaceDE w:val="0"/>
        <w:autoSpaceDN w:val="0"/>
        <w:adjustRightInd w:val="0"/>
        <w:jc w:val="center"/>
        <w:rPr>
          <w:rFonts w:ascii="Arial" w:hAnsi="Arial" w:cs="Arial"/>
          <w:sz w:val="22"/>
          <w:szCs w:val="22"/>
        </w:rPr>
      </w:pPr>
    </w:p>
    <w:p w:rsidR="00C5756D" w:rsidRPr="00817DCF" w:rsidRDefault="00C5756D">
      <w:pPr>
        <w:widowControl w:val="0"/>
        <w:autoSpaceDE w:val="0"/>
        <w:autoSpaceDN w:val="0"/>
        <w:adjustRightInd w:val="0"/>
        <w:jc w:val="center"/>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37a </w:t>
      </w:r>
    </w:p>
    <w:p w:rsidR="00DE2536" w:rsidRPr="005F41C9" w:rsidRDefault="00DE2536">
      <w:pPr>
        <w:widowControl w:val="0"/>
        <w:autoSpaceDE w:val="0"/>
        <w:autoSpaceDN w:val="0"/>
        <w:adjustRightInd w:val="0"/>
        <w:rPr>
          <w:rFonts w:ascii="Arial" w:hAnsi="Arial" w:cs="Arial"/>
          <w:b/>
          <w:sz w:val="22"/>
          <w:szCs w:val="22"/>
        </w:rPr>
      </w:pPr>
    </w:p>
    <w:p w:rsidR="00DE2536" w:rsidRPr="005F41C9" w:rsidRDefault="00014A6E">
      <w:pPr>
        <w:widowControl w:val="0"/>
        <w:autoSpaceDE w:val="0"/>
        <w:autoSpaceDN w:val="0"/>
        <w:adjustRightInd w:val="0"/>
        <w:jc w:val="center"/>
        <w:rPr>
          <w:rFonts w:ascii="Arial" w:hAnsi="Arial" w:cs="Arial"/>
          <w:b/>
          <w:bCs/>
          <w:sz w:val="22"/>
          <w:szCs w:val="22"/>
        </w:rPr>
      </w:pPr>
      <w:r w:rsidRPr="005F41C9">
        <w:rPr>
          <w:rFonts w:ascii="Arial" w:hAnsi="Arial" w:cs="Arial"/>
          <w:b/>
          <w:bCs/>
          <w:sz w:val="22"/>
          <w:szCs w:val="22"/>
        </w:rPr>
        <w:t xml:space="preserve">Mimořádné stavy při ochraně rostlin </w:t>
      </w:r>
    </w:p>
    <w:p w:rsidR="00DE2536" w:rsidRPr="005F41C9"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Ústav je v případě mimořádných stavů v ochraně rostlin oprávněn i bez návrhu přípravek povolit. V tomto případě vydá Ústav namísto rozhodnutí o povolení přípravku nařízení Ústavu způsobem podle </w:t>
      </w:r>
      <w:hyperlink r:id="rId338" w:history="1">
        <w:r w:rsidRPr="00817DCF">
          <w:rPr>
            <w:rFonts w:ascii="Arial" w:hAnsi="Arial" w:cs="Arial"/>
            <w:sz w:val="22"/>
            <w:szCs w:val="22"/>
          </w:rPr>
          <w:t>§ 76 odst. 2</w:t>
        </w:r>
      </w:hyperlink>
      <w:r w:rsidRPr="00817DCF">
        <w:rPr>
          <w:rFonts w:ascii="Arial" w:hAnsi="Arial" w:cs="Arial"/>
          <w:sz w:val="22"/>
          <w:szCs w:val="22"/>
        </w:rPr>
        <w:t xml:space="preserve"> věty druhé až čtvrté, ve kterém stanoví i podmínky pro uvádění na trh a použití přípravku. </w:t>
      </w:r>
    </w:p>
    <w:p w:rsidR="00DE2536" w:rsidRPr="00817DCF" w:rsidRDefault="00DE2536">
      <w:pPr>
        <w:widowControl w:val="0"/>
        <w:autoSpaceDE w:val="0"/>
        <w:autoSpaceDN w:val="0"/>
        <w:adjustRightInd w:val="0"/>
        <w:rPr>
          <w:rFonts w:ascii="Arial" w:hAnsi="Arial" w:cs="Arial"/>
          <w:sz w:val="22"/>
          <w:szCs w:val="22"/>
        </w:rPr>
      </w:pPr>
    </w:p>
    <w:p w:rsidR="00DE2536" w:rsidRPr="000F3B77" w:rsidRDefault="00014A6E" w:rsidP="000F3B77">
      <w:pPr>
        <w:widowControl w:val="0"/>
        <w:autoSpaceDE w:val="0"/>
        <w:autoSpaceDN w:val="0"/>
        <w:adjustRightInd w:val="0"/>
        <w:rPr>
          <w:rFonts w:ascii="Arial" w:hAnsi="Arial" w:cs="Arial"/>
          <w:color w:val="FF0000"/>
          <w:sz w:val="22"/>
          <w:szCs w:val="22"/>
        </w:rPr>
      </w:pPr>
      <w:r w:rsidRPr="00817DCF">
        <w:rPr>
          <w:rFonts w:ascii="Arial" w:hAnsi="Arial" w:cs="Arial"/>
          <w:sz w:val="22"/>
          <w:szCs w:val="22"/>
        </w:rPr>
        <w:tab/>
      </w:r>
      <w:r w:rsidRPr="000F3B77">
        <w:rPr>
          <w:rFonts w:ascii="Arial" w:hAnsi="Arial" w:cs="Arial"/>
          <w:color w:val="FF0000"/>
          <w:sz w:val="22"/>
          <w:szCs w:val="22"/>
        </w:rPr>
        <w:t xml:space="preserve">(2) Posouzení vlivů na zdraví lidí </w:t>
      </w:r>
      <w:r w:rsidR="0004124A" w:rsidRPr="000F3B77">
        <w:rPr>
          <w:rFonts w:ascii="Arial" w:hAnsi="Arial" w:cs="Arial"/>
          <w:color w:val="FF0000"/>
          <w:sz w:val="22"/>
          <w:szCs w:val="22"/>
        </w:rPr>
        <w:t>provádí</w:t>
      </w:r>
      <w:r w:rsidRPr="000F3B77">
        <w:rPr>
          <w:rFonts w:ascii="Arial" w:hAnsi="Arial" w:cs="Arial"/>
          <w:color w:val="FF0000"/>
          <w:sz w:val="22"/>
          <w:szCs w:val="22"/>
        </w:rPr>
        <w:t xml:space="preserve"> Ministerstvo zdravotnictví na žádost Ústavu.</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Ministerstvo zdravotnictví vydá bezodkladně závazné stanovisko v případech mimořádných stavů v ochraně rostlin podle </w:t>
      </w:r>
      <w:hyperlink r:id="rId339" w:history="1">
        <w:r w:rsidRPr="00817DCF">
          <w:rPr>
            <w:rFonts w:ascii="Arial" w:hAnsi="Arial" w:cs="Arial"/>
            <w:sz w:val="22"/>
            <w:szCs w:val="22"/>
          </w:rPr>
          <w:t>§ 33 odst. 2 až 5</w:t>
        </w:r>
      </w:hyperlink>
      <w:r w:rsidRPr="00817DCF">
        <w:rPr>
          <w:rFonts w:ascii="Arial" w:hAnsi="Arial" w:cs="Arial"/>
          <w:sz w:val="22"/>
          <w:szCs w:val="22"/>
        </w:rPr>
        <w:t xml:space="preserve"> obdobně; za vypracování posudku se v těchto případech úhrada nepožaduje. </w:t>
      </w:r>
    </w:p>
    <w:p w:rsidR="00DE2536" w:rsidRPr="00817DCF" w:rsidRDefault="00DE2536">
      <w:pPr>
        <w:widowControl w:val="0"/>
        <w:autoSpaceDE w:val="0"/>
        <w:autoSpaceDN w:val="0"/>
        <w:adjustRightInd w:val="0"/>
        <w:rPr>
          <w:rFonts w:ascii="Arial" w:hAnsi="Arial" w:cs="Arial"/>
          <w:sz w:val="22"/>
          <w:szCs w:val="22"/>
        </w:rPr>
      </w:pPr>
    </w:p>
    <w:p w:rsidR="00854585" w:rsidRPr="005F41C9" w:rsidRDefault="00854585" w:rsidP="00854585">
      <w:pPr>
        <w:widowControl w:val="0"/>
        <w:autoSpaceDE w:val="0"/>
        <w:autoSpaceDN w:val="0"/>
        <w:adjustRightInd w:val="0"/>
        <w:jc w:val="center"/>
        <w:rPr>
          <w:rFonts w:ascii="Arial" w:hAnsi="Arial" w:cs="Arial"/>
          <w:b/>
          <w:color w:val="FF0000"/>
          <w:sz w:val="22"/>
          <w:szCs w:val="22"/>
        </w:rPr>
      </w:pPr>
      <w:r w:rsidRPr="005F41C9">
        <w:rPr>
          <w:rFonts w:ascii="Arial" w:hAnsi="Arial" w:cs="Arial"/>
          <w:b/>
          <w:color w:val="FF0000"/>
          <w:sz w:val="22"/>
          <w:szCs w:val="22"/>
        </w:rPr>
        <w:t>§ 38</w:t>
      </w:r>
    </w:p>
    <w:p w:rsidR="00854585" w:rsidRPr="005F41C9" w:rsidRDefault="00854585" w:rsidP="00854585">
      <w:pPr>
        <w:widowControl w:val="0"/>
        <w:autoSpaceDE w:val="0"/>
        <w:autoSpaceDN w:val="0"/>
        <w:adjustRightInd w:val="0"/>
        <w:jc w:val="center"/>
        <w:rPr>
          <w:rFonts w:ascii="Arial" w:hAnsi="Arial" w:cs="Arial"/>
          <w:b/>
          <w:color w:val="FF0000"/>
          <w:sz w:val="22"/>
          <w:szCs w:val="22"/>
        </w:rPr>
      </w:pPr>
    </w:p>
    <w:p w:rsidR="00854585" w:rsidRPr="005F41C9" w:rsidRDefault="00854585" w:rsidP="00854585">
      <w:pPr>
        <w:widowControl w:val="0"/>
        <w:autoSpaceDE w:val="0"/>
        <w:autoSpaceDN w:val="0"/>
        <w:adjustRightInd w:val="0"/>
        <w:jc w:val="center"/>
        <w:rPr>
          <w:rFonts w:ascii="Arial" w:hAnsi="Arial" w:cs="Arial"/>
          <w:b/>
          <w:color w:val="FF0000"/>
          <w:sz w:val="22"/>
          <w:szCs w:val="22"/>
        </w:rPr>
      </w:pPr>
      <w:r w:rsidRPr="005F41C9">
        <w:rPr>
          <w:rFonts w:ascii="Arial" w:hAnsi="Arial" w:cs="Arial"/>
          <w:b/>
          <w:color w:val="FF0000"/>
          <w:sz w:val="22"/>
          <w:szCs w:val="22"/>
        </w:rPr>
        <w:t>Vzájemné uznávání povolení</w:t>
      </w:r>
    </w:p>
    <w:p w:rsidR="00854585" w:rsidRPr="000F3B77" w:rsidRDefault="00854585" w:rsidP="00854585">
      <w:pPr>
        <w:widowControl w:val="0"/>
        <w:autoSpaceDE w:val="0"/>
        <w:autoSpaceDN w:val="0"/>
        <w:adjustRightInd w:val="0"/>
        <w:ind w:left="720"/>
        <w:jc w:val="center"/>
        <w:rPr>
          <w:rFonts w:ascii="Arial" w:hAnsi="Arial" w:cs="Arial"/>
          <w:color w:val="FF0000"/>
          <w:sz w:val="22"/>
          <w:szCs w:val="22"/>
        </w:rPr>
      </w:pPr>
    </w:p>
    <w:p w:rsidR="00954C01" w:rsidRPr="000F3B77" w:rsidRDefault="00954C01" w:rsidP="00954C01">
      <w:pPr>
        <w:ind w:firstLine="567"/>
        <w:rPr>
          <w:rFonts w:ascii="Arial" w:hAnsi="Arial" w:cs="Arial"/>
          <w:color w:val="FF0000"/>
          <w:sz w:val="22"/>
          <w:szCs w:val="22"/>
        </w:rPr>
      </w:pPr>
      <w:r w:rsidRPr="000F3B77">
        <w:rPr>
          <w:rFonts w:ascii="Arial" w:hAnsi="Arial" w:cs="Arial"/>
          <w:color w:val="FF0000"/>
          <w:sz w:val="22"/>
          <w:szCs w:val="22"/>
        </w:rPr>
        <w:t>(1) V</w:t>
      </w:r>
      <w:r w:rsidR="00241E71" w:rsidRPr="000F3B77">
        <w:rPr>
          <w:rFonts w:ascii="Arial" w:hAnsi="Arial" w:cs="Arial"/>
          <w:color w:val="FF0000"/>
          <w:sz w:val="22"/>
          <w:szCs w:val="22"/>
        </w:rPr>
        <w:t> </w:t>
      </w:r>
      <w:r w:rsidRPr="000F3B77">
        <w:rPr>
          <w:rFonts w:ascii="Arial" w:hAnsi="Arial" w:cs="Arial"/>
          <w:color w:val="FF0000"/>
          <w:sz w:val="22"/>
          <w:szCs w:val="22"/>
        </w:rPr>
        <w:t>případě</w:t>
      </w:r>
      <w:r w:rsidR="00241E71" w:rsidRPr="000F3B77">
        <w:rPr>
          <w:rFonts w:ascii="Arial" w:hAnsi="Arial" w:cs="Arial"/>
          <w:color w:val="FF0000"/>
          <w:sz w:val="22"/>
          <w:szCs w:val="22"/>
        </w:rPr>
        <w:t xml:space="preserve"> vzájemného uznávání povolení podle </w:t>
      </w:r>
      <w:r w:rsidRPr="000F3B77">
        <w:rPr>
          <w:rFonts w:ascii="Arial" w:hAnsi="Arial" w:cs="Arial"/>
          <w:color w:val="FF0000"/>
          <w:sz w:val="22"/>
          <w:szCs w:val="22"/>
        </w:rPr>
        <w:t xml:space="preserve">přímo použitelného předpisu Evropské unie </w:t>
      </w:r>
      <w:r w:rsidR="00241E71" w:rsidRPr="000F3B77">
        <w:rPr>
          <w:rFonts w:ascii="Arial" w:hAnsi="Arial" w:cs="Arial"/>
          <w:color w:val="FF0000"/>
          <w:sz w:val="22"/>
          <w:szCs w:val="22"/>
        </w:rPr>
        <w:t xml:space="preserve">si </w:t>
      </w:r>
      <w:r w:rsidRPr="000F3B77">
        <w:rPr>
          <w:rFonts w:ascii="Arial" w:hAnsi="Arial" w:cs="Arial"/>
          <w:color w:val="FF0000"/>
          <w:sz w:val="22"/>
          <w:szCs w:val="22"/>
        </w:rPr>
        <w:t xml:space="preserve">Ústav vyžádá od Ministerstva zdravotnictví závazné stanovisko ohledně podmínek použití přípravku relevantních pro území České republiky z hlediska ochrany zdraví lidí. Ústav ve své žádosti informuje Ministerstvo zdravotnictví o podmínkách použití přípravku, za kterých byl přípravek povolen referenčním členským státem. </w:t>
      </w:r>
    </w:p>
    <w:p w:rsidR="00954C01" w:rsidRPr="000F3B77" w:rsidRDefault="00954C01" w:rsidP="00954C01">
      <w:pPr>
        <w:ind w:firstLine="567"/>
        <w:rPr>
          <w:rFonts w:ascii="Arial" w:hAnsi="Arial" w:cs="Arial"/>
          <w:color w:val="FF0000"/>
          <w:sz w:val="22"/>
          <w:szCs w:val="22"/>
        </w:rPr>
      </w:pPr>
    </w:p>
    <w:p w:rsidR="00954C01" w:rsidRPr="000F3B77" w:rsidRDefault="00954C01" w:rsidP="00954C01">
      <w:pPr>
        <w:ind w:firstLine="567"/>
        <w:rPr>
          <w:rFonts w:ascii="Arial" w:hAnsi="Arial" w:cs="Arial"/>
          <w:color w:val="FF0000"/>
          <w:sz w:val="22"/>
          <w:szCs w:val="22"/>
        </w:rPr>
      </w:pPr>
      <w:r w:rsidRPr="000F3B77">
        <w:rPr>
          <w:rFonts w:ascii="Arial" w:hAnsi="Arial" w:cs="Arial"/>
          <w:color w:val="FF0000"/>
          <w:sz w:val="22"/>
          <w:szCs w:val="22"/>
        </w:rPr>
        <w:t xml:space="preserve">(2) Ministerstvo zdravotnictví vydá do 75 dnů od obdržení žádosti Ústavu závazné stanovisko na základě </w:t>
      </w:r>
      <w:r w:rsidR="00D97EAB" w:rsidRPr="000F3B77">
        <w:rPr>
          <w:rFonts w:ascii="Arial" w:hAnsi="Arial" w:cs="Arial"/>
          <w:color w:val="FF0000"/>
          <w:sz w:val="22"/>
          <w:szCs w:val="22"/>
        </w:rPr>
        <w:t>hodnocení vypracovaného Státním zdravotním ústavem</w:t>
      </w:r>
      <w:r w:rsidRPr="000F3B77">
        <w:rPr>
          <w:rFonts w:ascii="Arial" w:hAnsi="Arial" w:cs="Arial"/>
          <w:color w:val="FF0000"/>
          <w:sz w:val="22"/>
          <w:szCs w:val="22"/>
        </w:rPr>
        <w:t xml:space="preserve">. Ministerstvo zdravotnictví ve svém stanovisku může stanovit podmínky použití přípravku odlišné od těch, za kterých byl přípravek povolen referenčním členským </w:t>
      </w:r>
      <w:r w:rsidR="00D97EAB" w:rsidRPr="000F3B77">
        <w:rPr>
          <w:rFonts w:ascii="Arial" w:hAnsi="Arial" w:cs="Arial"/>
          <w:color w:val="FF0000"/>
          <w:sz w:val="22"/>
          <w:szCs w:val="22"/>
        </w:rPr>
        <w:t>státem, za podmínek podle čl. 36 odst. 3 nařízení (ES) č. 1109/2009</w:t>
      </w:r>
      <w:r w:rsidRPr="000F3B77">
        <w:rPr>
          <w:rFonts w:ascii="Arial" w:hAnsi="Arial" w:cs="Arial"/>
          <w:color w:val="FF0000"/>
          <w:sz w:val="22"/>
          <w:szCs w:val="22"/>
        </w:rPr>
        <w:t>.</w:t>
      </w:r>
    </w:p>
    <w:p w:rsidR="00954C01" w:rsidRPr="000F3B77" w:rsidRDefault="00954C01" w:rsidP="00954C01">
      <w:pPr>
        <w:ind w:firstLine="567"/>
        <w:rPr>
          <w:rFonts w:ascii="Arial" w:hAnsi="Arial" w:cs="Arial"/>
          <w:color w:val="FF0000"/>
          <w:sz w:val="22"/>
          <w:szCs w:val="22"/>
        </w:rPr>
      </w:pPr>
    </w:p>
    <w:p w:rsidR="00954C01" w:rsidRPr="000F3B77" w:rsidRDefault="00954C01" w:rsidP="00954C01">
      <w:pPr>
        <w:ind w:firstLine="567"/>
        <w:rPr>
          <w:rFonts w:ascii="Arial" w:hAnsi="Arial" w:cs="Arial"/>
          <w:color w:val="FF0000"/>
          <w:sz w:val="22"/>
          <w:szCs w:val="22"/>
        </w:rPr>
      </w:pPr>
      <w:r w:rsidRPr="000F3B77">
        <w:rPr>
          <w:rFonts w:ascii="Arial" w:hAnsi="Arial" w:cs="Arial"/>
          <w:color w:val="FF0000"/>
          <w:sz w:val="22"/>
          <w:szCs w:val="22"/>
        </w:rPr>
        <w:t xml:space="preserve">(3) Žadatel uhradí Státnímu zdravotnímu ústavu za vypracování </w:t>
      </w:r>
      <w:r w:rsidR="00D97EAB" w:rsidRPr="000F3B77">
        <w:rPr>
          <w:rFonts w:ascii="Arial" w:hAnsi="Arial" w:cs="Arial"/>
          <w:color w:val="FF0000"/>
          <w:sz w:val="22"/>
          <w:szCs w:val="22"/>
        </w:rPr>
        <w:t xml:space="preserve">hodnocení </w:t>
      </w:r>
      <w:r w:rsidRPr="000F3B77">
        <w:rPr>
          <w:rFonts w:ascii="Arial" w:hAnsi="Arial" w:cs="Arial"/>
          <w:color w:val="FF0000"/>
          <w:sz w:val="22"/>
          <w:szCs w:val="22"/>
        </w:rPr>
        <w:t xml:space="preserve">cenu, která se stanoví podle </w:t>
      </w:r>
      <w:r w:rsidR="00854585" w:rsidRPr="000F3B77">
        <w:rPr>
          <w:rFonts w:ascii="Arial" w:hAnsi="Arial" w:cs="Arial"/>
          <w:color w:val="FF0000"/>
          <w:sz w:val="22"/>
          <w:szCs w:val="22"/>
        </w:rPr>
        <w:t>zvláštního právního předpisu</w:t>
      </w:r>
      <w:r w:rsidR="00854585" w:rsidRPr="000F3B77">
        <w:rPr>
          <w:rFonts w:ascii="Arial" w:hAnsi="Arial" w:cs="Arial"/>
          <w:color w:val="FF0000"/>
          <w:sz w:val="22"/>
          <w:szCs w:val="22"/>
          <w:vertAlign w:val="superscript"/>
        </w:rPr>
        <w:t>23b)</w:t>
      </w:r>
      <w:r w:rsidRPr="000F3B77">
        <w:rPr>
          <w:rFonts w:ascii="Arial" w:hAnsi="Arial" w:cs="Arial"/>
          <w:color w:val="FF0000"/>
          <w:sz w:val="22"/>
          <w:szCs w:val="22"/>
        </w:rPr>
        <w:t>. Ustanovení § 33 odst. 3 platí obdobně</w:t>
      </w:r>
      <w:r w:rsidR="00241E71" w:rsidRPr="000F3B77">
        <w:rPr>
          <w:rFonts w:ascii="Arial" w:hAnsi="Arial" w:cs="Arial"/>
          <w:color w:val="FF0000"/>
          <w:sz w:val="22"/>
          <w:szCs w:val="22"/>
        </w:rPr>
        <w:t>.</w:t>
      </w:r>
    </w:p>
    <w:p w:rsidR="00DE2536" w:rsidRPr="000F3B77" w:rsidRDefault="00DE2536" w:rsidP="00E55DB4">
      <w:pPr>
        <w:widowControl w:val="0"/>
        <w:autoSpaceDE w:val="0"/>
        <w:autoSpaceDN w:val="0"/>
        <w:adjustRightInd w:val="0"/>
        <w:rPr>
          <w:rFonts w:ascii="Arial" w:hAnsi="Arial" w:cs="Arial"/>
          <w:color w:val="FF0000"/>
          <w:sz w:val="22"/>
          <w:szCs w:val="22"/>
        </w:rPr>
      </w:pPr>
    </w:p>
    <w:p w:rsidR="00E55DB4" w:rsidRPr="00817DCF" w:rsidRDefault="00E55DB4" w:rsidP="00E55DB4">
      <w:pPr>
        <w:widowControl w:val="0"/>
        <w:autoSpaceDE w:val="0"/>
        <w:autoSpaceDN w:val="0"/>
        <w:adjustRightInd w:val="0"/>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38a </w:t>
      </w:r>
    </w:p>
    <w:p w:rsidR="00DE2536" w:rsidRPr="005F41C9" w:rsidRDefault="00DE2536">
      <w:pPr>
        <w:widowControl w:val="0"/>
        <w:autoSpaceDE w:val="0"/>
        <w:autoSpaceDN w:val="0"/>
        <w:adjustRightInd w:val="0"/>
        <w:rPr>
          <w:rFonts w:ascii="Arial" w:hAnsi="Arial" w:cs="Arial"/>
          <w:b/>
          <w:sz w:val="22"/>
          <w:szCs w:val="22"/>
        </w:rPr>
      </w:pPr>
    </w:p>
    <w:p w:rsidR="00DE2536" w:rsidRPr="005F41C9" w:rsidRDefault="00014A6E">
      <w:pPr>
        <w:widowControl w:val="0"/>
        <w:autoSpaceDE w:val="0"/>
        <w:autoSpaceDN w:val="0"/>
        <w:adjustRightInd w:val="0"/>
        <w:jc w:val="center"/>
        <w:rPr>
          <w:rFonts w:ascii="Arial" w:hAnsi="Arial" w:cs="Arial"/>
          <w:b/>
          <w:bCs/>
          <w:sz w:val="22"/>
          <w:szCs w:val="22"/>
        </w:rPr>
      </w:pPr>
      <w:r w:rsidRPr="005F41C9">
        <w:rPr>
          <w:rFonts w:ascii="Arial" w:hAnsi="Arial" w:cs="Arial"/>
          <w:b/>
          <w:bCs/>
          <w:sz w:val="22"/>
          <w:szCs w:val="22"/>
        </w:rPr>
        <w:t xml:space="preserve">Převod povolení </w:t>
      </w:r>
    </w:p>
    <w:p w:rsidR="00DE2536" w:rsidRPr="005F41C9"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Držitel povolení k přípravku může převést povolení na jinou fyzickou nebo právnickou osobu. K převodu povolení musí být předložena žadatelem Ústavu žádost s příslušnou dokumentací. V žádosti o převod povolení musí být navrženo datum, ke kterému má být převod povolení uskutečněn. Přílohou žádosti o převod povolení musí být souhlas držitele povolení s převodem včetně souhlasu s navrženým datem převodu povolení a doklad o souhlasu vlastníka dokumentace s přístupem k dokumentaci o přípravku a účinné látce nebo doklad o převodu práv nebo souhlasu k přístupu k dokumentaci o přípravku a účinné látce na nového držitele.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V povolení převodu se uvede též den, ke kterému se převod uskuteční, a případná lhůta k doprodeji a spotřebování zásob přípravku podle předešlého povolení, bylo-li o doprodej a spotřebování zásob přípravku požádáno. Nový držitel povolení vstupuje plně do práv a povinností předešlého držitele povolení. Běh lhůt stanovený předešlému držiteli povolení není jejich převodem dotčen. </w:t>
      </w:r>
    </w:p>
    <w:p w:rsidR="00DE2536" w:rsidRPr="00817DCF" w:rsidRDefault="00DE2536">
      <w:pPr>
        <w:widowControl w:val="0"/>
        <w:autoSpaceDE w:val="0"/>
        <w:autoSpaceDN w:val="0"/>
        <w:adjustRightInd w:val="0"/>
        <w:rPr>
          <w:rFonts w:ascii="Arial" w:hAnsi="Arial" w:cs="Arial"/>
          <w:sz w:val="22"/>
          <w:szCs w:val="22"/>
        </w:rPr>
      </w:pPr>
    </w:p>
    <w:p w:rsidR="00E55DB4" w:rsidRPr="00817DCF" w:rsidRDefault="00E55DB4" w:rsidP="00E55DB4">
      <w:pPr>
        <w:widowControl w:val="0"/>
        <w:autoSpaceDE w:val="0"/>
        <w:autoSpaceDN w:val="0"/>
        <w:adjustRightInd w:val="0"/>
        <w:jc w:val="left"/>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38b </w:t>
      </w:r>
    </w:p>
    <w:p w:rsidR="00DE2536" w:rsidRPr="005F41C9" w:rsidRDefault="00DE2536">
      <w:pPr>
        <w:widowControl w:val="0"/>
        <w:autoSpaceDE w:val="0"/>
        <w:autoSpaceDN w:val="0"/>
        <w:adjustRightInd w:val="0"/>
        <w:rPr>
          <w:rFonts w:ascii="Arial" w:hAnsi="Arial" w:cs="Arial"/>
          <w:b/>
          <w:sz w:val="22"/>
          <w:szCs w:val="22"/>
        </w:rPr>
      </w:pPr>
    </w:p>
    <w:p w:rsidR="00DE2536" w:rsidRPr="005F41C9" w:rsidRDefault="00014A6E">
      <w:pPr>
        <w:widowControl w:val="0"/>
        <w:autoSpaceDE w:val="0"/>
        <w:autoSpaceDN w:val="0"/>
        <w:adjustRightInd w:val="0"/>
        <w:jc w:val="center"/>
        <w:rPr>
          <w:rFonts w:ascii="Arial" w:hAnsi="Arial" w:cs="Arial"/>
          <w:b/>
          <w:bCs/>
          <w:sz w:val="22"/>
          <w:szCs w:val="22"/>
        </w:rPr>
      </w:pPr>
      <w:r w:rsidRPr="005F41C9">
        <w:rPr>
          <w:rFonts w:ascii="Arial" w:hAnsi="Arial" w:cs="Arial"/>
          <w:b/>
          <w:bCs/>
          <w:sz w:val="22"/>
          <w:szCs w:val="22"/>
        </w:rPr>
        <w:t xml:space="preserve">Jiná opatření </w:t>
      </w:r>
    </w:p>
    <w:p w:rsidR="00DE2536" w:rsidRPr="00817DCF" w:rsidRDefault="00DE2536">
      <w:pPr>
        <w:widowControl w:val="0"/>
        <w:autoSpaceDE w:val="0"/>
        <w:autoSpaceDN w:val="0"/>
        <w:adjustRightInd w:val="0"/>
        <w:rPr>
          <w:rFonts w:ascii="Arial" w:hAnsi="Arial" w:cs="Arial"/>
          <w:b/>
          <w:bCs/>
          <w:sz w:val="20"/>
          <w:szCs w:val="22"/>
        </w:rPr>
      </w:pPr>
    </w:p>
    <w:p w:rsidR="00DE2536" w:rsidRPr="00817DCF" w:rsidRDefault="00014A6E">
      <w:pPr>
        <w:widowControl w:val="0"/>
        <w:autoSpaceDE w:val="0"/>
        <w:autoSpaceDN w:val="0"/>
        <w:adjustRightInd w:val="0"/>
        <w:rPr>
          <w:rFonts w:ascii="Arial" w:hAnsi="Arial" w:cs="Arial"/>
          <w:sz w:val="22"/>
        </w:rPr>
      </w:pPr>
      <w:r w:rsidRPr="00817DCF">
        <w:rPr>
          <w:rFonts w:ascii="Arial" w:hAnsi="Arial" w:cs="Arial"/>
          <w:sz w:val="20"/>
          <w:szCs w:val="22"/>
        </w:rPr>
        <w:tab/>
      </w:r>
      <w:r w:rsidRPr="00817DCF">
        <w:rPr>
          <w:rFonts w:ascii="Arial" w:hAnsi="Arial" w:cs="Arial"/>
          <w:sz w:val="22"/>
        </w:rPr>
        <w:t xml:space="preserve">(1) V případě, že je </w:t>
      </w:r>
      <w:r w:rsidRPr="000F3B77">
        <w:rPr>
          <w:rFonts w:ascii="Arial" w:hAnsi="Arial" w:cs="Arial"/>
          <w:color w:val="FF0000"/>
          <w:sz w:val="22"/>
        </w:rPr>
        <w:t>potřebné ošetření rostlin přípravky</w:t>
      </w:r>
      <w:r w:rsidRPr="000F3B77">
        <w:rPr>
          <w:rFonts w:ascii="Arial" w:hAnsi="Arial" w:cs="Arial"/>
          <w:b/>
          <w:color w:val="FF0000"/>
          <w:sz w:val="22"/>
        </w:rPr>
        <w:t xml:space="preserve"> </w:t>
      </w:r>
      <w:r w:rsidRPr="00817DCF">
        <w:rPr>
          <w:rFonts w:ascii="Arial" w:hAnsi="Arial" w:cs="Arial"/>
          <w:sz w:val="22"/>
        </w:rPr>
        <w:t xml:space="preserve">a </w:t>
      </w:r>
    </w:p>
    <w:p w:rsidR="00DE2536" w:rsidRPr="00817DCF" w:rsidRDefault="00DE2536">
      <w:pPr>
        <w:widowControl w:val="0"/>
        <w:autoSpaceDE w:val="0"/>
        <w:autoSpaceDN w:val="0"/>
        <w:adjustRightInd w:val="0"/>
        <w:rPr>
          <w:rFonts w:ascii="Arial" w:hAnsi="Arial" w:cs="Arial"/>
          <w:sz w:val="22"/>
        </w:rPr>
      </w:pPr>
    </w:p>
    <w:p w:rsidR="00DE2536" w:rsidRPr="00817DCF" w:rsidRDefault="00014A6E">
      <w:pPr>
        <w:widowControl w:val="0"/>
        <w:autoSpaceDE w:val="0"/>
        <w:autoSpaceDN w:val="0"/>
        <w:adjustRightInd w:val="0"/>
        <w:rPr>
          <w:rFonts w:ascii="Arial" w:hAnsi="Arial" w:cs="Arial"/>
          <w:sz w:val="22"/>
        </w:rPr>
      </w:pPr>
      <w:r w:rsidRPr="00817DCF">
        <w:rPr>
          <w:rFonts w:ascii="Arial" w:hAnsi="Arial" w:cs="Arial"/>
          <w:sz w:val="22"/>
        </w:rPr>
        <w:t>a) pro dané použití je povoleno 5 nebo méně účinných látek ve formě samostatných přípravků</w:t>
      </w:r>
      <w:r w:rsidRPr="00817DCF">
        <w:rPr>
          <w:rFonts w:ascii="Arial" w:hAnsi="Arial" w:cs="Arial"/>
          <w:b/>
          <w:sz w:val="22"/>
        </w:rPr>
        <w:t xml:space="preserve"> </w:t>
      </w:r>
      <w:r w:rsidRPr="000F3B77">
        <w:rPr>
          <w:rFonts w:ascii="Arial" w:hAnsi="Arial" w:cs="Arial"/>
          <w:color w:val="FF0000"/>
          <w:sz w:val="22"/>
        </w:rPr>
        <w:t>s odlišným mechanismem účinku</w:t>
      </w:r>
      <w:r w:rsidRPr="00817DCF">
        <w:rPr>
          <w:rFonts w:ascii="Arial" w:hAnsi="Arial" w:cs="Arial"/>
          <w:sz w:val="22"/>
        </w:rPr>
        <w:t xml:space="preserve">, </w:t>
      </w:r>
    </w:p>
    <w:p w:rsidR="00DE2536" w:rsidRPr="00817DCF" w:rsidRDefault="00DE2536">
      <w:pPr>
        <w:widowControl w:val="0"/>
        <w:autoSpaceDE w:val="0"/>
        <w:autoSpaceDN w:val="0"/>
        <w:adjustRightInd w:val="0"/>
        <w:rPr>
          <w:rFonts w:ascii="Arial" w:hAnsi="Arial" w:cs="Arial"/>
          <w:sz w:val="22"/>
        </w:rPr>
      </w:pPr>
    </w:p>
    <w:p w:rsidR="00DE2536" w:rsidRPr="00817DCF" w:rsidRDefault="00014A6E">
      <w:pPr>
        <w:widowControl w:val="0"/>
        <w:autoSpaceDE w:val="0"/>
        <w:autoSpaceDN w:val="0"/>
        <w:adjustRightInd w:val="0"/>
        <w:rPr>
          <w:rFonts w:ascii="Arial" w:hAnsi="Arial" w:cs="Arial"/>
          <w:sz w:val="22"/>
        </w:rPr>
      </w:pPr>
      <w:r w:rsidRPr="00817DCF">
        <w:rPr>
          <w:rFonts w:ascii="Arial" w:hAnsi="Arial" w:cs="Arial"/>
          <w:sz w:val="22"/>
        </w:rPr>
        <w:t xml:space="preserve">b) povolené přípravky nejsou v důsledku výskytu rezistence </w:t>
      </w:r>
      <w:r w:rsidRPr="000F3B77">
        <w:rPr>
          <w:rFonts w:ascii="Arial" w:hAnsi="Arial" w:cs="Arial"/>
          <w:color w:val="FF0000"/>
          <w:sz w:val="22"/>
        </w:rPr>
        <w:t>škodlivého organismu</w:t>
      </w:r>
      <w:r w:rsidRPr="000F3B77">
        <w:rPr>
          <w:rFonts w:ascii="Arial" w:hAnsi="Arial" w:cs="Arial"/>
          <w:b/>
          <w:color w:val="FF0000"/>
          <w:sz w:val="22"/>
        </w:rPr>
        <w:t xml:space="preserve"> </w:t>
      </w:r>
      <w:r w:rsidRPr="00817DCF">
        <w:rPr>
          <w:rFonts w:ascii="Arial" w:hAnsi="Arial" w:cs="Arial"/>
          <w:sz w:val="22"/>
        </w:rPr>
        <w:t xml:space="preserve">dostatečně účinné, </w:t>
      </w:r>
    </w:p>
    <w:p w:rsidR="00DE2536" w:rsidRPr="00817DCF" w:rsidRDefault="00DE2536">
      <w:pPr>
        <w:widowControl w:val="0"/>
        <w:autoSpaceDE w:val="0"/>
        <w:autoSpaceDN w:val="0"/>
        <w:adjustRightInd w:val="0"/>
        <w:rPr>
          <w:rFonts w:ascii="Arial" w:hAnsi="Arial" w:cs="Arial"/>
          <w:sz w:val="22"/>
        </w:rPr>
      </w:pPr>
    </w:p>
    <w:p w:rsidR="00DE2536" w:rsidRPr="00817DCF" w:rsidRDefault="00014A6E">
      <w:pPr>
        <w:widowControl w:val="0"/>
        <w:autoSpaceDE w:val="0"/>
        <w:autoSpaceDN w:val="0"/>
        <w:adjustRightInd w:val="0"/>
        <w:rPr>
          <w:rFonts w:ascii="Arial" w:hAnsi="Arial" w:cs="Arial"/>
          <w:sz w:val="22"/>
        </w:rPr>
      </w:pPr>
      <w:r w:rsidRPr="00817DCF">
        <w:rPr>
          <w:rFonts w:ascii="Arial" w:hAnsi="Arial" w:cs="Arial"/>
          <w:sz w:val="22"/>
        </w:rPr>
        <w:t xml:space="preserve">c) povolené přípravky nelze použít s ohledem na specifické požadavky k ochraně zdraví lidí nebo životního prostředí, nebo </w:t>
      </w:r>
    </w:p>
    <w:p w:rsidR="00DE2536" w:rsidRPr="00817DCF" w:rsidRDefault="00DE2536">
      <w:pPr>
        <w:widowControl w:val="0"/>
        <w:autoSpaceDE w:val="0"/>
        <w:autoSpaceDN w:val="0"/>
        <w:adjustRightInd w:val="0"/>
        <w:rPr>
          <w:rFonts w:ascii="Arial" w:hAnsi="Arial" w:cs="Arial"/>
          <w:sz w:val="22"/>
        </w:rPr>
      </w:pPr>
    </w:p>
    <w:p w:rsidR="00DE2536" w:rsidRPr="00817DCF" w:rsidRDefault="00014A6E">
      <w:pPr>
        <w:widowControl w:val="0"/>
        <w:autoSpaceDE w:val="0"/>
        <w:autoSpaceDN w:val="0"/>
        <w:adjustRightInd w:val="0"/>
        <w:rPr>
          <w:rFonts w:ascii="Arial" w:hAnsi="Arial" w:cs="Arial"/>
          <w:sz w:val="22"/>
        </w:rPr>
      </w:pPr>
      <w:r w:rsidRPr="00817DCF">
        <w:rPr>
          <w:rFonts w:ascii="Arial" w:hAnsi="Arial" w:cs="Arial"/>
          <w:sz w:val="22"/>
        </w:rPr>
        <w:t xml:space="preserve">d) použití přípravku vyžaduje integrovaná ochrana rostlin nebo </w:t>
      </w:r>
      <w:r w:rsidRPr="004D6C0F">
        <w:rPr>
          <w:rFonts w:ascii="Arial" w:hAnsi="Arial" w:cs="Arial"/>
          <w:color w:val="FF0000"/>
          <w:sz w:val="22"/>
        </w:rPr>
        <w:t>ekologické</w:t>
      </w:r>
      <w:r w:rsidR="00444ADD" w:rsidRPr="00817DCF">
        <w:rPr>
          <w:rFonts w:ascii="Arial" w:hAnsi="Arial" w:cs="Arial"/>
          <w:b/>
          <w:sz w:val="22"/>
        </w:rPr>
        <w:t xml:space="preserve"> </w:t>
      </w:r>
      <w:r w:rsidRPr="00817DCF">
        <w:rPr>
          <w:rFonts w:ascii="Arial" w:hAnsi="Arial" w:cs="Arial"/>
          <w:sz w:val="22"/>
        </w:rPr>
        <w:t xml:space="preserve">zemědělství, </w:t>
      </w:r>
    </w:p>
    <w:p w:rsidR="00DE2536" w:rsidRPr="00817DCF" w:rsidRDefault="00DE2536">
      <w:pPr>
        <w:widowControl w:val="0"/>
        <w:autoSpaceDE w:val="0"/>
        <w:autoSpaceDN w:val="0"/>
        <w:adjustRightInd w:val="0"/>
        <w:rPr>
          <w:rFonts w:ascii="Arial" w:hAnsi="Arial" w:cs="Arial"/>
          <w:sz w:val="22"/>
        </w:rPr>
      </w:pPr>
    </w:p>
    <w:p w:rsidR="00DE2536" w:rsidRPr="00817DCF" w:rsidRDefault="00014A6E">
      <w:pPr>
        <w:widowControl w:val="0"/>
        <w:autoSpaceDE w:val="0"/>
        <w:autoSpaceDN w:val="0"/>
        <w:adjustRightInd w:val="0"/>
        <w:rPr>
          <w:rFonts w:ascii="Arial" w:hAnsi="Arial" w:cs="Arial"/>
          <w:b/>
          <w:sz w:val="22"/>
        </w:rPr>
      </w:pPr>
      <w:r w:rsidRPr="00817DCF">
        <w:rPr>
          <w:rFonts w:ascii="Arial" w:hAnsi="Arial" w:cs="Arial"/>
          <w:sz w:val="22"/>
        </w:rPr>
        <w:tab/>
        <w:t>povolí Ústav rozšíření povolení na menšinová použití vydáním nařízení Ústavu</w:t>
      </w:r>
      <w:r w:rsidRPr="004D6C0F">
        <w:rPr>
          <w:rFonts w:ascii="Arial" w:hAnsi="Arial" w:cs="Arial"/>
          <w:color w:val="FF0000"/>
          <w:sz w:val="22"/>
        </w:rPr>
        <w:t>, pokud je splněno alespoň jedno kritérium menšinového použití</w:t>
      </w:r>
      <w:r w:rsidRPr="00817DCF">
        <w:rPr>
          <w:rFonts w:ascii="Arial" w:hAnsi="Arial" w:cs="Arial"/>
          <w:sz w:val="22"/>
        </w:rPr>
        <w:t xml:space="preserve">. Nařízení Ústavu vydává Ústav způsobem podle </w:t>
      </w:r>
      <w:hyperlink r:id="rId340" w:history="1">
        <w:r w:rsidRPr="00817DCF">
          <w:rPr>
            <w:rFonts w:ascii="Arial" w:hAnsi="Arial" w:cs="Arial"/>
            <w:sz w:val="22"/>
          </w:rPr>
          <w:t>§ 76 odst. 2</w:t>
        </w:r>
      </w:hyperlink>
      <w:r w:rsidRPr="00817DCF">
        <w:rPr>
          <w:rFonts w:ascii="Arial" w:hAnsi="Arial" w:cs="Arial"/>
          <w:sz w:val="22"/>
        </w:rPr>
        <w:t xml:space="preserve"> věty druhé až čtvrté. </w:t>
      </w:r>
    </w:p>
    <w:p w:rsidR="00DE2536" w:rsidRPr="00817DCF" w:rsidRDefault="00DE2536">
      <w:pPr>
        <w:widowControl w:val="0"/>
        <w:autoSpaceDE w:val="0"/>
        <w:autoSpaceDN w:val="0"/>
        <w:adjustRightInd w:val="0"/>
        <w:rPr>
          <w:rFonts w:ascii="Arial" w:hAnsi="Arial" w:cs="Arial"/>
          <w:sz w:val="22"/>
          <w:szCs w:val="22"/>
        </w:rPr>
      </w:pPr>
    </w:p>
    <w:p w:rsidR="00DE2536" w:rsidRPr="004D6C0F" w:rsidRDefault="00014A6E">
      <w:pPr>
        <w:widowControl w:val="0"/>
        <w:autoSpaceDE w:val="0"/>
        <w:autoSpaceDN w:val="0"/>
        <w:adjustRightInd w:val="0"/>
        <w:ind w:firstLine="708"/>
        <w:rPr>
          <w:rFonts w:ascii="Arial" w:hAnsi="Arial" w:cs="Arial"/>
          <w:color w:val="FF0000"/>
          <w:sz w:val="22"/>
          <w:szCs w:val="22"/>
        </w:rPr>
      </w:pPr>
      <w:r w:rsidRPr="004D6C0F">
        <w:rPr>
          <w:rFonts w:ascii="Arial" w:hAnsi="Arial" w:cs="Arial"/>
          <w:color w:val="FF0000"/>
          <w:sz w:val="22"/>
          <w:szCs w:val="22"/>
        </w:rPr>
        <w:t>(2) V případě, že tentýž rozsah použití přípravku, který hodlá Ústav povolit podle odstavce 1, je již povolen podle přímo použitelného předpisu Evropské uniev členském státu téže zóny,do níž je zařazena i Česká republika, použije se postup podle § 38 obdobně.</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r w:rsidRPr="004D6C0F">
        <w:rPr>
          <w:rFonts w:ascii="Arial" w:hAnsi="Arial" w:cs="Arial"/>
          <w:color w:val="FF0000"/>
          <w:sz w:val="22"/>
          <w:szCs w:val="22"/>
        </w:rPr>
        <w:t>(3)</w:t>
      </w:r>
      <w:r w:rsidR="004D6C0F" w:rsidRPr="004D6C0F">
        <w:rPr>
          <w:rFonts w:ascii="Arial" w:hAnsi="Arial" w:cs="Arial"/>
          <w:b/>
          <w:color w:val="FF0000"/>
          <w:sz w:val="22"/>
          <w:szCs w:val="22"/>
        </w:rPr>
        <w:t xml:space="preserve"> </w:t>
      </w:r>
      <w:r w:rsidRPr="00817DCF">
        <w:rPr>
          <w:rFonts w:ascii="Arial" w:hAnsi="Arial" w:cs="Arial"/>
          <w:sz w:val="22"/>
          <w:szCs w:val="22"/>
        </w:rPr>
        <w:t xml:space="preserve">Za účelem povolení přípravku na ochranu rostlin k uvádění na trh a používání podle </w:t>
      </w:r>
      <w:hyperlink r:id="rId341" w:history="1">
        <w:r w:rsidRPr="00817DCF">
          <w:rPr>
            <w:rFonts w:ascii="Arial" w:hAnsi="Arial" w:cs="Arial"/>
            <w:sz w:val="22"/>
            <w:szCs w:val="22"/>
          </w:rPr>
          <w:t>odstavce 1</w:t>
        </w:r>
      </w:hyperlink>
      <w:r w:rsidRPr="00817DCF">
        <w:rPr>
          <w:rFonts w:ascii="Arial" w:hAnsi="Arial" w:cs="Arial"/>
          <w:sz w:val="22"/>
          <w:szCs w:val="22"/>
        </w:rPr>
        <w:t xml:space="preserve"> vydá Ústav po provedeném odborném posouzení formou vzájemného uznávání nebo vzájemného uznávání rozšířeného povolení pro menšinová použití nařízení Ústavu způsobem podle </w:t>
      </w:r>
      <w:hyperlink r:id="rId342" w:history="1">
        <w:r w:rsidRPr="00817DCF">
          <w:rPr>
            <w:rFonts w:ascii="Arial" w:hAnsi="Arial" w:cs="Arial"/>
            <w:sz w:val="22"/>
            <w:szCs w:val="22"/>
          </w:rPr>
          <w:t>§ 76 odst. 2</w:t>
        </w:r>
      </w:hyperlink>
      <w:r w:rsidRPr="00817DCF">
        <w:rPr>
          <w:rFonts w:ascii="Arial" w:hAnsi="Arial" w:cs="Arial"/>
          <w:sz w:val="22"/>
          <w:szCs w:val="22"/>
        </w:rPr>
        <w:t xml:space="preserve"> věty druhé až čtvrté, ve kterém stanoví i podmínky pro uvádění na trh a použití přípravku.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r w:rsidRPr="004D6C0F">
        <w:rPr>
          <w:rFonts w:ascii="Arial" w:hAnsi="Arial" w:cs="Arial"/>
          <w:color w:val="FF0000"/>
          <w:sz w:val="22"/>
          <w:szCs w:val="22"/>
        </w:rPr>
        <w:t>(4)</w:t>
      </w:r>
      <w:r w:rsidRPr="00817DCF">
        <w:rPr>
          <w:rFonts w:ascii="Arial" w:hAnsi="Arial" w:cs="Arial"/>
          <w:b/>
          <w:sz w:val="22"/>
          <w:szCs w:val="22"/>
        </w:rPr>
        <w:t xml:space="preserve"> </w:t>
      </w:r>
      <w:r w:rsidRPr="00817DCF">
        <w:rPr>
          <w:rFonts w:ascii="Arial" w:hAnsi="Arial" w:cs="Arial"/>
          <w:sz w:val="22"/>
          <w:szCs w:val="22"/>
        </w:rPr>
        <w:t xml:space="preserve">Postupem podle </w:t>
      </w:r>
      <w:hyperlink r:id="rId343" w:history="1">
        <w:r w:rsidRPr="00817DCF">
          <w:rPr>
            <w:rFonts w:ascii="Arial" w:hAnsi="Arial" w:cs="Arial"/>
            <w:sz w:val="22"/>
            <w:szCs w:val="22"/>
          </w:rPr>
          <w:t>odstavce 1</w:t>
        </w:r>
      </w:hyperlink>
      <w:r w:rsidRPr="00817DCF">
        <w:rPr>
          <w:rFonts w:ascii="Arial" w:hAnsi="Arial" w:cs="Arial"/>
          <w:sz w:val="22"/>
          <w:szCs w:val="22"/>
        </w:rPr>
        <w:t xml:space="preserve"> nebo </w:t>
      </w:r>
      <w:hyperlink r:id="rId344" w:history="1">
        <w:r w:rsidRPr="00817DCF">
          <w:rPr>
            <w:rFonts w:ascii="Arial" w:hAnsi="Arial" w:cs="Arial"/>
            <w:sz w:val="22"/>
            <w:szCs w:val="22"/>
          </w:rPr>
          <w:t>2</w:t>
        </w:r>
      </w:hyperlink>
      <w:r w:rsidRPr="00817DCF">
        <w:rPr>
          <w:rFonts w:ascii="Arial" w:hAnsi="Arial" w:cs="Arial"/>
          <w:sz w:val="22"/>
          <w:szCs w:val="22"/>
        </w:rPr>
        <w:t xml:space="preserve"> není dotčeno řešení mimořádných situací podle přímo použitelného předpisu Evropské unie upravujícího uvádění přípravků na ochranu rostlin na trh</w:t>
      </w:r>
      <w:r w:rsidRPr="00817DCF">
        <w:rPr>
          <w:rFonts w:ascii="Arial" w:hAnsi="Arial" w:cs="Arial"/>
          <w:sz w:val="22"/>
          <w:szCs w:val="22"/>
          <w:vertAlign w:val="superscript"/>
        </w:rPr>
        <w:t>76)</w:t>
      </w:r>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color w:val="FF0000"/>
          <w:sz w:val="22"/>
          <w:szCs w:val="22"/>
        </w:rPr>
      </w:pPr>
      <w:r w:rsidRPr="005F41C9">
        <w:rPr>
          <w:rFonts w:ascii="Arial" w:hAnsi="Arial" w:cs="Arial"/>
          <w:b/>
          <w:color w:val="FF0000"/>
          <w:sz w:val="22"/>
          <w:szCs w:val="22"/>
        </w:rPr>
        <w:t xml:space="preserve">§ 38c </w:t>
      </w:r>
    </w:p>
    <w:p w:rsidR="00DE2536" w:rsidRPr="005F41C9" w:rsidRDefault="00DE2536">
      <w:pPr>
        <w:widowControl w:val="0"/>
        <w:autoSpaceDE w:val="0"/>
        <w:autoSpaceDN w:val="0"/>
        <w:adjustRightInd w:val="0"/>
        <w:rPr>
          <w:rFonts w:ascii="Arial" w:hAnsi="Arial" w:cs="Arial"/>
          <w:b/>
          <w:color w:val="FF0000"/>
          <w:sz w:val="22"/>
          <w:szCs w:val="22"/>
        </w:rPr>
      </w:pPr>
    </w:p>
    <w:p w:rsidR="00DE2536" w:rsidRPr="005F41C9" w:rsidRDefault="00014A6E">
      <w:pPr>
        <w:widowControl w:val="0"/>
        <w:autoSpaceDE w:val="0"/>
        <w:autoSpaceDN w:val="0"/>
        <w:adjustRightInd w:val="0"/>
        <w:jc w:val="center"/>
        <w:rPr>
          <w:rFonts w:ascii="Arial" w:hAnsi="Arial" w:cs="Arial"/>
          <w:b/>
          <w:bCs/>
          <w:color w:val="FF0000"/>
          <w:sz w:val="22"/>
          <w:szCs w:val="22"/>
        </w:rPr>
      </w:pPr>
      <w:r w:rsidRPr="005F41C9">
        <w:rPr>
          <w:rFonts w:ascii="Arial" w:hAnsi="Arial" w:cs="Arial"/>
          <w:b/>
          <w:bCs/>
          <w:color w:val="FF0000"/>
          <w:sz w:val="22"/>
          <w:szCs w:val="22"/>
        </w:rPr>
        <w:t>Adjuvanty</w:t>
      </w:r>
    </w:p>
    <w:p w:rsidR="00DE2536" w:rsidRPr="005F41C9" w:rsidRDefault="00DE2536">
      <w:pPr>
        <w:widowControl w:val="0"/>
        <w:autoSpaceDE w:val="0"/>
        <w:autoSpaceDN w:val="0"/>
        <w:adjustRightInd w:val="0"/>
        <w:jc w:val="center"/>
        <w:rPr>
          <w:rFonts w:ascii="Arial" w:hAnsi="Arial" w:cs="Arial"/>
          <w:color w:val="FF0000"/>
          <w:sz w:val="22"/>
          <w:szCs w:val="22"/>
        </w:rPr>
      </w:pPr>
    </w:p>
    <w:p w:rsidR="00DE2536" w:rsidRPr="005F41C9" w:rsidRDefault="005F41C9" w:rsidP="005F41C9">
      <w:pPr>
        <w:widowControl w:val="0"/>
        <w:autoSpaceDE w:val="0"/>
        <w:autoSpaceDN w:val="0"/>
        <w:adjustRightInd w:val="0"/>
        <w:jc w:val="center"/>
        <w:rPr>
          <w:rFonts w:ascii="Arial" w:hAnsi="Arial" w:cs="Arial"/>
          <w:color w:val="FF0000"/>
          <w:sz w:val="22"/>
          <w:szCs w:val="22"/>
        </w:rPr>
      </w:pPr>
      <w:r w:rsidRPr="005F41C9">
        <w:rPr>
          <w:rFonts w:ascii="Arial" w:hAnsi="Arial" w:cs="Arial"/>
          <w:color w:val="FF0000"/>
          <w:sz w:val="22"/>
          <w:szCs w:val="22"/>
        </w:rPr>
        <w:t>zrušen</w:t>
      </w:r>
    </w:p>
    <w:p w:rsidR="00DE2536" w:rsidRPr="00817DCF" w:rsidRDefault="00DE2536">
      <w:pPr>
        <w:widowControl w:val="0"/>
        <w:autoSpaceDE w:val="0"/>
        <w:autoSpaceDN w:val="0"/>
        <w:adjustRightInd w:val="0"/>
        <w:jc w:val="center"/>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39 </w:t>
      </w:r>
    </w:p>
    <w:p w:rsidR="00DE2536" w:rsidRPr="00817DCF" w:rsidRDefault="00DE2536">
      <w:pPr>
        <w:widowControl w:val="0"/>
        <w:autoSpaceDE w:val="0"/>
        <w:autoSpaceDN w:val="0"/>
        <w:adjustRightInd w:val="0"/>
        <w:rPr>
          <w:rFonts w:ascii="Arial" w:hAnsi="Arial" w:cs="Arial"/>
          <w:sz w:val="22"/>
          <w:szCs w:val="22"/>
        </w:rPr>
      </w:pPr>
    </w:p>
    <w:p w:rsidR="00DE2536" w:rsidRPr="004D6C0F" w:rsidRDefault="00014A6E">
      <w:pPr>
        <w:widowControl w:val="0"/>
        <w:autoSpaceDE w:val="0"/>
        <w:autoSpaceDN w:val="0"/>
        <w:adjustRightInd w:val="0"/>
        <w:ind w:firstLine="708"/>
        <w:rPr>
          <w:rFonts w:ascii="Arial" w:hAnsi="Arial" w:cs="Arial"/>
          <w:color w:val="FF0000"/>
          <w:sz w:val="22"/>
          <w:szCs w:val="22"/>
        </w:rPr>
      </w:pPr>
      <w:r w:rsidRPr="004D6C0F">
        <w:rPr>
          <w:rFonts w:ascii="Arial" w:hAnsi="Arial" w:cs="Arial"/>
          <w:color w:val="FF0000"/>
          <w:sz w:val="22"/>
          <w:szCs w:val="22"/>
        </w:rPr>
        <w:t xml:space="preserve">(1) Ústav informuje veřejnost o zjištěných nebezpečných účincích přípravku na zdraví lidí, zvířat a na životní prostředí, včetně reziduí účinné látky. </w:t>
      </w:r>
    </w:p>
    <w:p w:rsidR="00DE2536" w:rsidRPr="004D6C0F" w:rsidRDefault="00DE2536">
      <w:pPr>
        <w:widowControl w:val="0"/>
        <w:autoSpaceDE w:val="0"/>
        <w:autoSpaceDN w:val="0"/>
        <w:adjustRightInd w:val="0"/>
        <w:rPr>
          <w:rFonts w:ascii="Arial" w:hAnsi="Arial" w:cs="Arial"/>
          <w:color w:val="FF0000"/>
          <w:sz w:val="22"/>
          <w:szCs w:val="22"/>
        </w:rPr>
      </w:pPr>
    </w:p>
    <w:p w:rsidR="00DE2536" w:rsidRPr="004D6C0F" w:rsidRDefault="00014A6E">
      <w:pPr>
        <w:widowControl w:val="0"/>
        <w:autoSpaceDE w:val="0"/>
        <w:autoSpaceDN w:val="0"/>
        <w:adjustRightInd w:val="0"/>
        <w:ind w:firstLine="708"/>
        <w:rPr>
          <w:rFonts w:ascii="Arial" w:hAnsi="Arial" w:cs="Arial"/>
          <w:color w:val="FF0000"/>
          <w:sz w:val="22"/>
          <w:szCs w:val="22"/>
        </w:rPr>
      </w:pPr>
      <w:r w:rsidRPr="004D6C0F">
        <w:rPr>
          <w:rFonts w:ascii="Arial" w:hAnsi="Arial" w:cs="Arial"/>
          <w:color w:val="FF0000"/>
          <w:sz w:val="22"/>
          <w:szCs w:val="22"/>
        </w:rPr>
        <w:t>(2) Ústav zveřejňuje názvy přípravků, jejich identifikační znaky a jména nebo názvy osob, které uvedly přípravky na trh v případě zjištění odchylek ve složení, označení nebo balení, které vedly k vydání zákazu uvádění přípravku nebo jeho šarže na trh, a to po nabytí právní moci rozhodnutí.</w:t>
      </w:r>
    </w:p>
    <w:p w:rsidR="00DE2536" w:rsidRPr="00817DCF" w:rsidRDefault="00DE2536" w:rsidP="00E55DB4">
      <w:pPr>
        <w:pStyle w:val="Textodstavce"/>
        <w:numPr>
          <w:ilvl w:val="0"/>
          <w:numId w:val="0"/>
        </w:numPr>
        <w:tabs>
          <w:tab w:val="left" w:pos="0"/>
        </w:tabs>
        <w:spacing w:before="0" w:after="0"/>
        <w:outlineLvl w:val="9"/>
        <w:rPr>
          <w:rFonts w:ascii="Arial" w:hAnsi="Arial" w:cs="Arial"/>
          <w:sz w:val="22"/>
          <w:szCs w:val="22"/>
        </w:rPr>
      </w:pPr>
    </w:p>
    <w:p w:rsidR="00E55DB4" w:rsidRPr="00817DCF" w:rsidRDefault="00E55DB4" w:rsidP="00E55DB4">
      <w:pPr>
        <w:pStyle w:val="Textodstavce"/>
        <w:numPr>
          <w:ilvl w:val="0"/>
          <w:numId w:val="0"/>
        </w:numPr>
        <w:tabs>
          <w:tab w:val="left" w:pos="0"/>
        </w:tabs>
        <w:spacing w:before="0" w:after="0"/>
        <w:outlineLvl w:val="9"/>
        <w:rPr>
          <w:rFonts w:ascii="Arial" w:hAnsi="Arial" w:cs="Arial"/>
          <w:sz w:val="22"/>
          <w:szCs w:val="22"/>
        </w:rPr>
      </w:pPr>
    </w:p>
    <w:p w:rsidR="00DE2536" w:rsidRPr="004D6C0F" w:rsidRDefault="00DE2536">
      <w:pPr>
        <w:widowControl w:val="0"/>
        <w:autoSpaceDE w:val="0"/>
        <w:autoSpaceDN w:val="0"/>
        <w:adjustRightInd w:val="0"/>
        <w:jc w:val="center"/>
        <w:rPr>
          <w:rFonts w:ascii="Arial" w:hAnsi="Arial" w:cs="Arial"/>
          <w:bCs/>
          <w:strike/>
          <w:color w:val="FF0000"/>
          <w:sz w:val="22"/>
          <w:szCs w:val="22"/>
        </w:rPr>
      </w:pPr>
    </w:p>
    <w:p w:rsidR="00DE2536" w:rsidRPr="005F41C9" w:rsidRDefault="00014A6E">
      <w:pPr>
        <w:widowControl w:val="0"/>
        <w:autoSpaceDE w:val="0"/>
        <w:autoSpaceDN w:val="0"/>
        <w:adjustRightInd w:val="0"/>
        <w:jc w:val="center"/>
        <w:rPr>
          <w:rFonts w:ascii="Arial" w:hAnsi="Arial" w:cs="Arial"/>
          <w:b/>
          <w:color w:val="FF0000"/>
          <w:sz w:val="22"/>
          <w:szCs w:val="22"/>
        </w:rPr>
      </w:pPr>
      <w:r w:rsidRPr="005F41C9">
        <w:rPr>
          <w:rFonts w:ascii="Arial" w:hAnsi="Arial" w:cs="Arial"/>
          <w:b/>
          <w:color w:val="FF0000"/>
          <w:sz w:val="22"/>
          <w:szCs w:val="22"/>
        </w:rPr>
        <w:t xml:space="preserve">§ 40 </w:t>
      </w:r>
    </w:p>
    <w:p w:rsidR="00DE2536" w:rsidRPr="004D6C0F" w:rsidRDefault="00DE2536">
      <w:pPr>
        <w:widowControl w:val="0"/>
        <w:autoSpaceDE w:val="0"/>
        <w:autoSpaceDN w:val="0"/>
        <w:adjustRightInd w:val="0"/>
        <w:jc w:val="center"/>
        <w:rPr>
          <w:rFonts w:ascii="Arial" w:hAnsi="Arial" w:cs="Arial"/>
          <w:bCs/>
          <w:strike/>
          <w:color w:val="FF0000"/>
          <w:sz w:val="22"/>
          <w:szCs w:val="22"/>
        </w:rPr>
      </w:pPr>
    </w:p>
    <w:p w:rsidR="00DE2536" w:rsidRPr="004D6C0F" w:rsidRDefault="00014A6E">
      <w:pPr>
        <w:shd w:val="clear" w:color="auto" w:fill="FFFFFF"/>
        <w:spacing w:after="240"/>
        <w:jc w:val="center"/>
        <w:rPr>
          <w:rFonts w:ascii="Arial" w:hAnsi="Arial" w:cs="Arial"/>
          <w:bCs/>
          <w:color w:val="FF0000"/>
          <w:sz w:val="22"/>
          <w:szCs w:val="22"/>
        </w:rPr>
      </w:pPr>
      <w:r w:rsidRPr="004D6C0F">
        <w:rPr>
          <w:rFonts w:ascii="Arial" w:hAnsi="Arial" w:cs="Arial"/>
          <w:bCs/>
          <w:color w:val="FF0000"/>
          <w:sz w:val="22"/>
          <w:szCs w:val="22"/>
        </w:rPr>
        <w:t>Programy zkoušení přípravků a pomocných prostředků</w:t>
      </w:r>
    </w:p>
    <w:p w:rsidR="00DE2536" w:rsidRPr="004D6C0F" w:rsidRDefault="00014A6E">
      <w:pPr>
        <w:shd w:val="clear" w:color="auto" w:fill="FFFFFF"/>
        <w:spacing w:after="240"/>
        <w:ind w:firstLine="708"/>
        <w:rPr>
          <w:rFonts w:ascii="Arial" w:hAnsi="Arial" w:cs="Arial"/>
          <w:color w:val="FF0000"/>
          <w:sz w:val="22"/>
          <w:szCs w:val="22"/>
        </w:rPr>
      </w:pPr>
      <w:r w:rsidRPr="004D6C0F">
        <w:rPr>
          <w:rFonts w:ascii="Arial" w:hAnsi="Arial" w:cs="Arial"/>
          <w:color w:val="FF0000"/>
          <w:sz w:val="22"/>
          <w:szCs w:val="22"/>
        </w:rPr>
        <w:t>(1) Ústav stanovuje a předem zveřejňuje programy zkoušení povolených přípravků a pomocných prostředků s cílem ověřitjejich optimální použití v souladu se zásadami integrované ochrany v  regionech České republiky a porovnat účinnost povolených přípravků v různých podmínkách.</w:t>
      </w:r>
    </w:p>
    <w:p w:rsidR="00DE2536" w:rsidRPr="004D6C0F" w:rsidRDefault="00014A6E">
      <w:pPr>
        <w:shd w:val="clear" w:color="auto" w:fill="FFFFFF"/>
        <w:spacing w:after="240"/>
        <w:ind w:firstLine="708"/>
        <w:rPr>
          <w:rFonts w:ascii="Arial" w:hAnsi="Arial" w:cs="Arial"/>
          <w:color w:val="FF0000"/>
          <w:sz w:val="22"/>
          <w:szCs w:val="22"/>
        </w:rPr>
      </w:pPr>
      <w:r w:rsidRPr="004D6C0F">
        <w:rPr>
          <w:rFonts w:ascii="Arial" w:hAnsi="Arial" w:cs="Arial"/>
          <w:color w:val="FF0000"/>
          <w:sz w:val="22"/>
          <w:szCs w:val="22"/>
        </w:rPr>
        <w:t xml:space="preserve">(2) Držitel rozhodnutí o povolení přípravku nebo pomocného prostředku je povinen </w:t>
      </w:r>
      <w:r w:rsidR="00D97EAB" w:rsidRPr="004D6C0F">
        <w:rPr>
          <w:rFonts w:ascii="Arial" w:hAnsi="Arial" w:cs="Arial"/>
          <w:color w:val="FF0000"/>
          <w:sz w:val="22"/>
          <w:szCs w:val="22"/>
        </w:rPr>
        <w:t xml:space="preserve">bezplatně </w:t>
      </w:r>
      <w:r w:rsidRPr="004D6C0F">
        <w:rPr>
          <w:rFonts w:ascii="Arial" w:hAnsi="Arial" w:cs="Arial"/>
          <w:color w:val="FF0000"/>
          <w:sz w:val="22"/>
          <w:szCs w:val="22"/>
        </w:rPr>
        <w:t>poskytnout Ústavu na jeho žádost přípravek nebo pomocný prostředek v množství nezbytném pro realizaci programu zkoušení, je-li přípravek součástí programu jako přípravek testovaný nebo referenční.</w:t>
      </w:r>
    </w:p>
    <w:p w:rsidR="00DE2536" w:rsidRPr="004D6C0F" w:rsidRDefault="00014A6E">
      <w:pPr>
        <w:shd w:val="clear" w:color="auto" w:fill="FFFFFF"/>
        <w:spacing w:after="240"/>
        <w:ind w:firstLine="708"/>
        <w:rPr>
          <w:rFonts w:ascii="Arial" w:hAnsi="Arial" w:cs="Arial"/>
          <w:color w:val="FF0000"/>
          <w:sz w:val="22"/>
          <w:szCs w:val="22"/>
        </w:rPr>
      </w:pPr>
      <w:r w:rsidRPr="004D6C0F">
        <w:rPr>
          <w:rFonts w:ascii="Arial" w:hAnsi="Arial" w:cs="Arial"/>
          <w:color w:val="FF0000"/>
          <w:sz w:val="22"/>
          <w:szCs w:val="22"/>
        </w:rPr>
        <w:t>(3) Výsledky získané v rámci programu zkoušení Ústav zveřejňuje</w:t>
      </w:r>
      <w:r w:rsidR="00DE5084" w:rsidRPr="004D6C0F">
        <w:rPr>
          <w:rFonts w:ascii="Arial" w:hAnsi="Arial" w:cs="Arial"/>
          <w:color w:val="FF0000"/>
          <w:sz w:val="22"/>
          <w:szCs w:val="22"/>
        </w:rPr>
        <w:t xml:space="preserve"> </w:t>
      </w:r>
      <w:r w:rsidRPr="004D6C0F">
        <w:rPr>
          <w:rFonts w:ascii="Arial" w:hAnsi="Arial" w:cs="Arial"/>
          <w:color w:val="FF0000"/>
          <w:sz w:val="22"/>
          <w:szCs w:val="22"/>
        </w:rPr>
        <w:t>na svých internetových stránkách.</w:t>
      </w:r>
    </w:p>
    <w:p w:rsidR="00DE2536" w:rsidRPr="004D6C0F" w:rsidRDefault="00014A6E">
      <w:pPr>
        <w:shd w:val="clear" w:color="auto" w:fill="FFFFFF"/>
        <w:spacing w:after="240"/>
        <w:ind w:firstLine="708"/>
        <w:rPr>
          <w:rFonts w:ascii="Arial" w:hAnsi="Arial" w:cs="Arial"/>
          <w:color w:val="FF0000"/>
          <w:sz w:val="22"/>
          <w:szCs w:val="22"/>
        </w:rPr>
      </w:pPr>
      <w:r w:rsidRPr="004D6C0F">
        <w:rPr>
          <w:rFonts w:ascii="Arial" w:hAnsi="Arial" w:cs="Arial"/>
          <w:color w:val="FF0000"/>
          <w:sz w:val="22"/>
          <w:szCs w:val="22"/>
        </w:rPr>
        <w:t>(4) Výsledky získané v rámci programu zkoušení mohou být využity jako podklad při řízení o obnovení povolení přípravku nebo povolení menšinového použití.</w:t>
      </w: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41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jc w:val="center"/>
        <w:rPr>
          <w:rFonts w:ascii="Arial" w:hAnsi="Arial" w:cs="Arial"/>
          <w:bCs/>
          <w:sz w:val="22"/>
          <w:szCs w:val="22"/>
        </w:rPr>
      </w:pPr>
      <w:r w:rsidRPr="00817DCF">
        <w:rPr>
          <w:rFonts w:ascii="Arial" w:hAnsi="Arial" w:cs="Arial"/>
          <w:bCs/>
          <w:sz w:val="22"/>
          <w:szCs w:val="22"/>
        </w:rPr>
        <w:t>zrušen</w:t>
      </w:r>
    </w:p>
    <w:p w:rsidR="00DE2536" w:rsidRPr="00817DCF" w:rsidRDefault="00DE2536">
      <w:pPr>
        <w:widowControl w:val="0"/>
        <w:autoSpaceDE w:val="0"/>
        <w:autoSpaceDN w:val="0"/>
        <w:adjustRightInd w:val="0"/>
        <w:jc w:val="center"/>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42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jc w:val="center"/>
        <w:rPr>
          <w:rFonts w:ascii="Arial" w:hAnsi="Arial" w:cs="Arial"/>
          <w:bCs/>
          <w:sz w:val="22"/>
          <w:szCs w:val="22"/>
        </w:rPr>
      </w:pPr>
      <w:r w:rsidRPr="00817DCF">
        <w:rPr>
          <w:rFonts w:ascii="Arial" w:hAnsi="Arial" w:cs="Arial"/>
          <w:bCs/>
          <w:sz w:val="22"/>
          <w:szCs w:val="22"/>
        </w:rPr>
        <w:t>zrušen</w:t>
      </w:r>
    </w:p>
    <w:p w:rsidR="00DE2536" w:rsidRPr="00817DCF" w:rsidRDefault="00DE2536">
      <w:pPr>
        <w:widowControl w:val="0"/>
        <w:autoSpaceDE w:val="0"/>
        <w:autoSpaceDN w:val="0"/>
        <w:adjustRightInd w:val="0"/>
        <w:jc w:val="center"/>
        <w:rPr>
          <w:rFonts w:ascii="Arial" w:hAnsi="Arial" w:cs="Arial"/>
          <w:sz w:val="22"/>
          <w:szCs w:val="22"/>
        </w:rPr>
      </w:pPr>
    </w:p>
    <w:p w:rsidR="00E55DB4" w:rsidRPr="00817DCF" w:rsidRDefault="00E55DB4">
      <w:pPr>
        <w:widowControl w:val="0"/>
        <w:autoSpaceDE w:val="0"/>
        <w:autoSpaceDN w:val="0"/>
        <w:adjustRightInd w:val="0"/>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bCs/>
          <w:color w:val="FF0000"/>
          <w:sz w:val="22"/>
          <w:szCs w:val="22"/>
        </w:rPr>
      </w:pPr>
      <w:r w:rsidRPr="005F41C9">
        <w:rPr>
          <w:rFonts w:ascii="Arial" w:hAnsi="Arial" w:cs="Arial"/>
          <w:b/>
          <w:bCs/>
          <w:color w:val="FF0000"/>
          <w:sz w:val="22"/>
          <w:szCs w:val="22"/>
        </w:rPr>
        <w:t>§ 43</w:t>
      </w:r>
    </w:p>
    <w:p w:rsidR="00DE2536" w:rsidRPr="005F41C9" w:rsidRDefault="00014A6E">
      <w:pPr>
        <w:widowControl w:val="0"/>
        <w:autoSpaceDE w:val="0"/>
        <w:autoSpaceDN w:val="0"/>
        <w:adjustRightInd w:val="0"/>
        <w:jc w:val="center"/>
        <w:rPr>
          <w:rFonts w:ascii="Arial" w:hAnsi="Arial" w:cs="Arial"/>
          <w:b/>
          <w:bCs/>
          <w:color w:val="FF0000"/>
          <w:sz w:val="22"/>
          <w:szCs w:val="22"/>
        </w:rPr>
      </w:pPr>
      <w:r w:rsidRPr="005F41C9">
        <w:rPr>
          <w:rFonts w:ascii="Arial" w:hAnsi="Arial" w:cs="Arial"/>
          <w:b/>
          <w:bCs/>
          <w:color w:val="FF0000"/>
          <w:sz w:val="22"/>
          <w:szCs w:val="22"/>
        </w:rPr>
        <w:t>Kontrola přípravků a pomocných prostředků</w:t>
      </w:r>
    </w:p>
    <w:p w:rsidR="00DE2536" w:rsidRPr="004D6C0F" w:rsidRDefault="00DE2536">
      <w:pPr>
        <w:widowControl w:val="0"/>
        <w:autoSpaceDE w:val="0"/>
        <w:autoSpaceDN w:val="0"/>
        <w:adjustRightInd w:val="0"/>
        <w:jc w:val="center"/>
        <w:rPr>
          <w:rFonts w:ascii="Arial" w:hAnsi="Arial" w:cs="Arial"/>
          <w:bCs/>
          <w:color w:val="FF0000"/>
          <w:sz w:val="22"/>
          <w:szCs w:val="22"/>
        </w:rPr>
      </w:pPr>
    </w:p>
    <w:p w:rsidR="00DE2536" w:rsidRPr="004D6C0F" w:rsidRDefault="00014A6E">
      <w:pPr>
        <w:widowControl w:val="0"/>
        <w:autoSpaceDE w:val="0"/>
        <w:autoSpaceDN w:val="0"/>
        <w:adjustRightInd w:val="0"/>
        <w:ind w:firstLine="708"/>
        <w:rPr>
          <w:rFonts w:ascii="Arial" w:hAnsi="Arial" w:cs="Arial"/>
          <w:bCs/>
          <w:color w:val="FF0000"/>
          <w:sz w:val="22"/>
          <w:szCs w:val="22"/>
        </w:rPr>
      </w:pPr>
      <w:r w:rsidRPr="004D6C0F">
        <w:rPr>
          <w:rFonts w:ascii="Arial" w:hAnsi="Arial" w:cs="Arial"/>
          <w:bCs/>
          <w:color w:val="FF0000"/>
          <w:sz w:val="22"/>
          <w:szCs w:val="22"/>
        </w:rPr>
        <w:t>(1) Pro účely kontroly se zpravidla odebírá přípravek nebo pomocný prostředek v prodejním obalu. Jednotlivé způsoby odběru vzorků stanoví prováděcí právní předpis.</w:t>
      </w:r>
    </w:p>
    <w:p w:rsidR="00DE2536" w:rsidRPr="004D6C0F" w:rsidRDefault="00DE2536">
      <w:pPr>
        <w:widowControl w:val="0"/>
        <w:autoSpaceDE w:val="0"/>
        <w:autoSpaceDN w:val="0"/>
        <w:adjustRightInd w:val="0"/>
        <w:rPr>
          <w:rFonts w:ascii="Arial" w:hAnsi="Arial" w:cs="Arial"/>
          <w:bCs/>
          <w:color w:val="FF0000"/>
          <w:sz w:val="22"/>
          <w:szCs w:val="22"/>
        </w:rPr>
      </w:pPr>
    </w:p>
    <w:p w:rsidR="00DE2536" w:rsidRPr="004D6C0F" w:rsidRDefault="00014A6E">
      <w:pPr>
        <w:widowControl w:val="0"/>
        <w:autoSpaceDE w:val="0"/>
        <w:autoSpaceDN w:val="0"/>
        <w:adjustRightInd w:val="0"/>
        <w:ind w:firstLine="708"/>
        <w:rPr>
          <w:rFonts w:ascii="Arial" w:hAnsi="Arial" w:cs="Arial"/>
          <w:bCs/>
          <w:color w:val="FF0000"/>
          <w:sz w:val="22"/>
          <w:szCs w:val="22"/>
        </w:rPr>
      </w:pPr>
      <w:r w:rsidRPr="004D6C0F">
        <w:rPr>
          <w:rFonts w:ascii="Arial" w:hAnsi="Arial" w:cs="Arial"/>
          <w:bCs/>
          <w:color w:val="FF0000"/>
          <w:sz w:val="22"/>
          <w:szCs w:val="22"/>
        </w:rPr>
        <w:t>(2) Vznikne-li podle kontrolního řádu</w:t>
      </w:r>
      <w:r w:rsidRPr="004D6C0F">
        <w:rPr>
          <w:rFonts w:ascii="Arial" w:hAnsi="Arial" w:cs="Arial"/>
          <w:bCs/>
          <w:color w:val="FF0000"/>
          <w:sz w:val="22"/>
          <w:szCs w:val="22"/>
          <w:vertAlign w:val="superscript"/>
        </w:rPr>
        <w:t xml:space="preserve">92) </w:t>
      </w:r>
      <w:r w:rsidRPr="004D6C0F">
        <w:rPr>
          <w:rFonts w:ascii="Arial" w:hAnsi="Arial" w:cs="Arial"/>
          <w:bCs/>
          <w:color w:val="FF0000"/>
          <w:sz w:val="22"/>
          <w:szCs w:val="22"/>
        </w:rPr>
        <w:t xml:space="preserve">povinnost kontrolujícího vrátit odebraný přípravek nebo pomocný prostředek, poskytne se </w:t>
      </w:r>
      <w:r w:rsidRPr="004D6C0F">
        <w:rPr>
          <w:rFonts w:ascii="Arial" w:hAnsi="Arial" w:cs="Arial"/>
          <w:color w:val="FF0000"/>
          <w:sz w:val="22"/>
          <w:szCs w:val="22"/>
          <w:shd w:val="clear" w:color="auto" w:fill="FFFFFF"/>
        </w:rPr>
        <w:t>osobě, jíž byl vzorek odebrán, též náhrada ve výši rozdílu ceny zbylého přípravku nebo pomocného prostředku a ceny přípravku nebo pomocného prostředku v neporušeném odebraném prodejním obalu, za kterou tato osoba věc v době jejího odebrání běžně na trhu prodává; nelze-li tuto cenu určit, pak náhradu ve výši ceny, za kterou věc pořídila, případně náhradu ve výši účelně vynaložených nákladů.</w:t>
      </w:r>
      <w:r w:rsidRPr="004D6C0F">
        <w:rPr>
          <w:rFonts w:ascii="Arial" w:hAnsi="Arial" w:cs="Arial"/>
          <w:bCs/>
          <w:color w:val="FF0000"/>
          <w:sz w:val="22"/>
          <w:szCs w:val="22"/>
        </w:rPr>
        <w:t xml:space="preserve"> Tento vzorek lze nadále uvádět na trh, je-li k němu přiloženo potvrzení Ústavu</w:t>
      </w:r>
      <w:r w:rsidR="00DE5084" w:rsidRPr="004D6C0F">
        <w:rPr>
          <w:rFonts w:ascii="Arial" w:hAnsi="Arial" w:cs="Arial"/>
          <w:bCs/>
          <w:color w:val="FF0000"/>
          <w:sz w:val="22"/>
          <w:szCs w:val="22"/>
        </w:rPr>
        <w:t xml:space="preserve"> </w:t>
      </w:r>
      <w:r w:rsidRPr="004D6C0F">
        <w:rPr>
          <w:rFonts w:ascii="Arial" w:hAnsi="Arial" w:cs="Arial"/>
          <w:bCs/>
          <w:color w:val="FF0000"/>
          <w:sz w:val="22"/>
          <w:szCs w:val="22"/>
        </w:rPr>
        <w:t xml:space="preserve">o možnosti prodeje takového balení přípravku nebo pomocného prostředku. </w:t>
      </w:r>
    </w:p>
    <w:p w:rsidR="00DE2536" w:rsidRPr="004D6C0F" w:rsidRDefault="00DE2536">
      <w:pPr>
        <w:widowControl w:val="0"/>
        <w:autoSpaceDE w:val="0"/>
        <w:autoSpaceDN w:val="0"/>
        <w:adjustRightInd w:val="0"/>
        <w:ind w:firstLine="708"/>
        <w:rPr>
          <w:rFonts w:ascii="Arial" w:hAnsi="Arial" w:cs="Arial"/>
          <w:color w:val="FF0000"/>
          <w:sz w:val="22"/>
          <w:szCs w:val="22"/>
        </w:rPr>
      </w:pPr>
    </w:p>
    <w:p w:rsidR="00DE2536" w:rsidRPr="004D6C0F" w:rsidRDefault="00014A6E">
      <w:pPr>
        <w:widowControl w:val="0"/>
        <w:autoSpaceDE w:val="0"/>
        <w:autoSpaceDN w:val="0"/>
        <w:adjustRightInd w:val="0"/>
        <w:ind w:firstLine="708"/>
        <w:rPr>
          <w:rFonts w:ascii="Arial" w:hAnsi="Arial" w:cs="Arial"/>
          <w:color w:val="FF0000"/>
          <w:sz w:val="22"/>
          <w:szCs w:val="22"/>
        </w:rPr>
      </w:pPr>
      <w:r w:rsidRPr="004D6C0F">
        <w:rPr>
          <w:rFonts w:ascii="Arial" w:hAnsi="Arial" w:cs="Arial"/>
          <w:color w:val="FF0000"/>
          <w:sz w:val="22"/>
          <w:szCs w:val="22"/>
        </w:rPr>
        <w:t xml:space="preserve">(3) Držitel povolení je povinen na požadavek Ústavu dodat na vlastní náklad </w:t>
      </w:r>
    </w:p>
    <w:p w:rsidR="00DE2536" w:rsidRPr="004D6C0F" w:rsidRDefault="00DE2536">
      <w:pPr>
        <w:widowControl w:val="0"/>
        <w:autoSpaceDE w:val="0"/>
        <w:autoSpaceDN w:val="0"/>
        <w:adjustRightInd w:val="0"/>
        <w:rPr>
          <w:rFonts w:ascii="Arial" w:hAnsi="Arial" w:cs="Arial"/>
          <w:color w:val="FF0000"/>
          <w:sz w:val="22"/>
          <w:szCs w:val="22"/>
        </w:rPr>
      </w:pPr>
    </w:p>
    <w:p w:rsidR="00DE2536" w:rsidRPr="004D6C0F" w:rsidRDefault="00014A6E" w:rsidP="00E55DB4">
      <w:pPr>
        <w:widowControl w:val="0"/>
        <w:autoSpaceDE w:val="0"/>
        <w:autoSpaceDN w:val="0"/>
        <w:adjustRightInd w:val="0"/>
        <w:ind w:left="284" w:hanging="284"/>
        <w:rPr>
          <w:rFonts w:ascii="Arial" w:hAnsi="Arial" w:cs="Arial"/>
          <w:color w:val="FF0000"/>
          <w:sz w:val="22"/>
          <w:szCs w:val="22"/>
        </w:rPr>
      </w:pPr>
      <w:r w:rsidRPr="004D6C0F">
        <w:rPr>
          <w:rFonts w:ascii="Arial" w:hAnsi="Arial" w:cs="Arial"/>
          <w:color w:val="FF0000"/>
          <w:sz w:val="22"/>
          <w:szCs w:val="22"/>
        </w:rPr>
        <w:t xml:space="preserve">a) analytický standard obsažené účinné látky případně účinné složky opatřený certifikátem o analýze, </w:t>
      </w:r>
    </w:p>
    <w:p w:rsidR="00DE2536" w:rsidRPr="004D6C0F" w:rsidRDefault="00DE2536" w:rsidP="00E55DB4">
      <w:pPr>
        <w:widowControl w:val="0"/>
        <w:autoSpaceDE w:val="0"/>
        <w:autoSpaceDN w:val="0"/>
        <w:adjustRightInd w:val="0"/>
        <w:ind w:left="284" w:hanging="284"/>
        <w:rPr>
          <w:rFonts w:ascii="Arial" w:hAnsi="Arial" w:cs="Arial"/>
          <w:color w:val="FF0000"/>
          <w:sz w:val="22"/>
          <w:szCs w:val="22"/>
        </w:rPr>
      </w:pPr>
    </w:p>
    <w:p w:rsidR="00DE2536" w:rsidRPr="004D6C0F" w:rsidRDefault="00014A6E" w:rsidP="00E55DB4">
      <w:pPr>
        <w:widowControl w:val="0"/>
        <w:autoSpaceDE w:val="0"/>
        <w:autoSpaceDN w:val="0"/>
        <w:adjustRightInd w:val="0"/>
        <w:ind w:left="284" w:hanging="284"/>
        <w:rPr>
          <w:rFonts w:ascii="Arial" w:hAnsi="Arial" w:cs="Arial"/>
          <w:color w:val="FF0000"/>
          <w:sz w:val="22"/>
          <w:szCs w:val="22"/>
        </w:rPr>
      </w:pPr>
      <w:r w:rsidRPr="004D6C0F">
        <w:rPr>
          <w:rFonts w:ascii="Arial" w:hAnsi="Arial" w:cs="Arial"/>
          <w:color w:val="FF0000"/>
          <w:sz w:val="22"/>
          <w:szCs w:val="22"/>
        </w:rPr>
        <w:t xml:space="preserve">b) analytické standardy toxikologicky nebo ekotoxikologicky významných nečistot, </w:t>
      </w:r>
    </w:p>
    <w:p w:rsidR="00DE2536" w:rsidRPr="004D6C0F" w:rsidRDefault="00DE2536" w:rsidP="00E55DB4">
      <w:pPr>
        <w:widowControl w:val="0"/>
        <w:autoSpaceDE w:val="0"/>
        <w:autoSpaceDN w:val="0"/>
        <w:adjustRightInd w:val="0"/>
        <w:ind w:left="284" w:hanging="284"/>
        <w:rPr>
          <w:rFonts w:ascii="Arial" w:hAnsi="Arial" w:cs="Arial"/>
          <w:color w:val="FF0000"/>
          <w:sz w:val="22"/>
          <w:szCs w:val="22"/>
        </w:rPr>
      </w:pPr>
    </w:p>
    <w:p w:rsidR="00DE2536" w:rsidRPr="004D6C0F" w:rsidRDefault="00014A6E" w:rsidP="00E55DB4">
      <w:pPr>
        <w:shd w:val="clear" w:color="auto" w:fill="FFFFFF"/>
        <w:spacing w:after="240"/>
        <w:ind w:left="284" w:hanging="284"/>
        <w:rPr>
          <w:rFonts w:ascii="Arial" w:hAnsi="Arial" w:cs="Arial"/>
          <w:color w:val="FF0000"/>
          <w:sz w:val="22"/>
          <w:szCs w:val="22"/>
        </w:rPr>
      </w:pPr>
      <w:r w:rsidRPr="004D6C0F">
        <w:rPr>
          <w:rFonts w:ascii="Arial" w:hAnsi="Arial" w:cs="Arial"/>
          <w:color w:val="FF0000"/>
          <w:sz w:val="22"/>
          <w:szCs w:val="22"/>
        </w:rPr>
        <w:t>c) vzorek v neporušeném prodejním obalu odpovídající šarži přípravku nebo pomocného prostředku uvedeného na trh v České republice, a to v množství nezbytně nutném k provedení kontrolních analýz a ve lhůtě a na místo určené Ústavem,</w:t>
      </w:r>
    </w:p>
    <w:p w:rsidR="00DE2536" w:rsidRPr="004D6C0F" w:rsidRDefault="00014A6E" w:rsidP="00E55DB4">
      <w:pPr>
        <w:shd w:val="clear" w:color="auto" w:fill="FFFFFF"/>
        <w:spacing w:after="240"/>
        <w:ind w:left="284" w:hanging="284"/>
        <w:rPr>
          <w:rFonts w:ascii="Arial" w:hAnsi="Arial" w:cs="Arial"/>
          <w:color w:val="FF0000"/>
          <w:sz w:val="22"/>
          <w:szCs w:val="22"/>
        </w:rPr>
      </w:pPr>
      <w:r w:rsidRPr="004D6C0F">
        <w:rPr>
          <w:rFonts w:ascii="Arial" w:hAnsi="Arial" w:cs="Arial"/>
          <w:color w:val="FF0000"/>
          <w:sz w:val="22"/>
          <w:szCs w:val="22"/>
        </w:rPr>
        <w:t>d) informace o konkrétní šarži přípravku nebo pomocného prostředku a jeho výrobci.</w:t>
      </w:r>
    </w:p>
    <w:p w:rsidR="00E55DB4" w:rsidRPr="004D6C0F" w:rsidRDefault="00E55DB4" w:rsidP="00E55DB4">
      <w:pPr>
        <w:shd w:val="clear" w:color="auto" w:fill="FFFFFF"/>
        <w:spacing w:after="240"/>
        <w:ind w:left="284" w:hanging="284"/>
        <w:rPr>
          <w:rFonts w:ascii="Arial" w:hAnsi="Arial" w:cs="Arial"/>
          <w:color w:val="FF0000"/>
          <w:sz w:val="22"/>
          <w:szCs w:val="22"/>
        </w:rPr>
      </w:pPr>
      <w:r w:rsidRPr="004D6C0F">
        <w:rPr>
          <w:rFonts w:ascii="Arial" w:hAnsi="Arial" w:cs="Arial"/>
          <w:color w:val="FF0000"/>
          <w:sz w:val="22"/>
          <w:szCs w:val="22"/>
        </w:rPr>
        <w:t>_______________________</w:t>
      </w:r>
    </w:p>
    <w:p w:rsidR="00DE2536" w:rsidRPr="004D6C0F" w:rsidRDefault="00014A6E">
      <w:pPr>
        <w:shd w:val="clear" w:color="auto" w:fill="FFFFFF"/>
        <w:spacing w:after="240"/>
        <w:rPr>
          <w:rFonts w:ascii="Arial" w:hAnsi="Arial" w:cs="Arial"/>
          <w:color w:val="FF0000"/>
          <w:sz w:val="22"/>
          <w:szCs w:val="22"/>
        </w:rPr>
      </w:pPr>
      <w:r w:rsidRPr="004D6C0F">
        <w:rPr>
          <w:rStyle w:val="Znakapoznpodarou"/>
          <w:rFonts w:ascii="Arial" w:hAnsi="Arial" w:cs="Arial"/>
          <w:color w:val="FF0000"/>
          <w:sz w:val="22"/>
          <w:szCs w:val="22"/>
        </w:rPr>
        <w:t>92)</w:t>
      </w:r>
      <w:r w:rsidRPr="004D6C0F">
        <w:rPr>
          <w:rFonts w:ascii="Arial" w:hAnsi="Arial" w:cs="Arial"/>
          <w:color w:val="FF0000"/>
          <w:sz w:val="22"/>
          <w:szCs w:val="22"/>
        </w:rPr>
        <w:t xml:space="preserve"> </w:t>
      </w:r>
      <w:r w:rsidRPr="004D6C0F">
        <w:rPr>
          <w:rFonts w:ascii="Arial" w:hAnsi="Arial" w:cs="Arial"/>
          <w:color w:val="FF0000"/>
          <w:sz w:val="20"/>
        </w:rPr>
        <w:t>Zákon č. 255/2012 Sb.</w:t>
      </w:r>
      <w:r w:rsidRPr="004D6C0F">
        <w:rPr>
          <w:rStyle w:val="h1a"/>
          <w:rFonts w:ascii="Arial" w:hAnsi="Arial" w:cs="Arial"/>
          <w:color w:val="FF0000"/>
          <w:sz w:val="20"/>
        </w:rPr>
        <w:t>, o kontrole (kontrolní řád).</w:t>
      </w:r>
    </w:p>
    <w:p w:rsidR="00DE2536" w:rsidRPr="00817DCF" w:rsidRDefault="00DE2536" w:rsidP="00C5756D">
      <w:pPr>
        <w:shd w:val="clear" w:color="auto" w:fill="FFFFFF"/>
        <w:spacing w:after="240"/>
        <w:rPr>
          <w:rFonts w:ascii="Arial" w:hAnsi="Arial" w:cs="Arial"/>
          <w:sz w:val="22"/>
          <w:szCs w:val="22"/>
        </w:rPr>
      </w:pPr>
    </w:p>
    <w:p w:rsidR="00DE2536" w:rsidRPr="005F41C9" w:rsidRDefault="00014A6E">
      <w:pPr>
        <w:jc w:val="center"/>
        <w:rPr>
          <w:rFonts w:ascii="Arial" w:hAnsi="Arial" w:cs="Arial"/>
          <w:b/>
          <w:sz w:val="22"/>
          <w:szCs w:val="22"/>
        </w:rPr>
      </w:pPr>
      <w:r w:rsidRPr="005F41C9">
        <w:rPr>
          <w:rFonts w:ascii="Arial" w:hAnsi="Arial" w:cs="Arial"/>
          <w:b/>
          <w:sz w:val="22"/>
          <w:szCs w:val="22"/>
        </w:rPr>
        <w:t>§ 44</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jc w:val="center"/>
        <w:rPr>
          <w:rFonts w:ascii="Arial" w:hAnsi="Arial" w:cs="Arial"/>
          <w:bCs/>
          <w:sz w:val="22"/>
          <w:szCs w:val="22"/>
        </w:rPr>
      </w:pPr>
      <w:r w:rsidRPr="00817DCF">
        <w:rPr>
          <w:rFonts w:ascii="Arial" w:hAnsi="Arial" w:cs="Arial"/>
          <w:bCs/>
          <w:sz w:val="22"/>
          <w:szCs w:val="22"/>
        </w:rPr>
        <w:t>zrušen</w:t>
      </w:r>
    </w:p>
    <w:p w:rsidR="00DE2536" w:rsidRPr="00817DCF" w:rsidRDefault="00DE2536">
      <w:pPr>
        <w:widowControl w:val="0"/>
        <w:autoSpaceDE w:val="0"/>
        <w:autoSpaceDN w:val="0"/>
        <w:adjustRightInd w:val="0"/>
        <w:jc w:val="center"/>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45 </w:t>
      </w:r>
    </w:p>
    <w:p w:rsidR="00DE2536" w:rsidRPr="005F41C9" w:rsidRDefault="00DE2536">
      <w:pPr>
        <w:widowControl w:val="0"/>
        <w:autoSpaceDE w:val="0"/>
        <w:autoSpaceDN w:val="0"/>
        <w:adjustRightInd w:val="0"/>
        <w:rPr>
          <w:rFonts w:ascii="Arial" w:hAnsi="Arial" w:cs="Arial"/>
          <w:b/>
          <w:sz w:val="22"/>
          <w:szCs w:val="22"/>
        </w:rPr>
      </w:pPr>
    </w:p>
    <w:p w:rsidR="00DE2536" w:rsidRPr="005F41C9" w:rsidRDefault="00014A6E">
      <w:pPr>
        <w:widowControl w:val="0"/>
        <w:autoSpaceDE w:val="0"/>
        <w:autoSpaceDN w:val="0"/>
        <w:adjustRightInd w:val="0"/>
        <w:jc w:val="center"/>
        <w:rPr>
          <w:rFonts w:ascii="Arial" w:hAnsi="Arial" w:cs="Arial"/>
          <w:b/>
          <w:bCs/>
          <w:sz w:val="22"/>
          <w:szCs w:val="22"/>
        </w:rPr>
      </w:pPr>
      <w:r w:rsidRPr="005F41C9">
        <w:rPr>
          <w:rFonts w:ascii="Arial" w:hAnsi="Arial" w:cs="Arial"/>
          <w:b/>
          <w:bCs/>
          <w:sz w:val="22"/>
          <w:szCs w:val="22"/>
        </w:rPr>
        <w:t xml:space="preserve">Rozhodnutí o způsobilosti k provádění pokusů a zkoušek s přípravky nebo </w:t>
      </w:r>
      <w:r w:rsidRPr="005F41C9">
        <w:rPr>
          <w:rFonts w:ascii="Arial" w:hAnsi="Arial" w:cs="Arial"/>
          <w:b/>
          <w:bCs/>
          <w:strike/>
          <w:sz w:val="22"/>
          <w:szCs w:val="22"/>
        </w:rPr>
        <w:t>dalšími</w:t>
      </w:r>
      <w:r w:rsidRPr="005F41C9">
        <w:rPr>
          <w:rFonts w:ascii="Arial" w:hAnsi="Arial" w:cs="Arial"/>
          <w:b/>
          <w:bCs/>
          <w:sz w:val="22"/>
          <w:szCs w:val="22"/>
        </w:rPr>
        <w:t xml:space="preserve"> pomocnými prostředky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p>
    <w:p w:rsidR="00DE2536" w:rsidRPr="00817DCF" w:rsidRDefault="00014A6E">
      <w:pPr>
        <w:widowControl w:val="0"/>
        <w:autoSpaceDE w:val="0"/>
        <w:autoSpaceDN w:val="0"/>
        <w:adjustRightInd w:val="0"/>
        <w:ind w:firstLine="708"/>
        <w:rPr>
          <w:rFonts w:ascii="Arial" w:hAnsi="Arial" w:cs="Arial"/>
          <w:sz w:val="22"/>
          <w:szCs w:val="22"/>
        </w:rPr>
      </w:pPr>
      <w:r w:rsidRPr="00817DCF">
        <w:rPr>
          <w:rFonts w:ascii="Arial" w:hAnsi="Arial" w:cs="Arial"/>
          <w:sz w:val="22"/>
          <w:szCs w:val="22"/>
        </w:rPr>
        <w:t xml:space="preserve">(1) Rozhodnutí o způsobilosti k provádění pokusů a zkoušek vydává Ústav na základě žádosti fyzické nebo právnické osoby, která je způsobilá provádět pokusy a zkoušky v souladu s požadavky správné pokusnické praxe. Zjistí-li správní orgán, že žadatel není způsobilý podle věty první, žádost zamítne.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p>
    <w:p w:rsidR="00DE2536" w:rsidRPr="00817DCF" w:rsidRDefault="00014A6E">
      <w:pPr>
        <w:widowControl w:val="0"/>
        <w:autoSpaceDE w:val="0"/>
        <w:autoSpaceDN w:val="0"/>
        <w:adjustRightInd w:val="0"/>
        <w:ind w:firstLine="708"/>
        <w:rPr>
          <w:rFonts w:ascii="Arial" w:hAnsi="Arial" w:cs="Arial"/>
          <w:sz w:val="22"/>
          <w:szCs w:val="22"/>
        </w:rPr>
      </w:pPr>
      <w:r w:rsidRPr="00817DCF">
        <w:rPr>
          <w:rFonts w:ascii="Arial" w:hAnsi="Arial" w:cs="Arial"/>
          <w:sz w:val="22"/>
          <w:szCs w:val="22"/>
        </w:rPr>
        <w:t xml:space="preserve">(2) V rozhodnutí Ústav stanoví zejména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oblast zkoušení,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dobu platnosti rozhodnutí. </w:t>
      </w:r>
    </w:p>
    <w:p w:rsidR="00DE2536" w:rsidRPr="00817DCF" w:rsidRDefault="00DE2536">
      <w:pPr>
        <w:widowControl w:val="0"/>
        <w:autoSpaceDE w:val="0"/>
        <w:autoSpaceDN w:val="0"/>
        <w:adjustRightInd w:val="0"/>
        <w:rPr>
          <w:rFonts w:ascii="Arial" w:hAnsi="Arial" w:cs="Arial"/>
          <w:sz w:val="22"/>
          <w:szCs w:val="22"/>
        </w:rPr>
      </w:pPr>
    </w:p>
    <w:p w:rsidR="00DE2536" w:rsidRPr="005F41C9" w:rsidRDefault="00014A6E">
      <w:pPr>
        <w:widowControl w:val="0"/>
        <w:autoSpaceDE w:val="0"/>
        <w:autoSpaceDN w:val="0"/>
        <w:adjustRightInd w:val="0"/>
        <w:rPr>
          <w:rFonts w:ascii="Arial" w:hAnsi="Arial" w:cs="Arial"/>
          <w:i/>
          <w:dstrike/>
          <w:sz w:val="22"/>
          <w:szCs w:val="22"/>
        </w:rPr>
      </w:pPr>
      <w:r w:rsidRPr="00817DCF">
        <w:rPr>
          <w:rFonts w:ascii="Arial" w:hAnsi="Arial" w:cs="Arial"/>
          <w:sz w:val="22"/>
          <w:szCs w:val="22"/>
        </w:rPr>
        <w:tab/>
      </w:r>
      <w:r w:rsidRPr="005F41C9">
        <w:rPr>
          <w:rFonts w:ascii="Arial" w:hAnsi="Arial" w:cs="Arial"/>
          <w:i/>
          <w:dstrike/>
          <w:sz w:val="22"/>
          <w:szCs w:val="22"/>
        </w:rPr>
        <w:t xml:space="preserve">(3) Ústav vydá rozhodnutí při splnění požadavků podle </w:t>
      </w:r>
      <w:hyperlink r:id="rId345" w:history="1">
        <w:r w:rsidRPr="005F41C9">
          <w:rPr>
            <w:rFonts w:ascii="Arial" w:hAnsi="Arial" w:cs="Arial"/>
            <w:i/>
            <w:dstrike/>
            <w:sz w:val="22"/>
            <w:szCs w:val="22"/>
          </w:rPr>
          <w:t>odstavce 1</w:t>
        </w:r>
      </w:hyperlink>
      <w:r w:rsidRPr="005F41C9">
        <w:rPr>
          <w:rFonts w:ascii="Arial" w:hAnsi="Arial" w:cs="Arial"/>
          <w:i/>
          <w:dstrike/>
          <w:sz w:val="22"/>
          <w:szCs w:val="22"/>
        </w:rPr>
        <w:t xml:space="preserve"> ve lhůtě do 60 dnů, ve zvlášť složitých případech do 90 dnů.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r w:rsidRPr="004D6C0F">
        <w:rPr>
          <w:rFonts w:ascii="Arial" w:hAnsi="Arial" w:cs="Arial"/>
          <w:color w:val="FF0000"/>
          <w:sz w:val="22"/>
          <w:szCs w:val="22"/>
        </w:rPr>
        <w:t>(3)</w:t>
      </w:r>
      <w:r w:rsidRPr="004D6C0F">
        <w:rPr>
          <w:rFonts w:ascii="Arial" w:hAnsi="Arial" w:cs="Arial"/>
          <w:b/>
          <w:color w:val="FF0000"/>
          <w:sz w:val="22"/>
          <w:szCs w:val="22"/>
        </w:rPr>
        <w:t xml:space="preserve"> </w:t>
      </w:r>
      <w:r w:rsidRPr="00817DCF">
        <w:rPr>
          <w:rFonts w:ascii="Arial" w:hAnsi="Arial" w:cs="Arial"/>
          <w:sz w:val="22"/>
          <w:szCs w:val="22"/>
        </w:rPr>
        <w:t xml:space="preserve">Rozhodnutí se vydává na dobu 5 let a jeho platnost lze prodloužit.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r w:rsidRPr="004D6C0F">
        <w:rPr>
          <w:rFonts w:ascii="Arial" w:hAnsi="Arial" w:cs="Arial"/>
          <w:color w:val="FF0000"/>
          <w:sz w:val="22"/>
          <w:szCs w:val="22"/>
        </w:rPr>
        <w:t xml:space="preserve">(4) </w:t>
      </w:r>
      <w:r w:rsidRPr="00817DCF">
        <w:rPr>
          <w:rFonts w:ascii="Arial" w:hAnsi="Arial" w:cs="Arial"/>
          <w:sz w:val="22"/>
          <w:szCs w:val="22"/>
        </w:rPr>
        <w:t xml:space="preserve">Žádost o prodloužení platnosti rozhodnutí se podává nejméně 90 dnů přede dnem uplynutí platnosti rozhodnutí.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r w:rsidR="004D6C0F" w:rsidRPr="004D6C0F">
        <w:rPr>
          <w:rFonts w:ascii="Arial" w:hAnsi="Arial" w:cs="Arial"/>
          <w:color w:val="FF0000"/>
          <w:sz w:val="22"/>
          <w:szCs w:val="22"/>
        </w:rPr>
        <w:t>(</w:t>
      </w:r>
      <w:r w:rsidRPr="004D6C0F">
        <w:rPr>
          <w:rFonts w:ascii="Arial" w:hAnsi="Arial" w:cs="Arial"/>
          <w:color w:val="FF0000"/>
          <w:sz w:val="22"/>
          <w:szCs w:val="22"/>
        </w:rPr>
        <w:t xml:space="preserve">5) </w:t>
      </w:r>
      <w:r w:rsidRPr="00817DCF">
        <w:rPr>
          <w:rFonts w:ascii="Arial" w:hAnsi="Arial" w:cs="Arial"/>
          <w:sz w:val="22"/>
          <w:szCs w:val="22"/>
        </w:rPr>
        <w:t xml:space="preserve">Ústav neprodlouží platnost rozhodnutí a žádost zamítne, jestliže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držitel rozhodnutí porušuje požadavky správné pokusnické praxe nebo skutečnosti stanovené v rozhodnutí, nebo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žadatel neprokázal v době rozhodování o prodloužení platnosti rozhodnutí naplnění některého z požadavků správné pokusnické praxe.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r w:rsidRPr="004D6C0F">
        <w:rPr>
          <w:rFonts w:ascii="Arial" w:hAnsi="Arial" w:cs="Arial"/>
          <w:color w:val="FF0000"/>
          <w:sz w:val="22"/>
          <w:szCs w:val="22"/>
        </w:rPr>
        <w:t xml:space="preserve">(6) </w:t>
      </w:r>
      <w:r w:rsidRPr="00817DCF">
        <w:rPr>
          <w:rFonts w:ascii="Arial" w:hAnsi="Arial" w:cs="Arial"/>
          <w:sz w:val="22"/>
          <w:szCs w:val="22"/>
        </w:rPr>
        <w:t xml:space="preserve">Ústav je oprávněn ve vztahu k osobám podle </w:t>
      </w:r>
      <w:hyperlink r:id="rId346" w:history="1">
        <w:r w:rsidRPr="00817DCF">
          <w:rPr>
            <w:rFonts w:ascii="Arial" w:hAnsi="Arial" w:cs="Arial"/>
            <w:sz w:val="22"/>
            <w:szCs w:val="22"/>
          </w:rPr>
          <w:t>odstavce 1</w:t>
        </w:r>
      </w:hyperlink>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vykonávat dozor z hlediska požadavků správné pokusnické praxe,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stanovit a schvalovat metodiky zkoušení přípravků,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vyžadovat informace a dokumentaci o plnění požadavků správné pokusnické praxe,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d) vyžadovat informace o přípravě a průběhu zkoušení přípravků, jakož i předložení dokumentace o zkoušení přípravků a místa, kde pokusy probíhají.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r w:rsidRPr="004D6C0F">
        <w:rPr>
          <w:rFonts w:ascii="Arial" w:hAnsi="Arial" w:cs="Arial"/>
          <w:color w:val="FF0000"/>
          <w:sz w:val="22"/>
          <w:szCs w:val="22"/>
        </w:rPr>
        <w:t xml:space="preserve">(7) </w:t>
      </w:r>
      <w:r w:rsidRPr="00817DCF">
        <w:rPr>
          <w:rFonts w:ascii="Arial" w:hAnsi="Arial" w:cs="Arial"/>
          <w:sz w:val="22"/>
          <w:szCs w:val="22"/>
        </w:rPr>
        <w:t xml:space="preserve">Ústav rozhodnutím pozastaví platnost rozhodnutí v případě porušení požadavků uvedených v </w:t>
      </w:r>
      <w:hyperlink r:id="rId347" w:history="1">
        <w:r w:rsidRPr="00817DCF">
          <w:rPr>
            <w:rFonts w:ascii="Arial" w:hAnsi="Arial" w:cs="Arial"/>
            <w:sz w:val="22"/>
            <w:szCs w:val="22"/>
          </w:rPr>
          <w:t xml:space="preserve">odstavci </w:t>
        </w:r>
      </w:hyperlink>
      <w:r w:rsidR="004D6C0F" w:rsidRPr="004D6C0F">
        <w:rPr>
          <w:rFonts w:ascii="Arial" w:hAnsi="Arial" w:cs="Arial"/>
          <w:color w:val="FF0000"/>
          <w:sz w:val="22"/>
          <w:szCs w:val="22"/>
        </w:rPr>
        <w:t>5</w:t>
      </w:r>
      <w:r w:rsidRPr="00817DCF">
        <w:rPr>
          <w:rFonts w:ascii="Arial" w:hAnsi="Arial" w:cs="Arial"/>
          <w:sz w:val="22"/>
          <w:szCs w:val="22"/>
        </w:rPr>
        <w:t xml:space="preserve">. Rozhodnutí o pozastavení platnosti rozhodnutí je prvním úkonem v řízení a odvolání proti rozhodnutí nemá odkladný účinek.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r w:rsidRPr="004D6C0F">
        <w:rPr>
          <w:rFonts w:ascii="Arial" w:hAnsi="Arial" w:cs="Arial"/>
          <w:color w:val="FF0000"/>
          <w:sz w:val="22"/>
          <w:szCs w:val="22"/>
        </w:rPr>
        <w:t xml:space="preserve">(8) </w:t>
      </w:r>
      <w:r w:rsidRPr="00817DCF">
        <w:rPr>
          <w:rFonts w:ascii="Arial" w:hAnsi="Arial" w:cs="Arial"/>
          <w:sz w:val="22"/>
          <w:szCs w:val="22"/>
        </w:rPr>
        <w:t xml:space="preserve">Dojde-li ze strany držitele rozhodnutí k nápravě zjištěných nedostatků, na jejichž základě byla jeho platnost pozastavena, Ústav zruší rozhodnutí o pozastavení platnosti rozhodnutí. Informace o pozastavení platnosti rozhodnutí a jeho zrušení zveřejňuje Ústav způsobem umožňujícím dálkový přístup.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r w:rsidRPr="004D6C0F">
        <w:rPr>
          <w:rFonts w:ascii="Arial" w:hAnsi="Arial" w:cs="Arial"/>
          <w:color w:val="FF0000"/>
          <w:sz w:val="22"/>
          <w:szCs w:val="22"/>
        </w:rPr>
        <w:t xml:space="preserve">(9) </w:t>
      </w:r>
      <w:r w:rsidRPr="00817DCF">
        <w:rPr>
          <w:rFonts w:ascii="Arial" w:hAnsi="Arial" w:cs="Arial"/>
          <w:sz w:val="22"/>
          <w:szCs w:val="22"/>
        </w:rPr>
        <w:t xml:space="preserve">Při rozhodování o pozastavení platnosti rozhodnutí přihlédne Ústav k závažnosti porušení požadavků správné pokusnické praxe, k době trvání tohoto stavu, k následkům tímto stavem způsobeným, jakož i k tomu, zda došlo k nápravě tohoto stavu.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r w:rsidRPr="004D6C0F">
        <w:rPr>
          <w:rFonts w:ascii="Arial" w:hAnsi="Arial" w:cs="Arial"/>
          <w:color w:val="FF0000"/>
          <w:sz w:val="22"/>
          <w:szCs w:val="22"/>
        </w:rPr>
        <w:t xml:space="preserve">(10) </w:t>
      </w:r>
      <w:r w:rsidRPr="00817DCF">
        <w:rPr>
          <w:rFonts w:ascii="Arial" w:hAnsi="Arial" w:cs="Arial"/>
          <w:sz w:val="22"/>
          <w:szCs w:val="22"/>
        </w:rPr>
        <w:t xml:space="preserve">Držitel rozhodnutí je povinen nejpozději 3 dny před první aplikací přípravku, výsevem osiva nebo vysázením sadby ošetřené přípravkem oznámit Ústavu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název nebo kód přípravku,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název nebo kód účinných látek,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plodinu,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d) účel použití,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e) maximální jednorázovou dávku.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r w:rsidRPr="004D6C0F">
        <w:rPr>
          <w:rFonts w:ascii="Arial" w:hAnsi="Arial" w:cs="Arial"/>
          <w:color w:val="FF0000"/>
          <w:sz w:val="22"/>
          <w:szCs w:val="22"/>
        </w:rPr>
        <w:t xml:space="preserve">(11) </w:t>
      </w:r>
      <w:r w:rsidRPr="00817DCF">
        <w:rPr>
          <w:rFonts w:ascii="Arial" w:hAnsi="Arial" w:cs="Arial"/>
          <w:sz w:val="22"/>
          <w:szCs w:val="22"/>
        </w:rPr>
        <w:t xml:space="preserve">Žádost k vydání rozhodnutí nebo prodloužení platnosti rozhodnutí o způsobilosti k provádění pokusů a zkoušek se podává písemně a obsahuje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identifikační údaje o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1. žadateli a osobě oprávněné k jednání za žadatele (jméno, popřípadě jména, a příjmení, funkce, adresa místa bydliště, telefonické nebo elektronické spojení),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2. místech, na nichž se zkoušky mají provádět,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návrh na vymezení oblasti zkoušení podle </w:t>
      </w:r>
      <w:hyperlink r:id="rId348" w:history="1">
        <w:r w:rsidRPr="00817DCF">
          <w:rPr>
            <w:rFonts w:ascii="Arial" w:hAnsi="Arial" w:cs="Arial"/>
            <w:sz w:val="22"/>
            <w:szCs w:val="22"/>
          </w:rPr>
          <w:t>odstavce 2</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prohlášení žadatele, který hodlá provádět úřední zkoušky, že </w:t>
      </w:r>
    </w:p>
    <w:p w:rsidR="00E55DB4" w:rsidRPr="00817DCF" w:rsidRDefault="00E55DB4">
      <w:pPr>
        <w:widowControl w:val="0"/>
        <w:autoSpaceDE w:val="0"/>
        <w:autoSpaceDN w:val="0"/>
        <w:adjustRightInd w:val="0"/>
        <w:rPr>
          <w:rFonts w:ascii="Arial" w:hAnsi="Arial" w:cs="Arial"/>
          <w:sz w:val="22"/>
          <w:szCs w:val="22"/>
        </w:rPr>
      </w:pPr>
    </w:p>
    <w:p w:rsidR="00E55DB4" w:rsidRPr="00817DCF" w:rsidRDefault="00014A6E" w:rsidP="00E55DB4">
      <w:pPr>
        <w:widowControl w:val="0"/>
        <w:autoSpaceDE w:val="0"/>
        <w:autoSpaceDN w:val="0"/>
        <w:adjustRightInd w:val="0"/>
        <w:ind w:left="284"/>
        <w:rPr>
          <w:rFonts w:ascii="Arial" w:hAnsi="Arial" w:cs="Arial"/>
          <w:sz w:val="22"/>
          <w:szCs w:val="22"/>
        </w:rPr>
      </w:pPr>
      <w:r w:rsidRPr="00817DCF">
        <w:rPr>
          <w:rFonts w:ascii="Arial" w:hAnsi="Arial" w:cs="Arial"/>
          <w:sz w:val="22"/>
          <w:szCs w:val="22"/>
        </w:rPr>
        <w:t xml:space="preserve">1. souhlasí s provedením auditu k posouzení způsobilosti k provádění zkoušek přípravků a za tímto účelem poskytne podle požadavků Ústavu potřebnou součinnost, </w:t>
      </w:r>
    </w:p>
    <w:p w:rsidR="00E55DB4" w:rsidRPr="00817DCF" w:rsidRDefault="00E55DB4" w:rsidP="00E55DB4">
      <w:pPr>
        <w:widowControl w:val="0"/>
        <w:autoSpaceDE w:val="0"/>
        <w:autoSpaceDN w:val="0"/>
        <w:adjustRightInd w:val="0"/>
        <w:ind w:left="284"/>
        <w:rPr>
          <w:rFonts w:ascii="Arial" w:hAnsi="Arial" w:cs="Arial"/>
          <w:sz w:val="22"/>
          <w:szCs w:val="22"/>
        </w:rPr>
      </w:pPr>
    </w:p>
    <w:p w:rsidR="00DE2536" w:rsidRPr="00817DCF" w:rsidRDefault="00014A6E" w:rsidP="00E55DB4">
      <w:pPr>
        <w:widowControl w:val="0"/>
        <w:autoSpaceDE w:val="0"/>
        <w:autoSpaceDN w:val="0"/>
        <w:adjustRightInd w:val="0"/>
        <w:ind w:left="284"/>
        <w:rPr>
          <w:rFonts w:ascii="Arial" w:hAnsi="Arial" w:cs="Arial"/>
          <w:sz w:val="22"/>
          <w:szCs w:val="22"/>
        </w:rPr>
      </w:pPr>
      <w:r w:rsidRPr="00817DCF">
        <w:rPr>
          <w:rFonts w:ascii="Arial" w:hAnsi="Arial" w:cs="Arial"/>
          <w:sz w:val="22"/>
          <w:szCs w:val="22"/>
        </w:rPr>
        <w:t xml:space="preserve">2. se zavazuje neodkladně oznamovat Ústavu změny podmínek, na jejichž základě bude vydáno rozhodnutí. </w:t>
      </w:r>
    </w:p>
    <w:p w:rsidR="00DE2536" w:rsidRPr="00817DCF" w:rsidRDefault="00DE2536">
      <w:pPr>
        <w:widowControl w:val="0"/>
        <w:autoSpaceDE w:val="0"/>
        <w:autoSpaceDN w:val="0"/>
        <w:adjustRightInd w:val="0"/>
        <w:rPr>
          <w:rFonts w:ascii="Arial" w:hAnsi="Arial" w:cs="Arial"/>
          <w:sz w:val="22"/>
          <w:szCs w:val="22"/>
        </w:rPr>
      </w:pPr>
    </w:p>
    <w:p w:rsidR="00DE2536" w:rsidRPr="004D6C0F" w:rsidRDefault="00014A6E">
      <w:pPr>
        <w:pStyle w:val="Odstavecseseznamem1"/>
        <w:ind w:left="0" w:firstLine="708"/>
        <w:rPr>
          <w:rFonts w:ascii="Arial" w:hAnsi="Arial" w:cs="Arial"/>
          <w:color w:val="FF0000"/>
          <w:sz w:val="22"/>
          <w:szCs w:val="22"/>
        </w:rPr>
      </w:pPr>
      <w:r w:rsidRPr="004D6C0F">
        <w:rPr>
          <w:rFonts w:ascii="Arial" w:hAnsi="Arial" w:cs="Arial"/>
          <w:color w:val="FF0000"/>
          <w:sz w:val="22"/>
          <w:szCs w:val="22"/>
        </w:rPr>
        <w:t>(12) Rozhodnutí podle odstavce 1 se nevydává, pokud jsou tyto pokusy a zkoušky prováděny výzkumnou institucí nebo vysokou školou</w:t>
      </w:r>
      <w:r w:rsidR="0079730D" w:rsidRPr="004D6C0F">
        <w:rPr>
          <w:rFonts w:ascii="Arial" w:hAnsi="Arial" w:cs="Arial"/>
          <w:color w:val="FF0000"/>
          <w:sz w:val="22"/>
          <w:szCs w:val="22"/>
        </w:rPr>
        <w:t xml:space="preserve"> v rámci vědecké nebo pedagogické činnosti</w:t>
      </w:r>
      <w:r w:rsidRPr="004D6C0F">
        <w:rPr>
          <w:rFonts w:ascii="Arial" w:hAnsi="Arial" w:cs="Arial"/>
          <w:color w:val="FF0000"/>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r w:rsidRPr="004D6C0F">
        <w:rPr>
          <w:rFonts w:ascii="Arial" w:hAnsi="Arial" w:cs="Arial"/>
          <w:color w:val="FF0000"/>
          <w:sz w:val="22"/>
          <w:szCs w:val="22"/>
        </w:rPr>
        <w:t xml:space="preserve">(13) </w:t>
      </w:r>
      <w:r w:rsidRPr="00817DCF">
        <w:rPr>
          <w:rFonts w:ascii="Arial" w:hAnsi="Arial" w:cs="Arial"/>
          <w:sz w:val="22"/>
          <w:szCs w:val="22"/>
        </w:rPr>
        <w:t xml:space="preserve">Prováděcí právní předpis stanoví náležitosti dokumentace k prokázání způsobilosti k provádění pokusů a zkoušek a oblasti zkoušení </w:t>
      </w:r>
      <w:r w:rsidRPr="006A1665">
        <w:rPr>
          <w:rFonts w:ascii="Arial" w:hAnsi="Arial" w:cs="Arial"/>
          <w:color w:val="FF0000"/>
          <w:sz w:val="22"/>
          <w:szCs w:val="22"/>
        </w:rPr>
        <w:t>a požadavky na maximální rozsah pokusů a zkoušek s nepovolenými přípravky a pomocnými prostředky</w:t>
      </w:r>
      <w:r w:rsidRPr="00817DCF">
        <w:rPr>
          <w:rFonts w:ascii="Arial" w:hAnsi="Arial" w:cs="Arial"/>
          <w:sz w:val="22"/>
          <w:szCs w:val="22"/>
        </w:rPr>
        <w:t xml:space="preserve">. </w:t>
      </w:r>
    </w:p>
    <w:p w:rsidR="00DE2536" w:rsidRPr="00817DCF" w:rsidRDefault="00DE2536" w:rsidP="00901142">
      <w:pPr>
        <w:widowControl w:val="0"/>
        <w:autoSpaceDE w:val="0"/>
        <w:autoSpaceDN w:val="0"/>
        <w:adjustRightInd w:val="0"/>
        <w:rPr>
          <w:rFonts w:ascii="Arial" w:hAnsi="Arial" w:cs="Arial"/>
          <w:sz w:val="22"/>
          <w:szCs w:val="22"/>
        </w:rPr>
      </w:pPr>
    </w:p>
    <w:p w:rsidR="00901142" w:rsidRPr="00817DCF" w:rsidRDefault="00901142" w:rsidP="00901142">
      <w:pPr>
        <w:widowControl w:val="0"/>
        <w:autoSpaceDE w:val="0"/>
        <w:autoSpaceDN w:val="0"/>
        <w:adjustRightInd w:val="0"/>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bCs/>
          <w:sz w:val="22"/>
          <w:szCs w:val="22"/>
        </w:rPr>
      </w:pPr>
      <w:r w:rsidRPr="005F41C9">
        <w:rPr>
          <w:rFonts w:ascii="Arial" w:hAnsi="Arial" w:cs="Arial"/>
          <w:b/>
          <w:bCs/>
          <w:sz w:val="22"/>
          <w:szCs w:val="22"/>
        </w:rPr>
        <w:t xml:space="preserve">Nakládání s přípravky </w:t>
      </w:r>
    </w:p>
    <w:p w:rsidR="00DE2536" w:rsidRPr="005F41C9" w:rsidRDefault="00DE2536">
      <w:pPr>
        <w:widowControl w:val="0"/>
        <w:autoSpaceDE w:val="0"/>
        <w:autoSpaceDN w:val="0"/>
        <w:adjustRightInd w:val="0"/>
        <w:rPr>
          <w:rFonts w:ascii="Arial" w:hAnsi="Arial" w:cs="Arial"/>
          <w:b/>
          <w:bCs/>
          <w:sz w:val="22"/>
          <w:szCs w:val="22"/>
        </w:rPr>
      </w:pPr>
    </w:p>
    <w:p w:rsidR="00DE2536" w:rsidRPr="005F41C9" w:rsidRDefault="00014A6E">
      <w:pPr>
        <w:widowControl w:val="0"/>
        <w:autoSpaceDE w:val="0"/>
        <w:autoSpaceDN w:val="0"/>
        <w:adjustRightInd w:val="0"/>
        <w:jc w:val="center"/>
        <w:rPr>
          <w:rFonts w:ascii="Arial" w:hAnsi="Arial" w:cs="Arial"/>
          <w:b/>
          <w:color w:val="FF0000"/>
          <w:sz w:val="22"/>
          <w:szCs w:val="22"/>
        </w:rPr>
      </w:pPr>
      <w:r w:rsidRPr="005F41C9">
        <w:rPr>
          <w:rFonts w:ascii="Arial" w:hAnsi="Arial" w:cs="Arial"/>
          <w:b/>
          <w:color w:val="FF0000"/>
          <w:sz w:val="22"/>
          <w:szCs w:val="22"/>
        </w:rPr>
        <w:t>§ 46</w:t>
      </w:r>
    </w:p>
    <w:p w:rsidR="00DE2536" w:rsidRPr="0066383C" w:rsidRDefault="00DE2536">
      <w:pPr>
        <w:widowControl w:val="0"/>
        <w:autoSpaceDE w:val="0"/>
        <w:autoSpaceDN w:val="0"/>
        <w:adjustRightInd w:val="0"/>
        <w:jc w:val="center"/>
        <w:rPr>
          <w:rFonts w:ascii="Arial" w:hAnsi="Arial" w:cs="Arial"/>
          <w:color w:val="FF0000"/>
          <w:sz w:val="22"/>
          <w:szCs w:val="22"/>
        </w:rPr>
      </w:pPr>
    </w:p>
    <w:p w:rsidR="00DE2536" w:rsidRPr="005F41C9" w:rsidRDefault="00014A6E">
      <w:pPr>
        <w:widowControl w:val="0"/>
        <w:autoSpaceDE w:val="0"/>
        <w:autoSpaceDN w:val="0"/>
        <w:adjustRightInd w:val="0"/>
        <w:jc w:val="center"/>
        <w:rPr>
          <w:rFonts w:ascii="Arial" w:hAnsi="Arial" w:cs="Arial"/>
          <w:b/>
          <w:bCs/>
          <w:color w:val="FF0000"/>
          <w:sz w:val="22"/>
          <w:szCs w:val="22"/>
        </w:rPr>
      </w:pPr>
      <w:r w:rsidRPr="005F41C9">
        <w:rPr>
          <w:rFonts w:ascii="Arial" w:hAnsi="Arial" w:cs="Arial"/>
          <w:b/>
          <w:bCs/>
          <w:color w:val="FF0000"/>
          <w:sz w:val="22"/>
          <w:szCs w:val="22"/>
        </w:rPr>
        <w:t>Skladování přípravků nebo pomocných prostředků profesionálními uživateli</w:t>
      </w:r>
    </w:p>
    <w:p w:rsidR="00DE2536" w:rsidRPr="0066383C" w:rsidRDefault="00DE2536">
      <w:pPr>
        <w:widowControl w:val="0"/>
        <w:autoSpaceDE w:val="0"/>
        <w:autoSpaceDN w:val="0"/>
        <w:adjustRightInd w:val="0"/>
        <w:rPr>
          <w:rFonts w:ascii="Arial" w:hAnsi="Arial" w:cs="Arial"/>
          <w:bCs/>
          <w:color w:val="FF0000"/>
          <w:sz w:val="22"/>
          <w:szCs w:val="22"/>
        </w:rPr>
      </w:pPr>
    </w:p>
    <w:p w:rsidR="00DE2536" w:rsidRPr="0066383C" w:rsidRDefault="00014A6E">
      <w:pPr>
        <w:widowControl w:val="0"/>
        <w:autoSpaceDE w:val="0"/>
        <w:autoSpaceDN w:val="0"/>
        <w:adjustRightInd w:val="0"/>
        <w:rPr>
          <w:rFonts w:ascii="Arial" w:hAnsi="Arial" w:cs="Arial"/>
          <w:color w:val="FF0000"/>
          <w:sz w:val="22"/>
          <w:szCs w:val="22"/>
        </w:rPr>
      </w:pPr>
      <w:r w:rsidRPr="0066383C">
        <w:rPr>
          <w:rFonts w:ascii="Arial" w:hAnsi="Arial" w:cs="Arial"/>
          <w:color w:val="FF0000"/>
          <w:sz w:val="22"/>
          <w:szCs w:val="22"/>
        </w:rPr>
        <w:tab/>
        <w:t xml:space="preserve">(1) Profesionální uživatelé, kteří skladují přípravky nebo pomocné prostředky, jsou povinni </w:t>
      </w:r>
    </w:p>
    <w:p w:rsidR="00DE2536" w:rsidRPr="0066383C" w:rsidRDefault="00DE2536">
      <w:pPr>
        <w:widowControl w:val="0"/>
        <w:autoSpaceDE w:val="0"/>
        <w:autoSpaceDN w:val="0"/>
        <w:adjustRightInd w:val="0"/>
        <w:rPr>
          <w:rFonts w:ascii="Arial" w:hAnsi="Arial" w:cs="Arial"/>
          <w:color w:val="FF0000"/>
          <w:sz w:val="22"/>
          <w:szCs w:val="22"/>
        </w:rPr>
      </w:pPr>
    </w:p>
    <w:p w:rsidR="00DE2536" w:rsidRPr="0066383C" w:rsidRDefault="00014A6E">
      <w:pPr>
        <w:widowControl w:val="0"/>
        <w:autoSpaceDE w:val="0"/>
        <w:autoSpaceDN w:val="0"/>
        <w:adjustRightInd w:val="0"/>
        <w:rPr>
          <w:rFonts w:ascii="Arial" w:hAnsi="Arial" w:cs="Arial"/>
          <w:color w:val="FF0000"/>
          <w:sz w:val="22"/>
          <w:szCs w:val="22"/>
        </w:rPr>
      </w:pPr>
      <w:r w:rsidRPr="0066383C">
        <w:rPr>
          <w:rFonts w:ascii="Arial" w:hAnsi="Arial" w:cs="Arial"/>
          <w:color w:val="FF0000"/>
          <w:sz w:val="22"/>
          <w:szCs w:val="22"/>
        </w:rPr>
        <w:t xml:space="preserve">a) zajistit </w:t>
      </w:r>
    </w:p>
    <w:p w:rsidR="00DE2536" w:rsidRPr="0066383C" w:rsidRDefault="00014A6E" w:rsidP="00901142">
      <w:pPr>
        <w:widowControl w:val="0"/>
        <w:autoSpaceDE w:val="0"/>
        <w:autoSpaceDN w:val="0"/>
        <w:adjustRightInd w:val="0"/>
        <w:ind w:left="567" w:hanging="283"/>
        <w:rPr>
          <w:rFonts w:ascii="Arial" w:hAnsi="Arial" w:cs="Arial"/>
          <w:color w:val="FF0000"/>
          <w:sz w:val="22"/>
          <w:szCs w:val="22"/>
        </w:rPr>
      </w:pPr>
      <w:r w:rsidRPr="0066383C">
        <w:rPr>
          <w:rFonts w:ascii="Arial" w:hAnsi="Arial" w:cs="Arial"/>
          <w:color w:val="FF0000"/>
          <w:sz w:val="22"/>
          <w:szCs w:val="22"/>
        </w:rPr>
        <w:t>1. uskladnění přípravků nebo pomocných prostředků podle jejich druhů, a to odděleně od jiných výrobků a přípravků nebo pomocných prostředků určených k likvidaci jako odpad</w:t>
      </w:r>
      <w:r w:rsidRPr="0066383C">
        <w:rPr>
          <w:rFonts w:ascii="Arial" w:hAnsi="Arial" w:cs="Arial"/>
          <w:color w:val="FF0000"/>
          <w:sz w:val="22"/>
          <w:szCs w:val="22"/>
          <w:vertAlign w:val="superscript"/>
        </w:rPr>
        <w:t>34)</w:t>
      </w:r>
      <w:r w:rsidRPr="0066383C">
        <w:rPr>
          <w:rFonts w:ascii="Arial" w:hAnsi="Arial" w:cs="Arial"/>
          <w:color w:val="FF0000"/>
          <w:sz w:val="22"/>
          <w:szCs w:val="22"/>
        </w:rPr>
        <w:t xml:space="preserve"> a mimo dosah látek, které by mohly ovlivnit vlastnosti skladovaných přípravků nebo pomocných prostředků, </w:t>
      </w:r>
    </w:p>
    <w:p w:rsidR="00901142" w:rsidRPr="0066383C" w:rsidRDefault="00901142" w:rsidP="00901142">
      <w:pPr>
        <w:widowControl w:val="0"/>
        <w:autoSpaceDE w:val="0"/>
        <w:autoSpaceDN w:val="0"/>
        <w:adjustRightInd w:val="0"/>
        <w:ind w:left="567" w:hanging="283"/>
        <w:rPr>
          <w:rFonts w:ascii="Arial" w:hAnsi="Arial" w:cs="Arial"/>
          <w:color w:val="FF0000"/>
          <w:sz w:val="22"/>
          <w:szCs w:val="22"/>
        </w:rPr>
      </w:pPr>
    </w:p>
    <w:p w:rsidR="00DE2536" w:rsidRPr="0066383C" w:rsidRDefault="00014A6E" w:rsidP="00901142">
      <w:pPr>
        <w:widowControl w:val="0"/>
        <w:autoSpaceDE w:val="0"/>
        <w:autoSpaceDN w:val="0"/>
        <w:adjustRightInd w:val="0"/>
        <w:ind w:left="567" w:hanging="283"/>
        <w:rPr>
          <w:rFonts w:ascii="Arial" w:hAnsi="Arial" w:cs="Arial"/>
          <w:color w:val="FF0000"/>
          <w:sz w:val="22"/>
          <w:szCs w:val="22"/>
        </w:rPr>
      </w:pPr>
      <w:r w:rsidRPr="0066383C">
        <w:rPr>
          <w:rFonts w:ascii="Arial" w:hAnsi="Arial" w:cs="Arial"/>
          <w:color w:val="FF0000"/>
          <w:sz w:val="22"/>
          <w:szCs w:val="22"/>
        </w:rPr>
        <w:t>2. oddělené skladování přípravků nebo pomocných prostředků s prošlou dobou použitelnosti, nebo přípravků nebo pomocných prostředků, které vrací svému dodavateli,</w:t>
      </w:r>
    </w:p>
    <w:p w:rsidR="00901142" w:rsidRPr="0066383C" w:rsidRDefault="00901142" w:rsidP="00901142">
      <w:pPr>
        <w:widowControl w:val="0"/>
        <w:autoSpaceDE w:val="0"/>
        <w:autoSpaceDN w:val="0"/>
        <w:adjustRightInd w:val="0"/>
        <w:ind w:left="567" w:hanging="283"/>
        <w:rPr>
          <w:rFonts w:ascii="Arial" w:hAnsi="Arial" w:cs="Arial"/>
          <w:color w:val="FF0000"/>
          <w:sz w:val="22"/>
          <w:szCs w:val="22"/>
        </w:rPr>
      </w:pPr>
    </w:p>
    <w:p w:rsidR="00DE2536" w:rsidRPr="0066383C" w:rsidRDefault="00014A6E" w:rsidP="00901142">
      <w:pPr>
        <w:widowControl w:val="0"/>
        <w:autoSpaceDE w:val="0"/>
        <w:autoSpaceDN w:val="0"/>
        <w:adjustRightInd w:val="0"/>
        <w:ind w:left="567" w:hanging="283"/>
        <w:rPr>
          <w:rFonts w:ascii="Arial" w:hAnsi="Arial" w:cs="Arial"/>
          <w:color w:val="FF0000"/>
          <w:sz w:val="22"/>
          <w:szCs w:val="22"/>
        </w:rPr>
      </w:pPr>
      <w:r w:rsidRPr="0066383C">
        <w:rPr>
          <w:rFonts w:ascii="Arial" w:hAnsi="Arial" w:cs="Arial"/>
          <w:color w:val="FF0000"/>
          <w:sz w:val="22"/>
          <w:szCs w:val="22"/>
        </w:rPr>
        <w:t xml:space="preserve">3. průběžné vedení dokladové evidence o příjmu a výdeji přípravků nebo pomocných prostředků, včetně přípravků s prošlou dobou použitelnosti, </w:t>
      </w:r>
    </w:p>
    <w:p w:rsidR="00901142" w:rsidRPr="0066383C" w:rsidRDefault="00901142" w:rsidP="00901142">
      <w:pPr>
        <w:widowControl w:val="0"/>
        <w:autoSpaceDE w:val="0"/>
        <w:autoSpaceDN w:val="0"/>
        <w:adjustRightInd w:val="0"/>
        <w:ind w:left="567" w:hanging="283"/>
        <w:rPr>
          <w:rFonts w:ascii="Arial" w:hAnsi="Arial" w:cs="Arial"/>
          <w:color w:val="FF0000"/>
          <w:sz w:val="22"/>
          <w:szCs w:val="22"/>
        </w:rPr>
      </w:pPr>
    </w:p>
    <w:p w:rsidR="00DE2536" w:rsidRPr="0066383C" w:rsidRDefault="00014A6E" w:rsidP="00901142">
      <w:pPr>
        <w:widowControl w:val="0"/>
        <w:autoSpaceDE w:val="0"/>
        <w:autoSpaceDN w:val="0"/>
        <w:adjustRightInd w:val="0"/>
        <w:ind w:left="567" w:hanging="283"/>
        <w:rPr>
          <w:rFonts w:ascii="Arial" w:hAnsi="Arial" w:cs="Arial"/>
          <w:color w:val="FF0000"/>
          <w:sz w:val="22"/>
          <w:szCs w:val="22"/>
        </w:rPr>
      </w:pPr>
      <w:r w:rsidRPr="0066383C">
        <w:rPr>
          <w:rFonts w:ascii="Arial" w:hAnsi="Arial" w:cs="Arial"/>
          <w:color w:val="FF0000"/>
          <w:sz w:val="22"/>
          <w:szCs w:val="22"/>
        </w:rPr>
        <w:t>4. splnění technických požadavků na skladování přípravků nebo pomocných prostředků a další podmínky stanovené zvláštním právním předpisem</w:t>
      </w:r>
      <w:r w:rsidRPr="0066383C">
        <w:rPr>
          <w:rFonts w:ascii="Arial" w:hAnsi="Arial" w:cs="Arial"/>
          <w:color w:val="FF0000"/>
          <w:sz w:val="22"/>
          <w:szCs w:val="22"/>
          <w:vertAlign w:val="superscript"/>
        </w:rPr>
        <w:t>35)</w:t>
      </w:r>
      <w:r w:rsidRPr="0066383C">
        <w:rPr>
          <w:rFonts w:ascii="Arial" w:hAnsi="Arial" w:cs="Arial"/>
          <w:color w:val="FF0000"/>
          <w:sz w:val="22"/>
          <w:szCs w:val="22"/>
        </w:rPr>
        <w:t>,</w:t>
      </w:r>
    </w:p>
    <w:p w:rsidR="00901142" w:rsidRPr="0066383C" w:rsidRDefault="00901142" w:rsidP="00901142">
      <w:pPr>
        <w:widowControl w:val="0"/>
        <w:autoSpaceDE w:val="0"/>
        <w:autoSpaceDN w:val="0"/>
        <w:adjustRightInd w:val="0"/>
        <w:ind w:left="567" w:hanging="283"/>
        <w:rPr>
          <w:rFonts w:ascii="Arial" w:hAnsi="Arial" w:cs="Arial"/>
          <w:color w:val="FF0000"/>
          <w:sz w:val="22"/>
          <w:szCs w:val="22"/>
        </w:rPr>
      </w:pPr>
    </w:p>
    <w:p w:rsidR="00DE2536" w:rsidRPr="0066383C" w:rsidRDefault="00014A6E" w:rsidP="00901142">
      <w:pPr>
        <w:widowControl w:val="0"/>
        <w:autoSpaceDE w:val="0"/>
        <w:autoSpaceDN w:val="0"/>
        <w:adjustRightInd w:val="0"/>
        <w:ind w:left="567" w:hanging="283"/>
        <w:rPr>
          <w:rFonts w:ascii="Arial" w:hAnsi="Arial" w:cs="Arial"/>
          <w:color w:val="FF0000"/>
          <w:sz w:val="22"/>
          <w:szCs w:val="22"/>
        </w:rPr>
      </w:pPr>
      <w:r w:rsidRPr="0066383C">
        <w:rPr>
          <w:rFonts w:ascii="Arial" w:hAnsi="Arial" w:cs="Arial"/>
          <w:color w:val="FF0000"/>
          <w:sz w:val="22"/>
          <w:szCs w:val="22"/>
        </w:rPr>
        <w:t>5. skladování pouze takových přípravků nebopomocných prostředků, které jsou baleny a označeny v souladu se zvláštními právními předpisy, jde-li o skladování přípravků nebo pomocných prostředků určených k</w:t>
      </w:r>
      <w:r w:rsidR="00854585" w:rsidRPr="0066383C">
        <w:rPr>
          <w:rFonts w:ascii="Arial" w:hAnsi="Arial" w:cs="Arial"/>
          <w:color w:val="FF0000"/>
          <w:sz w:val="22"/>
          <w:szCs w:val="22"/>
        </w:rPr>
        <w:t> </w:t>
      </w:r>
      <w:r w:rsidRPr="0066383C">
        <w:rPr>
          <w:rFonts w:ascii="Arial" w:hAnsi="Arial" w:cs="Arial"/>
          <w:color w:val="FF0000"/>
          <w:sz w:val="22"/>
          <w:szCs w:val="22"/>
        </w:rPr>
        <w:t>použití</w:t>
      </w:r>
      <w:r w:rsidR="00854585" w:rsidRPr="0066383C">
        <w:rPr>
          <w:rFonts w:ascii="Arial" w:hAnsi="Arial" w:cs="Arial"/>
          <w:color w:val="FF0000"/>
          <w:sz w:val="22"/>
          <w:szCs w:val="22"/>
        </w:rPr>
        <w:t>,</w:t>
      </w:r>
      <w:r w:rsidRPr="0066383C">
        <w:rPr>
          <w:rFonts w:ascii="Arial" w:hAnsi="Arial" w:cs="Arial"/>
          <w:color w:val="FF0000"/>
          <w:sz w:val="22"/>
          <w:szCs w:val="22"/>
        </w:rPr>
        <w:t xml:space="preserve"> a</w:t>
      </w:r>
    </w:p>
    <w:p w:rsidR="00DE2536" w:rsidRPr="0066383C" w:rsidRDefault="00DE2536">
      <w:pPr>
        <w:widowControl w:val="0"/>
        <w:autoSpaceDE w:val="0"/>
        <w:autoSpaceDN w:val="0"/>
        <w:adjustRightInd w:val="0"/>
        <w:rPr>
          <w:rFonts w:ascii="Arial" w:hAnsi="Arial" w:cs="Arial"/>
          <w:color w:val="FF0000"/>
          <w:sz w:val="22"/>
          <w:szCs w:val="22"/>
        </w:rPr>
      </w:pPr>
    </w:p>
    <w:p w:rsidR="00DE2536" w:rsidRPr="0066383C" w:rsidRDefault="00014A6E">
      <w:pPr>
        <w:widowControl w:val="0"/>
        <w:autoSpaceDE w:val="0"/>
        <w:autoSpaceDN w:val="0"/>
        <w:adjustRightInd w:val="0"/>
        <w:rPr>
          <w:rFonts w:ascii="Arial" w:hAnsi="Arial" w:cs="Arial"/>
          <w:color w:val="FF0000"/>
          <w:sz w:val="22"/>
          <w:szCs w:val="22"/>
        </w:rPr>
      </w:pPr>
      <w:r w:rsidRPr="0066383C">
        <w:rPr>
          <w:rFonts w:ascii="Arial" w:hAnsi="Arial" w:cs="Arial"/>
          <w:color w:val="FF0000"/>
          <w:sz w:val="22"/>
          <w:szCs w:val="22"/>
        </w:rPr>
        <w:t xml:space="preserve">b) na požádání informovat Ústav o místech uskladnění přípravků nebo pomocných prostředků. </w:t>
      </w:r>
    </w:p>
    <w:p w:rsidR="00DE2536" w:rsidRPr="0066383C" w:rsidRDefault="00DE2536">
      <w:pPr>
        <w:widowControl w:val="0"/>
        <w:autoSpaceDE w:val="0"/>
        <w:autoSpaceDN w:val="0"/>
        <w:adjustRightInd w:val="0"/>
        <w:rPr>
          <w:rFonts w:ascii="Arial" w:hAnsi="Arial" w:cs="Arial"/>
          <w:color w:val="FF0000"/>
          <w:sz w:val="22"/>
          <w:szCs w:val="22"/>
        </w:rPr>
      </w:pPr>
    </w:p>
    <w:p w:rsidR="00DE2536" w:rsidRPr="0066383C" w:rsidRDefault="00014A6E">
      <w:pPr>
        <w:ind w:firstLine="708"/>
        <w:rPr>
          <w:rFonts w:ascii="Arial" w:hAnsi="Arial" w:cs="Arial"/>
          <w:color w:val="FF0000"/>
          <w:sz w:val="22"/>
          <w:szCs w:val="22"/>
        </w:rPr>
      </w:pPr>
      <w:r w:rsidRPr="0066383C">
        <w:rPr>
          <w:rFonts w:ascii="Arial" w:hAnsi="Arial" w:cs="Arial"/>
          <w:color w:val="FF0000"/>
          <w:sz w:val="22"/>
          <w:szCs w:val="22"/>
        </w:rPr>
        <w:t>(2) Profesionální uživatel smí skladovat přípravky určené pro profesionální uživatele, pouze pokud je obdržel od registrovaného distributora, nebo pokud je držitelem povolení k uvedení těchto přípravků na trh v České repubice.</w:t>
      </w:r>
    </w:p>
    <w:p w:rsidR="00DE2536" w:rsidRPr="00817DCF" w:rsidRDefault="00DE2536">
      <w:pPr>
        <w:pStyle w:val="Odstavecseseznamem1"/>
        <w:rPr>
          <w:rFonts w:ascii="Arial" w:hAnsi="Arial" w:cs="Arial"/>
          <w:b/>
          <w:sz w:val="22"/>
          <w:szCs w:val="22"/>
        </w:rPr>
      </w:pPr>
    </w:p>
    <w:p w:rsidR="00DE2536" w:rsidRPr="005F41C9" w:rsidRDefault="00014A6E">
      <w:pPr>
        <w:widowControl w:val="0"/>
        <w:autoSpaceDE w:val="0"/>
        <w:autoSpaceDN w:val="0"/>
        <w:adjustRightInd w:val="0"/>
        <w:jc w:val="center"/>
        <w:rPr>
          <w:rFonts w:ascii="Arial" w:hAnsi="Arial" w:cs="Arial"/>
          <w:b/>
          <w:color w:val="FF0000"/>
          <w:sz w:val="22"/>
          <w:szCs w:val="22"/>
        </w:rPr>
      </w:pPr>
      <w:r w:rsidRPr="005F41C9">
        <w:rPr>
          <w:rFonts w:ascii="Arial" w:hAnsi="Arial" w:cs="Arial"/>
          <w:b/>
          <w:color w:val="FF0000"/>
          <w:sz w:val="22"/>
          <w:szCs w:val="22"/>
        </w:rPr>
        <w:t>§ 46a</w:t>
      </w:r>
    </w:p>
    <w:p w:rsidR="00DE2536" w:rsidRPr="005F41C9" w:rsidRDefault="00DE2536">
      <w:pPr>
        <w:widowControl w:val="0"/>
        <w:autoSpaceDE w:val="0"/>
        <w:autoSpaceDN w:val="0"/>
        <w:adjustRightInd w:val="0"/>
        <w:rPr>
          <w:rFonts w:ascii="Arial" w:hAnsi="Arial" w:cs="Arial"/>
          <w:b/>
          <w:color w:val="FF0000"/>
          <w:sz w:val="22"/>
          <w:szCs w:val="22"/>
        </w:rPr>
      </w:pPr>
    </w:p>
    <w:p w:rsidR="00DE2536" w:rsidRPr="005F41C9" w:rsidRDefault="00014A6E">
      <w:pPr>
        <w:pStyle w:val="Odstavecseseznamem1"/>
        <w:jc w:val="center"/>
        <w:rPr>
          <w:rFonts w:ascii="Arial" w:hAnsi="Arial" w:cs="Arial"/>
          <w:b/>
          <w:color w:val="FF0000"/>
          <w:sz w:val="22"/>
          <w:szCs w:val="22"/>
        </w:rPr>
      </w:pPr>
      <w:r w:rsidRPr="005F41C9">
        <w:rPr>
          <w:rFonts w:ascii="Arial" w:hAnsi="Arial" w:cs="Arial"/>
          <w:b/>
          <w:color w:val="FF0000"/>
          <w:sz w:val="22"/>
          <w:szCs w:val="22"/>
        </w:rPr>
        <w:t xml:space="preserve">Registrace distributorů přípravků pro profesionální uživatele </w:t>
      </w:r>
    </w:p>
    <w:p w:rsidR="00DE2536" w:rsidRPr="0066383C" w:rsidRDefault="00DE2536">
      <w:pPr>
        <w:pStyle w:val="Odstavecseseznamem1"/>
        <w:rPr>
          <w:rFonts w:ascii="Arial" w:hAnsi="Arial" w:cs="Arial"/>
          <w:color w:val="FF0000"/>
          <w:sz w:val="22"/>
          <w:szCs w:val="22"/>
        </w:rPr>
      </w:pPr>
    </w:p>
    <w:p w:rsidR="00DE2536" w:rsidRPr="0066383C" w:rsidRDefault="00014A6E">
      <w:pPr>
        <w:pStyle w:val="Odstavecseseznamem1"/>
        <w:ind w:left="0" w:firstLine="708"/>
        <w:rPr>
          <w:rFonts w:ascii="Arial" w:hAnsi="Arial" w:cs="Arial"/>
          <w:color w:val="FF0000"/>
          <w:sz w:val="22"/>
          <w:szCs w:val="22"/>
        </w:rPr>
      </w:pPr>
      <w:r w:rsidRPr="0066383C">
        <w:rPr>
          <w:rFonts w:ascii="Arial" w:hAnsi="Arial" w:cs="Arial"/>
          <w:color w:val="FF0000"/>
          <w:sz w:val="22"/>
          <w:szCs w:val="22"/>
        </w:rPr>
        <w:t>(1) Ústav vede registr distributorů přípravků pro profesionální uživatele (dále jen „registr distributorů“), který je informačním systémem veřejné správy a je veřejně přístupný</w:t>
      </w:r>
      <w:r w:rsidR="0079730D" w:rsidRPr="0066383C">
        <w:rPr>
          <w:color w:val="FF0000"/>
        </w:rPr>
        <w:t xml:space="preserve"> </w:t>
      </w:r>
      <w:r w:rsidR="0079730D" w:rsidRPr="0066383C">
        <w:rPr>
          <w:rFonts w:ascii="Arial" w:hAnsi="Arial" w:cs="Arial"/>
          <w:color w:val="FF0000"/>
          <w:sz w:val="22"/>
          <w:szCs w:val="22"/>
        </w:rPr>
        <w:t>způsobem umožňujícím dálkový přístup</w:t>
      </w:r>
      <w:r w:rsidRPr="0066383C">
        <w:rPr>
          <w:rFonts w:ascii="Arial" w:hAnsi="Arial" w:cs="Arial"/>
          <w:color w:val="FF0000"/>
          <w:sz w:val="22"/>
          <w:szCs w:val="22"/>
        </w:rPr>
        <w:t xml:space="preserve">. </w:t>
      </w:r>
    </w:p>
    <w:p w:rsidR="00DE2536" w:rsidRPr="0066383C" w:rsidRDefault="00DE2536">
      <w:pPr>
        <w:pStyle w:val="Odstavecseseznamem1"/>
        <w:ind w:left="0" w:firstLine="708"/>
        <w:rPr>
          <w:rFonts w:ascii="Arial" w:hAnsi="Arial" w:cs="Arial"/>
          <w:color w:val="FF0000"/>
          <w:sz w:val="22"/>
          <w:szCs w:val="22"/>
        </w:rPr>
      </w:pPr>
    </w:p>
    <w:p w:rsidR="00DE2536" w:rsidRPr="0066383C" w:rsidRDefault="00014A6E">
      <w:pPr>
        <w:pStyle w:val="Odstavecseseznamem1"/>
        <w:ind w:left="0" w:firstLine="708"/>
        <w:rPr>
          <w:rFonts w:ascii="Arial" w:hAnsi="Arial" w:cs="Arial"/>
          <w:color w:val="FF0000"/>
          <w:sz w:val="22"/>
          <w:szCs w:val="22"/>
        </w:rPr>
      </w:pPr>
      <w:r w:rsidRPr="0066383C">
        <w:rPr>
          <w:rFonts w:ascii="Arial" w:hAnsi="Arial" w:cs="Arial"/>
          <w:color w:val="FF0000"/>
          <w:sz w:val="22"/>
          <w:szCs w:val="22"/>
        </w:rPr>
        <w:t>(2) V registru distributorů jsou vedeny tyto údaje o registrovaných distributorech:</w:t>
      </w:r>
    </w:p>
    <w:p w:rsidR="00901142" w:rsidRPr="0066383C" w:rsidRDefault="00901142">
      <w:pPr>
        <w:pStyle w:val="Odstavecseseznamem1"/>
        <w:ind w:left="0" w:firstLine="708"/>
        <w:rPr>
          <w:rFonts w:ascii="Arial" w:hAnsi="Arial" w:cs="Arial"/>
          <w:color w:val="FF0000"/>
          <w:sz w:val="22"/>
          <w:szCs w:val="22"/>
        </w:rPr>
      </w:pPr>
    </w:p>
    <w:p w:rsidR="00DE2536" w:rsidRPr="0066383C" w:rsidRDefault="00014A6E" w:rsidP="00901142">
      <w:pPr>
        <w:pStyle w:val="Odstavecseseznamem1"/>
        <w:ind w:left="284" w:hanging="284"/>
        <w:rPr>
          <w:rFonts w:ascii="Arial" w:hAnsi="Arial" w:cs="Arial"/>
          <w:color w:val="FF0000"/>
          <w:sz w:val="22"/>
          <w:szCs w:val="22"/>
        </w:rPr>
      </w:pPr>
      <w:r w:rsidRPr="0066383C">
        <w:rPr>
          <w:rFonts w:ascii="Arial" w:hAnsi="Arial" w:cs="Arial"/>
          <w:color w:val="FF0000"/>
          <w:sz w:val="22"/>
          <w:szCs w:val="22"/>
        </w:rPr>
        <w:t>a) obchodní firma nebo název právnické osoby nebo jméno</w:t>
      </w:r>
      <w:r w:rsidR="0079730D" w:rsidRPr="0066383C">
        <w:rPr>
          <w:rFonts w:ascii="Arial" w:hAnsi="Arial" w:cs="Arial"/>
          <w:color w:val="FF0000"/>
          <w:sz w:val="22"/>
          <w:szCs w:val="22"/>
        </w:rPr>
        <w:t>, popřípadě jména  příjmení</w:t>
      </w:r>
      <w:r w:rsidRPr="0066383C">
        <w:rPr>
          <w:rFonts w:ascii="Arial" w:hAnsi="Arial" w:cs="Arial"/>
          <w:color w:val="FF0000"/>
          <w:sz w:val="22"/>
          <w:szCs w:val="22"/>
        </w:rPr>
        <w:t xml:space="preserve"> fyzické osoby, pokud není zapsána do obchodního rejstříku,</w:t>
      </w:r>
    </w:p>
    <w:p w:rsidR="00901142" w:rsidRPr="0066383C" w:rsidRDefault="00901142" w:rsidP="00901142">
      <w:pPr>
        <w:pStyle w:val="Odstavecseseznamem1"/>
        <w:ind w:left="284" w:hanging="284"/>
        <w:rPr>
          <w:rFonts w:ascii="Arial" w:hAnsi="Arial" w:cs="Arial"/>
          <w:color w:val="FF0000"/>
          <w:sz w:val="22"/>
          <w:szCs w:val="22"/>
        </w:rPr>
      </w:pPr>
    </w:p>
    <w:p w:rsidR="00DE2536" w:rsidRPr="0066383C" w:rsidRDefault="00014A6E" w:rsidP="00901142">
      <w:pPr>
        <w:pStyle w:val="Odstavecseseznamem1"/>
        <w:ind w:left="284" w:hanging="284"/>
        <w:rPr>
          <w:rFonts w:ascii="Arial" w:hAnsi="Arial" w:cs="Arial"/>
          <w:color w:val="FF0000"/>
          <w:sz w:val="22"/>
          <w:szCs w:val="22"/>
        </w:rPr>
      </w:pPr>
      <w:r w:rsidRPr="0066383C">
        <w:rPr>
          <w:rFonts w:ascii="Arial" w:hAnsi="Arial" w:cs="Arial"/>
          <w:color w:val="FF0000"/>
          <w:sz w:val="22"/>
          <w:szCs w:val="22"/>
        </w:rPr>
        <w:t>b) adresa sídla nebo místa podnikání, adresa provozovny, je-li odlišná od adresy sídla</w:t>
      </w:r>
      <w:r w:rsidR="001D4AFE" w:rsidRPr="0066383C">
        <w:rPr>
          <w:rFonts w:ascii="Arial" w:hAnsi="Arial" w:cs="Arial"/>
          <w:color w:val="FF0000"/>
          <w:sz w:val="22"/>
          <w:szCs w:val="22"/>
        </w:rPr>
        <w:t>,</w:t>
      </w:r>
      <w:r w:rsidRPr="0066383C">
        <w:rPr>
          <w:rFonts w:ascii="Arial" w:hAnsi="Arial" w:cs="Arial"/>
          <w:color w:val="FF0000"/>
          <w:sz w:val="22"/>
          <w:szCs w:val="22"/>
        </w:rPr>
        <w:t xml:space="preserve"> a adresy dalších míst, kde se nakládá s přípravky,  </w:t>
      </w:r>
    </w:p>
    <w:p w:rsidR="00901142" w:rsidRPr="0066383C" w:rsidRDefault="00901142" w:rsidP="00901142">
      <w:pPr>
        <w:pStyle w:val="Odstavecseseznamem1"/>
        <w:ind w:left="284" w:hanging="284"/>
        <w:rPr>
          <w:rFonts w:ascii="Arial" w:hAnsi="Arial" w:cs="Arial"/>
          <w:color w:val="FF0000"/>
          <w:sz w:val="22"/>
          <w:szCs w:val="22"/>
        </w:rPr>
      </w:pPr>
    </w:p>
    <w:p w:rsidR="00901142" w:rsidRPr="0066383C" w:rsidRDefault="00014A6E" w:rsidP="00901142">
      <w:pPr>
        <w:pStyle w:val="Odstavecseseznamem1"/>
        <w:ind w:left="284" w:hanging="284"/>
        <w:rPr>
          <w:rFonts w:ascii="Arial" w:hAnsi="Arial" w:cs="Arial"/>
          <w:color w:val="FF0000"/>
          <w:sz w:val="22"/>
          <w:szCs w:val="22"/>
        </w:rPr>
      </w:pPr>
      <w:r w:rsidRPr="0066383C">
        <w:rPr>
          <w:rFonts w:ascii="Arial" w:hAnsi="Arial" w:cs="Arial"/>
          <w:color w:val="FF0000"/>
          <w:sz w:val="22"/>
          <w:szCs w:val="22"/>
        </w:rPr>
        <w:t xml:space="preserve">c) identifikační číslo osoby a provozovny, </w:t>
      </w:r>
    </w:p>
    <w:p w:rsidR="00901142" w:rsidRPr="0066383C" w:rsidRDefault="00901142" w:rsidP="00901142">
      <w:pPr>
        <w:pStyle w:val="Odstavecseseznamem1"/>
        <w:ind w:left="284" w:hanging="284"/>
        <w:rPr>
          <w:rFonts w:ascii="Arial" w:hAnsi="Arial" w:cs="Arial"/>
          <w:color w:val="FF0000"/>
          <w:sz w:val="22"/>
          <w:szCs w:val="22"/>
        </w:rPr>
      </w:pPr>
    </w:p>
    <w:p w:rsidR="00DE2536" w:rsidRPr="0066383C" w:rsidRDefault="00014A6E" w:rsidP="00901142">
      <w:pPr>
        <w:pStyle w:val="Odstavecseseznamem1"/>
        <w:ind w:left="284" w:hanging="284"/>
        <w:rPr>
          <w:rFonts w:ascii="Arial" w:hAnsi="Arial" w:cs="Arial"/>
          <w:color w:val="FF0000"/>
          <w:sz w:val="22"/>
          <w:szCs w:val="22"/>
        </w:rPr>
      </w:pPr>
      <w:r w:rsidRPr="0066383C">
        <w:rPr>
          <w:rFonts w:ascii="Arial" w:hAnsi="Arial" w:cs="Arial"/>
          <w:color w:val="FF0000"/>
          <w:sz w:val="22"/>
          <w:szCs w:val="22"/>
        </w:rPr>
        <w:t>d) datum registrace a</w:t>
      </w:r>
    </w:p>
    <w:p w:rsidR="00901142" w:rsidRPr="0066383C" w:rsidRDefault="00901142" w:rsidP="00901142">
      <w:pPr>
        <w:pStyle w:val="Odstavecseseznamem1"/>
        <w:ind w:left="284" w:hanging="284"/>
        <w:rPr>
          <w:rFonts w:ascii="Arial" w:hAnsi="Arial" w:cs="Arial"/>
          <w:color w:val="FF0000"/>
          <w:sz w:val="22"/>
          <w:szCs w:val="22"/>
        </w:rPr>
      </w:pPr>
    </w:p>
    <w:p w:rsidR="00DE2536" w:rsidRPr="0066383C" w:rsidRDefault="00014A6E" w:rsidP="00901142">
      <w:pPr>
        <w:pStyle w:val="Odstavecseseznamem1"/>
        <w:ind w:left="284" w:hanging="284"/>
        <w:rPr>
          <w:rFonts w:ascii="Arial" w:hAnsi="Arial" w:cs="Arial"/>
          <w:color w:val="FF0000"/>
          <w:sz w:val="22"/>
          <w:szCs w:val="22"/>
        </w:rPr>
      </w:pPr>
      <w:r w:rsidRPr="0066383C">
        <w:rPr>
          <w:rFonts w:ascii="Arial" w:hAnsi="Arial" w:cs="Arial"/>
          <w:color w:val="FF0000"/>
          <w:sz w:val="22"/>
          <w:szCs w:val="22"/>
        </w:rPr>
        <w:t>e) registrační číslo přidělené Ústavem.</w:t>
      </w:r>
    </w:p>
    <w:p w:rsidR="00DE2536" w:rsidRPr="0066383C" w:rsidRDefault="00DE2536">
      <w:pPr>
        <w:pStyle w:val="Odstavecseseznamem1"/>
        <w:ind w:left="0" w:firstLine="708"/>
        <w:rPr>
          <w:rFonts w:ascii="Arial" w:hAnsi="Arial" w:cs="Arial"/>
          <w:color w:val="FF0000"/>
          <w:sz w:val="22"/>
          <w:szCs w:val="22"/>
        </w:rPr>
      </w:pPr>
    </w:p>
    <w:p w:rsidR="00DE2536" w:rsidRPr="0066383C" w:rsidRDefault="00014A6E">
      <w:pPr>
        <w:pStyle w:val="Odstavecseseznamem1"/>
        <w:ind w:left="0" w:firstLine="708"/>
        <w:rPr>
          <w:rFonts w:ascii="Arial" w:hAnsi="Arial" w:cs="Arial"/>
          <w:color w:val="FF0000"/>
          <w:sz w:val="22"/>
          <w:szCs w:val="22"/>
        </w:rPr>
      </w:pPr>
      <w:r w:rsidRPr="0066383C">
        <w:rPr>
          <w:rFonts w:ascii="Arial" w:hAnsi="Arial" w:cs="Arial"/>
          <w:color w:val="FF0000"/>
          <w:sz w:val="22"/>
          <w:szCs w:val="22"/>
        </w:rPr>
        <w:t xml:space="preserve">(3) Ústav </w:t>
      </w:r>
      <w:r w:rsidR="0079730D" w:rsidRPr="0066383C">
        <w:rPr>
          <w:rFonts w:ascii="Arial" w:hAnsi="Arial" w:cs="Arial"/>
          <w:color w:val="FF0000"/>
          <w:sz w:val="22"/>
          <w:szCs w:val="22"/>
        </w:rPr>
        <w:t>rozhodne o zápisu fyzické nebo právnické osoby</w:t>
      </w:r>
      <w:r w:rsidRPr="0066383C">
        <w:rPr>
          <w:rFonts w:ascii="Arial" w:hAnsi="Arial" w:cs="Arial"/>
          <w:color w:val="FF0000"/>
          <w:sz w:val="22"/>
          <w:szCs w:val="22"/>
        </w:rPr>
        <w:t xml:space="preserve"> do registru distributorů na základě její žádosti.</w:t>
      </w:r>
    </w:p>
    <w:p w:rsidR="00DE2536" w:rsidRPr="0066383C" w:rsidRDefault="00DE2536">
      <w:pPr>
        <w:pStyle w:val="Odstavecseseznamem1"/>
        <w:ind w:left="0" w:firstLine="708"/>
        <w:rPr>
          <w:rFonts w:ascii="Arial" w:hAnsi="Arial" w:cs="Arial"/>
          <w:color w:val="FF0000"/>
          <w:sz w:val="22"/>
          <w:szCs w:val="22"/>
        </w:rPr>
      </w:pPr>
    </w:p>
    <w:p w:rsidR="00DE2536" w:rsidRPr="0066383C" w:rsidRDefault="00014A6E">
      <w:pPr>
        <w:pStyle w:val="Odstavecseseznamem1"/>
        <w:ind w:left="0" w:firstLine="708"/>
        <w:rPr>
          <w:rFonts w:ascii="Arial" w:hAnsi="Arial" w:cs="Arial"/>
          <w:color w:val="FF0000"/>
          <w:sz w:val="22"/>
          <w:szCs w:val="22"/>
        </w:rPr>
      </w:pPr>
      <w:r w:rsidRPr="0066383C">
        <w:rPr>
          <w:rFonts w:ascii="Arial" w:hAnsi="Arial" w:cs="Arial"/>
          <w:color w:val="FF0000"/>
          <w:sz w:val="22"/>
          <w:szCs w:val="22"/>
        </w:rPr>
        <w:t>(4) Žádost o zápis do registru distributorů kromě obecných náležitostí žádosti podle správního řádu obsahuje</w:t>
      </w:r>
    </w:p>
    <w:p w:rsidR="00DE2536" w:rsidRPr="0066383C" w:rsidRDefault="00DE2536">
      <w:pPr>
        <w:pStyle w:val="Odstavecseseznamem1"/>
        <w:ind w:left="0"/>
        <w:rPr>
          <w:rFonts w:ascii="Arial" w:hAnsi="Arial" w:cs="Arial"/>
          <w:color w:val="FF0000"/>
          <w:sz w:val="22"/>
          <w:szCs w:val="22"/>
        </w:rPr>
      </w:pPr>
    </w:p>
    <w:p w:rsidR="00DE2536" w:rsidRPr="0066383C" w:rsidRDefault="00014A6E" w:rsidP="00901142">
      <w:pPr>
        <w:pStyle w:val="Odstavecseseznamem1"/>
        <w:ind w:left="284" w:hanging="284"/>
        <w:rPr>
          <w:rFonts w:ascii="Arial" w:hAnsi="Arial" w:cs="Arial"/>
          <w:color w:val="FF0000"/>
          <w:sz w:val="22"/>
          <w:szCs w:val="22"/>
        </w:rPr>
      </w:pPr>
      <w:r w:rsidRPr="0066383C">
        <w:rPr>
          <w:rFonts w:ascii="Arial" w:hAnsi="Arial" w:cs="Arial"/>
          <w:color w:val="FF0000"/>
          <w:sz w:val="22"/>
          <w:szCs w:val="22"/>
        </w:rPr>
        <w:t>a) u osob, které mají sídlo ve třetí zemi nebo ve Švýcarské konfederaci sídlo jejich organizační složky v České republice</w:t>
      </w:r>
      <w:r w:rsidR="00481B92" w:rsidRPr="0066383C">
        <w:rPr>
          <w:rFonts w:ascii="Arial" w:hAnsi="Arial" w:cs="Arial"/>
          <w:color w:val="FF0000"/>
          <w:sz w:val="22"/>
          <w:szCs w:val="22"/>
        </w:rPr>
        <w:t xml:space="preserve">; v případě sídla ve Švýcarské konfederaci je třeba sídlo organizační složky v České republice </w:t>
      </w:r>
      <w:r w:rsidR="0079730D" w:rsidRPr="0066383C">
        <w:rPr>
          <w:rFonts w:ascii="Arial" w:hAnsi="Arial" w:cs="Arial"/>
          <w:color w:val="FF0000"/>
          <w:sz w:val="22"/>
          <w:szCs w:val="22"/>
        </w:rPr>
        <w:t>uvést pouze pokud je činnost distributora přípravků pro profesionální použití vykonávána po dobu delší než 90 dnů</w:t>
      </w:r>
      <w:r w:rsidR="00854585" w:rsidRPr="0066383C">
        <w:rPr>
          <w:rFonts w:ascii="Arial" w:hAnsi="Arial" w:cs="Arial"/>
          <w:color w:val="FF0000"/>
          <w:sz w:val="22"/>
          <w:szCs w:val="22"/>
        </w:rPr>
        <w:t>,</w:t>
      </w:r>
      <w:r w:rsidR="00481B92" w:rsidRPr="0066383C">
        <w:rPr>
          <w:rFonts w:ascii="Arial" w:hAnsi="Arial" w:cs="Arial"/>
          <w:color w:val="FF0000"/>
          <w:sz w:val="22"/>
          <w:szCs w:val="22"/>
        </w:rPr>
        <w:t xml:space="preserve"> a</w:t>
      </w:r>
    </w:p>
    <w:p w:rsidR="00DE2536" w:rsidRPr="0066383C" w:rsidRDefault="00DE2536" w:rsidP="00901142">
      <w:pPr>
        <w:pStyle w:val="Odstavecseseznamem1"/>
        <w:ind w:left="284" w:hanging="284"/>
        <w:rPr>
          <w:rFonts w:ascii="Arial" w:hAnsi="Arial" w:cs="Arial"/>
          <w:color w:val="FF0000"/>
          <w:sz w:val="22"/>
          <w:szCs w:val="22"/>
        </w:rPr>
      </w:pPr>
    </w:p>
    <w:p w:rsidR="00DE2536" w:rsidRPr="0066383C" w:rsidRDefault="00481B92" w:rsidP="00901142">
      <w:pPr>
        <w:pStyle w:val="Odstavecseseznamem1"/>
        <w:ind w:left="284" w:hanging="284"/>
        <w:rPr>
          <w:rFonts w:ascii="Arial" w:hAnsi="Arial" w:cs="Arial"/>
          <w:color w:val="FF0000"/>
          <w:sz w:val="22"/>
          <w:szCs w:val="22"/>
        </w:rPr>
      </w:pPr>
      <w:r w:rsidRPr="0066383C">
        <w:rPr>
          <w:rFonts w:ascii="Arial" w:hAnsi="Arial" w:cs="Arial"/>
          <w:color w:val="FF0000"/>
          <w:sz w:val="22"/>
          <w:szCs w:val="22"/>
        </w:rPr>
        <w:t>b</w:t>
      </w:r>
      <w:r w:rsidR="00014A6E" w:rsidRPr="0066383C">
        <w:rPr>
          <w:rFonts w:ascii="Arial" w:hAnsi="Arial" w:cs="Arial"/>
          <w:color w:val="FF0000"/>
          <w:sz w:val="22"/>
          <w:szCs w:val="22"/>
        </w:rPr>
        <w:t>) adresu místa provozoven a dalších míst, kde nakládá s přípravky, kterými se rozumí</w:t>
      </w:r>
      <w:r w:rsidRPr="0066383C">
        <w:rPr>
          <w:rFonts w:ascii="Arial" w:hAnsi="Arial" w:cs="Arial"/>
          <w:color w:val="FF0000"/>
          <w:sz w:val="22"/>
          <w:szCs w:val="22"/>
        </w:rPr>
        <w:t xml:space="preserve"> zejména</w:t>
      </w:r>
      <w:r w:rsidR="00014A6E" w:rsidRPr="0066383C">
        <w:rPr>
          <w:rFonts w:ascii="Arial" w:hAnsi="Arial" w:cs="Arial"/>
          <w:color w:val="FF0000"/>
          <w:sz w:val="22"/>
          <w:szCs w:val="22"/>
        </w:rPr>
        <w:t xml:space="preserve"> sklady, místa, kde dochází k balení a označování, a místa prodeje a manipulace.</w:t>
      </w:r>
    </w:p>
    <w:p w:rsidR="00DE2536" w:rsidRPr="0066383C" w:rsidRDefault="00DE2536">
      <w:pPr>
        <w:pStyle w:val="Odstavecseseznamem1"/>
        <w:ind w:left="0"/>
        <w:rPr>
          <w:rFonts w:ascii="Arial" w:hAnsi="Arial" w:cs="Arial"/>
          <w:color w:val="FF0000"/>
          <w:sz w:val="22"/>
          <w:szCs w:val="22"/>
        </w:rPr>
      </w:pPr>
    </w:p>
    <w:p w:rsidR="00DE2536" w:rsidRPr="0066383C" w:rsidRDefault="00014A6E">
      <w:pPr>
        <w:pStyle w:val="Odstavecseseznamem1"/>
        <w:ind w:left="0" w:firstLine="708"/>
        <w:rPr>
          <w:rFonts w:ascii="Arial" w:hAnsi="Arial" w:cs="Arial"/>
          <w:color w:val="FF0000"/>
          <w:sz w:val="22"/>
          <w:szCs w:val="22"/>
        </w:rPr>
      </w:pPr>
      <w:r w:rsidRPr="0066383C">
        <w:rPr>
          <w:rFonts w:ascii="Arial" w:hAnsi="Arial" w:cs="Arial"/>
          <w:color w:val="FF0000"/>
          <w:sz w:val="22"/>
          <w:szCs w:val="22"/>
        </w:rPr>
        <w:t xml:space="preserve">(5) K žádosti o zápis žadatel </w:t>
      </w:r>
      <w:r w:rsidR="0079730D" w:rsidRPr="0066383C">
        <w:rPr>
          <w:rFonts w:ascii="Arial" w:hAnsi="Arial" w:cs="Arial"/>
          <w:color w:val="FF0000"/>
          <w:sz w:val="22"/>
          <w:szCs w:val="22"/>
        </w:rPr>
        <w:t>připojí</w:t>
      </w:r>
    </w:p>
    <w:p w:rsidR="00901142" w:rsidRPr="0066383C" w:rsidRDefault="00901142">
      <w:pPr>
        <w:pStyle w:val="Odstavecseseznamem1"/>
        <w:ind w:left="0" w:firstLine="708"/>
        <w:rPr>
          <w:rFonts w:ascii="Arial" w:hAnsi="Arial" w:cs="Arial"/>
          <w:color w:val="FF0000"/>
          <w:sz w:val="22"/>
          <w:szCs w:val="22"/>
        </w:rPr>
      </w:pPr>
    </w:p>
    <w:p w:rsidR="00DE2536" w:rsidRPr="0066383C" w:rsidRDefault="00014A6E" w:rsidP="00901142">
      <w:pPr>
        <w:pStyle w:val="Odstavecseseznamem1"/>
        <w:ind w:left="284" w:hanging="284"/>
        <w:rPr>
          <w:rFonts w:ascii="Arial" w:hAnsi="Arial" w:cs="Arial"/>
          <w:color w:val="FF0000"/>
          <w:sz w:val="22"/>
          <w:szCs w:val="22"/>
        </w:rPr>
      </w:pPr>
      <w:r w:rsidRPr="0066383C">
        <w:rPr>
          <w:rFonts w:ascii="Arial" w:hAnsi="Arial" w:cs="Arial"/>
          <w:color w:val="FF0000"/>
          <w:sz w:val="22"/>
          <w:szCs w:val="22"/>
        </w:rPr>
        <w:t>a) prohlášení žadatele, že se seznámil a bude dodržovat postupy správné distribuční praxe, která bude zajištěna osobami odborně způsobilými pro nakládání s</w:t>
      </w:r>
      <w:r w:rsidR="00854585" w:rsidRPr="0066383C">
        <w:rPr>
          <w:rFonts w:ascii="Arial" w:hAnsi="Arial" w:cs="Arial"/>
          <w:color w:val="FF0000"/>
          <w:sz w:val="22"/>
          <w:szCs w:val="22"/>
        </w:rPr>
        <w:t> </w:t>
      </w:r>
      <w:r w:rsidRPr="0066383C">
        <w:rPr>
          <w:rFonts w:ascii="Arial" w:hAnsi="Arial" w:cs="Arial"/>
          <w:color w:val="FF0000"/>
          <w:sz w:val="22"/>
          <w:szCs w:val="22"/>
        </w:rPr>
        <w:t>přípravky</w:t>
      </w:r>
      <w:r w:rsidR="00854585" w:rsidRPr="0066383C">
        <w:rPr>
          <w:rFonts w:ascii="Arial" w:hAnsi="Arial" w:cs="Arial"/>
          <w:color w:val="FF0000"/>
          <w:sz w:val="22"/>
          <w:szCs w:val="22"/>
        </w:rPr>
        <w:t>,</w:t>
      </w:r>
      <w:r w:rsidRPr="0066383C">
        <w:rPr>
          <w:rFonts w:ascii="Arial" w:hAnsi="Arial" w:cs="Arial"/>
          <w:color w:val="FF0000"/>
          <w:sz w:val="22"/>
          <w:szCs w:val="22"/>
        </w:rPr>
        <w:t xml:space="preserve"> a</w:t>
      </w:r>
    </w:p>
    <w:p w:rsidR="00901142" w:rsidRPr="0066383C" w:rsidRDefault="00901142">
      <w:pPr>
        <w:pStyle w:val="Odstavecseseznamem1"/>
        <w:ind w:left="0"/>
        <w:rPr>
          <w:rFonts w:ascii="Arial" w:hAnsi="Arial" w:cs="Arial"/>
          <w:color w:val="FF0000"/>
          <w:sz w:val="22"/>
          <w:szCs w:val="22"/>
        </w:rPr>
      </w:pPr>
    </w:p>
    <w:p w:rsidR="00DE2536" w:rsidRPr="0066383C" w:rsidRDefault="00014A6E">
      <w:pPr>
        <w:pStyle w:val="Odstavecseseznamem1"/>
        <w:ind w:left="0"/>
        <w:rPr>
          <w:rFonts w:ascii="Arial" w:hAnsi="Arial" w:cs="Arial"/>
          <w:color w:val="FF0000"/>
          <w:sz w:val="22"/>
          <w:szCs w:val="22"/>
        </w:rPr>
      </w:pPr>
      <w:r w:rsidRPr="0066383C">
        <w:rPr>
          <w:rFonts w:ascii="Arial" w:hAnsi="Arial" w:cs="Arial"/>
          <w:color w:val="FF0000"/>
          <w:sz w:val="22"/>
          <w:szCs w:val="22"/>
        </w:rPr>
        <w:t xml:space="preserve">b) doklad </w:t>
      </w:r>
      <w:r w:rsidR="00EC1007" w:rsidRPr="0066383C">
        <w:rPr>
          <w:rFonts w:ascii="Arial" w:hAnsi="Arial" w:cs="Arial"/>
          <w:color w:val="FF0000"/>
          <w:sz w:val="22"/>
          <w:szCs w:val="22"/>
        </w:rPr>
        <w:t>podle odstavce 4 písm. a)</w:t>
      </w:r>
      <w:r w:rsidRPr="0066383C">
        <w:rPr>
          <w:rFonts w:ascii="Arial" w:hAnsi="Arial" w:cs="Arial"/>
          <w:color w:val="FF0000"/>
          <w:sz w:val="22"/>
          <w:szCs w:val="22"/>
        </w:rPr>
        <w:t>.</w:t>
      </w:r>
    </w:p>
    <w:p w:rsidR="00DE2536" w:rsidRPr="0066383C" w:rsidRDefault="00DE2536">
      <w:pPr>
        <w:pStyle w:val="Odstavecseseznamem1"/>
        <w:ind w:left="0"/>
        <w:rPr>
          <w:rFonts w:ascii="Arial" w:hAnsi="Arial" w:cs="Arial"/>
          <w:color w:val="FF0000"/>
          <w:sz w:val="22"/>
          <w:szCs w:val="22"/>
        </w:rPr>
      </w:pPr>
    </w:p>
    <w:p w:rsidR="00DE2536" w:rsidRPr="0066383C" w:rsidRDefault="00014A6E">
      <w:pPr>
        <w:pStyle w:val="Odstavecseseznamem1"/>
        <w:ind w:left="0" w:firstLine="708"/>
        <w:rPr>
          <w:rFonts w:ascii="Arial" w:hAnsi="Arial" w:cs="Arial"/>
          <w:color w:val="FF0000"/>
          <w:sz w:val="22"/>
          <w:szCs w:val="22"/>
        </w:rPr>
      </w:pPr>
      <w:r w:rsidRPr="0066383C">
        <w:rPr>
          <w:rFonts w:ascii="Arial" w:hAnsi="Arial" w:cs="Arial"/>
          <w:color w:val="FF0000"/>
          <w:sz w:val="22"/>
          <w:szCs w:val="22"/>
        </w:rPr>
        <w:t xml:space="preserve">(6) Dojde-li ke změně údaje vedeného v registru distributorů, je registrovaný distributor povinen </w:t>
      </w:r>
      <w:r w:rsidR="00EC1007" w:rsidRPr="0066383C">
        <w:rPr>
          <w:rFonts w:ascii="Arial" w:hAnsi="Arial" w:cs="Arial"/>
          <w:color w:val="FF0000"/>
          <w:sz w:val="22"/>
          <w:szCs w:val="22"/>
        </w:rPr>
        <w:t>tuto změnu oznámit Ústavu do 15 dnů ode dne, kdy změna nastala</w:t>
      </w:r>
      <w:r w:rsidRPr="0066383C">
        <w:rPr>
          <w:rFonts w:ascii="Arial" w:hAnsi="Arial" w:cs="Arial"/>
          <w:color w:val="FF0000"/>
          <w:sz w:val="22"/>
          <w:szCs w:val="22"/>
        </w:rPr>
        <w:t xml:space="preserve">. </w:t>
      </w:r>
    </w:p>
    <w:p w:rsidR="00DE2536" w:rsidRPr="0066383C" w:rsidRDefault="00DE2536">
      <w:pPr>
        <w:pStyle w:val="Odstavecseseznamem1"/>
        <w:ind w:left="0" w:firstLine="708"/>
        <w:rPr>
          <w:rFonts w:ascii="Arial" w:hAnsi="Arial" w:cs="Arial"/>
          <w:color w:val="FF0000"/>
          <w:sz w:val="22"/>
          <w:szCs w:val="22"/>
        </w:rPr>
      </w:pPr>
    </w:p>
    <w:p w:rsidR="00DE2536" w:rsidRPr="0066383C" w:rsidRDefault="00014A6E">
      <w:pPr>
        <w:pStyle w:val="Odstavecseseznamem1"/>
        <w:ind w:left="0" w:firstLine="708"/>
        <w:rPr>
          <w:rFonts w:ascii="Arial" w:hAnsi="Arial" w:cs="Arial"/>
          <w:color w:val="FF0000"/>
          <w:sz w:val="22"/>
          <w:szCs w:val="22"/>
        </w:rPr>
      </w:pPr>
      <w:r w:rsidRPr="0066383C">
        <w:rPr>
          <w:rFonts w:ascii="Arial" w:hAnsi="Arial" w:cs="Arial"/>
          <w:color w:val="FF0000"/>
          <w:sz w:val="22"/>
          <w:szCs w:val="22"/>
        </w:rPr>
        <w:t xml:space="preserve">(7) Ústav rozhodne o změně, pozastavení nebo zrušení zápisu v registru distributorů na základě žádosti registrovaného distributora.  </w:t>
      </w:r>
    </w:p>
    <w:p w:rsidR="00DE2536" w:rsidRPr="0066383C" w:rsidRDefault="00DE2536">
      <w:pPr>
        <w:pStyle w:val="Odstavecseseznamem1"/>
        <w:ind w:left="0"/>
        <w:rPr>
          <w:rFonts w:ascii="Arial" w:hAnsi="Arial" w:cs="Arial"/>
          <w:color w:val="FF0000"/>
          <w:sz w:val="22"/>
          <w:szCs w:val="22"/>
        </w:rPr>
      </w:pPr>
    </w:p>
    <w:p w:rsidR="00DE2536" w:rsidRPr="0066383C" w:rsidRDefault="00014A6E">
      <w:pPr>
        <w:pStyle w:val="Odstavecseseznamem1"/>
        <w:ind w:left="0" w:firstLine="708"/>
        <w:rPr>
          <w:rFonts w:ascii="Arial" w:hAnsi="Arial" w:cs="Arial"/>
          <w:color w:val="FF0000"/>
          <w:sz w:val="22"/>
          <w:szCs w:val="22"/>
        </w:rPr>
      </w:pPr>
      <w:r w:rsidRPr="0066383C">
        <w:rPr>
          <w:rFonts w:ascii="Arial" w:hAnsi="Arial" w:cs="Arial"/>
          <w:color w:val="FF0000"/>
          <w:sz w:val="22"/>
          <w:szCs w:val="22"/>
        </w:rPr>
        <w:t xml:space="preserve">(8) Ústav </w:t>
      </w:r>
      <w:r w:rsidR="00EC1007" w:rsidRPr="0066383C">
        <w:rPr>
          <w:rFonts w:ascii="Arial" w:hAnsi="Arial" w:cs="Arial"/>
          <w:color w:val="FF0000"/>
          <w:sz w:val="22"/>
          <w:szCs w:val="22"/>
        </w:rPr>
        <w:t>rozhodne o</w:t>
      </w:r>
      <w:r w:rsidRPr="0066383C">
        <w:rPr>
          <w:rFonts w:ascii="Arial" w:hAnsi="Arial" w:cs="Arial"/>
          <w:color w:val="FF0000"/>
          <w:sz w:val="22"/>
          <w:szCs w:val="22"/>
        </w:rPr>
        <w:t xml:space="preserve"> pozastavení nebo zrušení zápisu v registru distributorů</w:t>
      </w:r>
    </w:p>
    <w:p w:rsidR="00901142" w:rsidRPr="0066383C" w:rsidRDefault="00014A6E" w:rsidP="00901142">
      <w:pPr>
        <w:pStyle w:val="Odstavecseseznamem1"/>
        <w:ind w:left="284" w:hanging="284"/>
        <w:rPr>
          <w:rFonts w:ascii="Arial" w:hAnsi="Arial" w:cs="Arial"/>
          <w:color w:val="FF0000"/>
          <w:sz w:val="22"/>
          <w:szCs w:val="22"/>
        </w:rPr>
      </w:pPr>
      <w:r w:rsidRPr="0066383C">
        <w:rPr>
          <w:rFonts w:ascii="Arial" w:hAnsi="Arial" w:cs="Arial"/>
          <w:color w:val="FF0000"/>
          <w:sz w:val="22"/>
          <w:szCs w:val="22"/>
        </w:rPr>
        <w:t>a) poruší-li distributor některou z povinností uvedených v § 46c odst. 1 písm. a), b), c), d), e), g), i), j), k), l), m) nebo n), nebo</w:t>
      </w:r>
    </w:p>
    <w:p w:rsidR="00901142" w:rsidRPr="0066383C" w:rsidRDefault="00901142" w:rsidP="00901142">
      <w:pPr>
        <w:pStyle w:val="Odstavecseseznamem1"/>
        <w:ind w:left="284" w:hanging="284"/>
        <w:rPr>
          <w:rFonts w:ascii="Arial" w:hAnsi="Arial" w:cs="Arial"/>
          <w:color w:val="FF0000"/>
          <w:sz w:val="22"/>
          <w:szCs w:val="22"/>
        </w:rPr>
      </w:pPr>
    </w:p>
    <w:p w:rsidR="00DE2536" w:rsidRPr="0066383C" w:rsidRDefault="00014A6E" w:rsidP="00901142">
      <w:pPr>
        <w:pStyle w:val="Odstavecseseznamem1"/>
        <w:ind w:left="284" w:hanging="284"/>
        <w:rPr>
          <w:rFonts w:ascii="Arial" w:hAnsi="Arial" w:cs="Arial"/>
          <w:color w:val="FF0000"/>
          <w:sz w:val="22"/>
          <w:szCs w:val="22"/>
        </w:rPr>
      </w:pPr>
      <w:r w:rsidRPr="0066383C">
        <w:rPr>
          <w:rFonts w:ascii="Arial" w:hAnsi="Arial" w:cs="Arial"/>
          <w:color w:val="FF0000"/>
          <w:sz w:val="22"/>
          <w:szCs w:val="22"/>
        </w:rPr>
        <w:t>b) nesplní-li distributor opakovaně opatření nařízené na základě rozhodnutí o mimořádném rostlinolékařském opatření podle § 76 odst. 1 písm. f) a g) ve lhůtě v tomto rozhodnutí stanovené.</w:t>
      </w:r>
    </w:p>
    <w:p w:rsidR="00DE2536" w:rsidRPr="0066383C" w:rsidRDefault="00DE2536">
      <w:pPr>
        <w:pStyle w:val="Odstavecseseznamem1"/>
        <w:ind w:left="0"/>
        <w:rPr>
          <w:rFonts w:ascii="Arial" w:hAnsi="Arial" w:cs="Arial"/>
          <w:color w:val="FF0000"/>
          <w:sz w:val="22"/>
          <w:szCs w:val="22"/>
        </w:rPr>
      </w:pPr>
    </w:p>
    <w:p w:rsidR="00DE2536" w:rsidRPr="0066383C" w:rsidRDefault="00014A6E">
      <w:pPr>
        <w:pStyle w:val="Odstavecseseznamem1"/>
        <w:ind w:left="0" w:firstLine="708"/>
        <w:rPr>
          <w:rFonts w:ascii="Arial" w:hAnsi="Arial" w:cs="Arial"/>
          <w:color w:val="FF0000"/>
          <w:sz w:val="22"/>
          <w:szCs w:val="22"/>
        </w:rPr>
      </w:pPr>
      <w:r w:rsidRPr="0066383C">
        <w:rPr>
          <w:rFonts w:ascii="Arial" w:hAnsi="Arial" w:cs="Arial"/>
          <w:color w:val="FF0000"/>
          <w:sz w:val="22"/>
          <w:szCs w:val="22"/>
        </w:rPr>
        <w:t xml:space="preserve">(9) Pozastavení zápisu v registru distributorů podle odstavce 8 Ústav uplatní v těch případech, kdy jsou zjištěny takové nedostatky, které jsou odstranitelné povahy. Zrušení zápisu v registru distributorů podle odstavce 8 Ústav uplatní v těch případech, kdy jsou zjištěny takové nedostatky, které nejsou odstranitelné povahy. Ústav v rozhodnutí o pozastavení zápisu v registru distributorů stanoví práva a povinnosti distributora po dobu trvání pozastavení zápisu. Po odstranění důvodů, které vedly k pozastavení zápisu v registru distributorů, Ústav rozhodne o ukončení pozastavení zápisu. Pokud nedošlo k odstranění důvodů, které vedly k pozastavení zápisu v registru distributorů, ve stanoveném termínu nebo nejpozději do 3 let ode dne nabytí právní moci rozhodnutí o pozastavení zápisu, pokud termín k jejich odstranění nebyl stanoven, rozhodne Ústav o zrušení zápisu v registru distributorů. Odvolání proti rozhodnutí o pozastavení zápisu v registru distributorů nemá odkladný účinek.     </w:t>
      </w:r>
    </w:p>
    <w:p w:rsidR="00DE2536" w:rsidRPr="0066383C" w:rsidRDefault="00DE2536">
      <w:pPr>
        <w:pStyle w:val="Odstavecseseznamem1"/>
        <w:ind w:left="0"/>
        <w:rPr>
          <w:rFonts w:ascii="Arial" w:hAnsi="Arial" w:cs="Arial"/>
          <w:color w:val="FF0000"/>
          <w:sz w:val="22"/>
          <w:szCs w:val="22"/>
        </w:rPr>
      </w:pPr>
    </w:p>
    <w:p w:rsidR="00DE2536" w:rsidRPr="0066383C" w:rsidRDefault="00014A6E">
      <w:pPr>
        <w:pStyle w:val="Odstavecseseznamem1"/>
        <w:ind w:left="0" w:firstLine="708"/>
        <w:rPr>
          <w:rFonts w:ascii="Arial" w:hAnsi="Arial" w:cs="Arial"/>
          <w:color w:val="FF0000"/>
          <w:sz w:val="22"/>
          <w:szCs w:val="22"/>
        </w:rPr>
      </w:pPr>
      <w:r w:rsidRPr="0066383C">
        <w:rPr>
          <w:rFonts w:ascii="Arial" w:hAnsi="Arial" w:cs="Arial"/>
          <w:color w:val="FF0000"/>
          <w:sz w:val="22"/>
          <w:szCs w:val="22"/>
        </w:rPr>
        <w:t>(10) Registrace distributora v registru distributorů zaniká úmrtím distributora, jde-li o osobu fyzickou, nebo zánikem distributora, jde-li o osobu právnickou, v případě, že zanikla bez právního nástupce.</w:t>
      </w:r>
    </w:p>
    <w:p w:rsidR="00901142" w:rsidRPr="00817DCF" w:rsidRDefault="00901142" w:rsidP="00901142">
      <w:pPr>
        <w:pStyle w:val="Odstavecseseznamem1"/>
        <w:ind w:left="0"/>
        <w:jc w:val="left"/>
        <w:rPr>
          <w:rFonts w:ascii="Arial" w:hAnsi="Arial" w:cs="Arial"/>
          <w:sz w:val="22"/>
          <w:szCs w:val="22"/>
        </w:rPr>
      </w:pPr>
    </w:p>
    <w:p w:rsidR="00DE2536" w:rsidRPr="00817DCF" w:rsidRDefault="00DE2536" w:rsidP="00901142">
      <w:pPr>
        <w:widowControl w:val="0"/>
        <w:autoSpaceDE w:val="0"/>
        <w:autoSpaceDN w:val="0"/>
        <w:adjustRightInd w:val="0"/>
        <w:jc w:val="left"/>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color w:val="FF0000"/>
          <w:sz w:val="22"/>
          <w:szCs w:val="22"/>
        </w:rPr>
      </w:pPr>
      <w:r w:rsidRPr="005F41C9">
        <w:rPr>
          <w:rFonts w:ascii="Arial" w:hAnsi="Arial" w:cs="Arial"/>
          <w:b/>
          <w:color w:val="FF0000"/>
          <w:sz w:val="22"/>
          <w:szCs w:val="22"/>
        </w:rPr>
        <w:t xml:space="preserve">§ 46b </w:t>
      </w:r>
    </w:p>
    <w:p w:rsidR="00DE2536" w:rsidRPr="005F41C9" w:rsidRDefault="00DE2536">
      <w:pPr>
        <w:widowControl w:val="0"/>
        <w:autoSpaceDE w:val="0"/>
        <w:autoSpaceDN w:val="0"/>
        <w:adjustRightInd w:val="0"/>
        <w:rPr>
          <w:rFonts w:ascii="Arial" w:hAnsi="Arial" w:cs="Arial"/>
          <w:b/>
          <w:color w:val="FF0000"/>
          <w:sz w:val="22"/>
          <w:szCs w:val="22"/>
        </w:rPr>
      </w:pPr>
    </w:p>
    <w:p w:rsidR="00DE2536" w:rsidRPr="005F41C9" w:rsidRDefault="00014A6E">
      <w:pPr>
        <w:widowControl w:val="0"/>
        <w:autoSpaceDE w:val="0"/>
        <w:autoSpaceDN w:val="0"/>
        <w:adjustRightInd w:val="0"/>
        <w:spacing w:before="120" w:after="120"/>
        <w:jc w:val="center"/>
        <w:rPr>
          <w:rFonts w:ascii="Arial" w:hAnsi="Arial" w:cs="Arial"/>
          <w:b/>
          <w:bCs/>
          <w:color w:val="FF0000"/>
          <w:sz w:val="22"/>
          <w:szCs w:val="22"/>
        </w:rPr>
      </w:pPr>
      <w:r w:rsidRPr="005F41C9">
        <w:rPr>
          <w:rFonts w:ascii="Arial" w:hAnsi="Arial" w:cs="Arial"/>
          <w:b/>
          <w:bCs/>
          <w:color w:val="FF0000"/>
          <w:sz w:val="22"/>
          <w:szCs w:val="22"/>
        </w:rPr>
        <w:t>Uvádění přípravků a pomocných prostředků na trh</w:t>
      </w:r>
    </w:p>
    <w:p w:rsidR="00DE2536" w:rsidRPr="0066383C" w:rsidRDefault="00DE2536">
      <w:pPr>
        <w:widowControl w:val="0"/>
        <w:autoSpaceDE w:val="0"/>
        <w:autoSpaceDN w:val="0"/>
        <w:adjustRightInd w:val="0"/>
        <w:spacing w:before="120" w:after="120"/>
        <w:rPr>
          <w:rFonts w:ascii="Arial" w:hAnsi="Arial" w:cs="Arial"/>
          <w:bCs/>
          <w:color w:val="FF0000"/>
          <w:sz w:val="22"/>
          <w:szCs w:val="22"/>
        </w:rPr>
      </w:pPr>
    </w:p>
    <w:p w:rsidR="00DE2536" w:rsidRPr="0066383C" w:rsidRDefault="00014A6E" w:rsidP="00553528">
      <w:pPr>
        <w:pStyle w:val="Textodstavce"/>
        <w:numPr>
          <w:ilvl w:val="0"/>
          <w:numId w:val="0"/>
        </w:numPr>
        <w:tabs>
          <w:tab w:val="clear" w:pos="851"/>
        </w:tabs>
        <w:snapToGrid w:val="0"/>
        <w:spacing w:before="0" w:after="0"/>
        <w:rPr>
          <w:rFonts w:ascii="Arial" w:hAnsi="Arial" w:cs="Arial"/>
          <w:color w:val="FF0000"/>
          <w:sz w:val="22"/>
          <w:szCs w:val="22"/>
        </w:rPr>
      </w:pPr>
      <w:r w:rsidRPr="0066383C">
        <w:rPr>
          <w:rFonts w:ascii="Arial" w:hAnsi="Arial" w:cs="Arial"/>
          <w:color w:val="FF0000"/>
          <w:sz w:val="22"/>
          <w:szCs w:val="22"/>
        </w:rPr>
        <w:tab/>
        <w:t xml:space="preserve">(1) </w:t>
      </w:r>
      <w:r w:rsidR="00EC1007" w:rsidRPr="0066383C">
        <w:rPr>
          <w:rFonts w:ascii="Arial" w:hAnsi="Arial" w:cs="Arial"/>
          <w:color w:val="FF0000"/>
          <w:sz w:val="22"/>
          <w:szCs w:val="22"/>
        </w:rPr>
        <w:t>Uvádět na trh přípravky pro profesionální uživatele může pouze registrovaný distributor</w:t>
      </w:r>
      <w:r w:rsidRPr="0066383C">
        <w:rPr>
          <w:rFonts w:ascii="Arial" w:hAnsi="Arial" w:cs="Arial"/>
          <w:color w:val="FF0000"/>
          <w:sz w:val="22"/>
          <w:szCs w:val="22"/>
        </w:rPr>
        <w:t>.</w:t>
      </w:r>
    </w:p>
    <w:p w:rsidR="00901142" w:rsidRPr="0066383C" w:rsidRDefault="00901142" w:rsidP="00553528">
      <w:pPr>
        <w:pStyle w:val="Textodstavce"/>
        <w:numPr>
          <w:ilvl w:val="0"/>
          <w:numId w:val="0"/>
        </w:numPr>
        <w:tabs>
          <w:tab w:val="clear" w:pos="851"/>
        </w:tabs>
        <w:snapToGrid w:val="0"/>
        <w:spacing w:before="0" w:after="0"/>
        <w:rPr>
          <w:rFonts w:ascii="Arial" w:hAnsi="Arial" w:cs="Arial"/>
          <w:color w:val="FF0000"/>
          <w:sz w:val="22"/>
          <w:szCs w:val="22"/>
        </w:rPr>
      </w:pPr>
    </w:p>
    <w:p w:rsidR="00DE2536" w:rsidRPr="0066383C" w:rsidRDefault="00014A6E" w:rsidP="00553528">
      <w:pPr>
        <w:pStyle w:val="Textodstavce"/>
        <w:numPr>
          <w:ilvl w:val="0"/>
          <w:numId w:val="0"/>
        </w:numPr>
        <w:tabs>
          <w:tab w:val="clear" w:pos="851"/>
        </w:tabs>
        <w:snapToGrid w:val="0"/>
        <w:spacing w:before="0" w:after="0"/>
        <w:rPr>
          <w:rFonts w:ascii="Arial" w:hAnsi="Arial" w:cs="Arial"/>
          <w:color w:val="FF0000"/>
          <w:sz w:val="22"/>
          <w:szCs w:val="22"/>
        </w:rPr>
      </w:pPr>
      <w:r w:rsidRPr="0066383C">
        <w:rPr>
          <w:rFonts w:ascii="Arial" w:hAnsi="Arial" w:cs="Arial"/>
          <w:color w:val="FF0000"/>
          <w:sz w:val="22"/>
          <w:szCs w:val="22"/>
        </w:rPr>
        <w:tab/>
        <w:t>(2) Distributor je povinen prokázat od koho nabyl přípravek či pomocný prostředek.</w:t>
      </w:r>
    </w:p>
    <w:p w:rsidR="00901142" w:rsidRPr="0066383C" w:rsidRDefault="00901142" w:rsidP="00553528">
      <w:pPr>
        <w:pStyle w:val="Textodstavce"/>
        <w:numPr>
          <w:ilvl w:val="0"/>
          <w:numId w:val="0"/>
        </w:numPr>
        <w:tabs>
          <w:tab w:val="clear" w:pos="851"/>
        </w:tabs>
        <w:snapToGrid w:val="0"/>
        <w:spacing w:before="0" w:after="0"/>
        <w:rPr>
          <w:rFonts w:ascii="Arial" w:hAnsi="Arial" w:cs="Arial"/>
          <w:color w:val="FF0000"/>
          <w:sz w:val="22"/>
          <w:szCs w:val="22"/>
        </w:rPr>
      </w:pPr>
    </w:p>
    <w:p w:rsidR="00DE2536" w:rsidRPr="0066383C" w:rsidRDefault="00014A6E" w:rsidP="00553528">
      <w:pPr>
        <w:pStyle w:val="Textodstavce"/>
        <w:numPr>
          <w:ilvl w:val="0"/>
          <w:numId w:val="0"/>
        </w:numPr>
        <w:tabs>
          <w:tab w:val="clear" w:pos="851"/>
        </w:tabs>
        <w:snapToGrid w:val="0"/>
        <w:spacing w:before="0" w:after="0"/>
        <w:rPr>
          <w:rFonts w:ascii="Arial" w:hAnsi="Arial" w:cs="Arial"/>
          <w:color w:val="FF0000"/>
          <w:sz w:val="22"/>
          <w:szCs w:val="22"/>
        </w:rPr>
      </w:pPr>
      <w:r w:rsidRPr="0066383C">
        <w:rPr>
          <w:rFonts w:ascii="Arial" w:hAnsi="Arial" w:cs="Arial"/>
          <w:color w:val="FF0000"/>
          <w:sz w:val="22"/>
          <w:szCs w:val="22"/>
        </w:rPr>
        <w:tab/>
        <w:t>(</w:t>
      </w:r>
      <w:r w:rsidR="008A3022" w:rsidRPr="0066383C">
        <w:rPr>
          <w:rFonts w:ascii="Arial" w:hAnsi="Arial" w:cs="Arial"/>
          <w:color w:val="FF0000"/>
          <w:sz w:val="22"/>
          <w:szCs w:val="22"/>
        </w:rPr>
        <w:t>3</w:t>
      </w:r>
      <w:r w:rsidRPr="0066383C">
        <w:rPr>
          <w:rFonts w:ascii="Arial" w:hAnsi="Arial" w:cs="Arial"/>
          <w:color w:val="FF0000"/>
          <w:sz w:val="22"/>
          <w:szCs w:val="22"/>
        </w:rPr>
        <w:t>) Místa, na nichž dochází při podnikatelské činnosti</w:t>
      </w:r>
      <w:r w:rsidRPr="0066383C">
        <w:rPr>
          <w:rFonts w:ascii="Arial" w:hAnsi="Arial" w:cs="Arial"/>
          <w:color w:val="FF0000"/>
          <w:sz w:val="22"/>
          <w:szCs w:val="22"/>
          <w:vertAlign w:val="superscript"/>
        </w:rPr>
        <w:t>35a)</w:t>
      </w:r>
      <w:r w:rsidRPr="0066383C">
        <w:rPr>
          <w:rFonts w:ascii="Arial" w:hAnsi="Arial" w:cs="Arial"/>
          <w:color w:val="FF0000"/>
          <w:sz w:val="22"/>
          <w:szCs w:val="22"/>
        </w:rPr>
        <w:t xml:space="preserve"> k nakládání s přípravky nebo pomocnými prostředky v rámci uvádění na trh, musí splňovat kritéria stanovená prováděcím právním předpisem. </w:t>
      </w:r>
    </w:p>
    <w:p w:rsidR="00901142" w:rsidRPr="0066383C" w:rsidRDefault="00901142" w:rsidP="00553528">
      <w:pPr>
        <w:pStyle w:val="Textodstavce"/>
        <w:numPr>
          <w:ilvl w:val="0"/>
          <w:numId w:val="0"/>
        </w:numPr>
        <w:tabs>
          <w:tab w:val="clear" w:pos="851"/>
        </w:tabs>
        <w:snapToGrid w:val="0"/>
        <w:spacing w:before="0" w:after="0"/>
        <w:rPr>
          <w:rFonts w:ascii="Arial" w:hAnsi="Arial" w:cs="Arial"/>
          <w:color w:val="FF0000"/>
          <w:sz w:val="22"/>
          <w:szCs w:val="22"/>
        </w:rPr>
      </w:pPr>
    </w:p>
    <w:p w:rsidR="00DE2536" w:rsidRPr="0066383C" w:rsidRDefault="00014A6E" w:rsidP="00553528">
      <w:pPr>
        <w:widowControl w:val="0"/>
        <w:autoSpaceDE w:val="0"/>
        <w:autoSpaceDN w:val="0"/>
        <w:adjustRightInd w:val="0"/>
        <w:ind w:firstLine="709"/>
        <w:rPr>
          <w:rFonts w:ascii="Arial" w:hAnsi="Arial" w:cs="Arial"/>
          <w:color w:val="FF0000"/>
          <w:sz w:val="22"/>
          <w:szCs w:val="22"/>
        </w:rPr>
      </w:pPr>
      <w:r w:rsidRPr="0066383C">
        <w:rPr>
          <w:rFonts w:ascii="Arial" w:hAnsi="Arial" w:cs="Arial"/>
          <w:color w:val="FF0000"/>
          <w:sz w:val="22"/>
          <w:szCs w:val="22"/>
        </w:rPr>
        <w:t>(</w:t>
      </w:r>
      <w:r w:rsidR="008A3022" w:rsidRPr="0066383C">
        <w:rPr>
          <w:rFonts w:ascii="Arial" w:hAnsi="Arial" w:cs="Arial"/>
          <w:color w:val="FF0000"/>
          <w:sz w:val="22"/>
          <w:szCs w:val="22"/>
        </w:rPr>
        <w:t>4</w:t>
      </w:r>
      <w:r w:rsidRPr="0066383C">
        <w:rPr>
          <w:rFonts w:ascii="Arial" w:hAnsi="Arial" w:cs="Arial"/>
          <w:color w:val="FF0000"/>
          <w:sz w:val="22"/>
          <w:szCs w:val="22"/>
        </w:rPr>
        <w:t>) Kontrolu uvádění přípravků a pomocných prostředků na trh provádí Ústav.</w:t>
      </w:r>
    </w:p>
    <w:p w:rsidR="00DE2536" w:rsidRPr="0066383C" w:rsidRDefault="00DE2536" w:rsidP="00553528">
      <w:pPr>
        <w:pStyle w:val="Odstavecseseznamem1"/>
        <w:ind w:left="0"/>
        <w:rPr>
          <w:rFonts w:ascii="Arial" w:hAnsi="Arial" w:cs="Arial"/>
          <w:color w:val="FF0000"/>
          <w:sz w:val="22"/>
          <w:szCs w:val="22"/>
        </w:rPr>
      </w:pPr>
    </w:p>
    <w:p w:rsidR="00C56A3F" w:rsidRPr="0066383C" w:rsidRDefault="00014A6E" w:rsidP="00553528">
      <w:pPr>
        <w:pStyle w:val="Odstavecseseznamem1"/>
        <w:ind w:left="0" w:firstLine="709"/>
        <w:rPr>
          <w:rFonts w:ascii="Arial" w:hAnsi="Arial" w:cs="Arial"/>
          <w:color w:val="FF0000"/>
          <w:sz w:val="22"/>
          <w:szCs w:val="22"/>
        </w:rPr>
      </w:pPr>
      <w:r w:rsidRPr="0066383C">
        <w:rPr>
          <w:rFonts w:ascii="Arial" w:hAnsi="Arial" w:cs="Arial"/>
          <w:color w:val="FF0000"/>
          <w:sz w:val="22"/>
          <w:szCs w:val="22"/>
        </w:rPr>
        <w:t>(</w:t>
      </w:r>
      <w:r w:rsidR="008A3022" w:rsidRPr="0066383C">
        <w:rPr>
          <w:rFonts w:ascii="Arial" w:hAnsi="Arial" w:cs="Arial"/>
          <w:color w:val="FF0000"/>
          <w:sz w:val="22"/>
          <w:szCs w:val="22"/>
        </w:rPr>
        <w:t>5</w:t>
      </w:r>
      <w:r w:rsidRPr="0066383C">
        <w:rPr>
          <w:rFonts w:ascii="Arial" w:hAnsi="Arial" w:cs="Arial"/>
          <w:color w:val="FF0000"/>
          <w:sz w:val="22"/>
          <w:szCs w:val="22"/>
        </w:rPr>
        <w:t xml:space="preserve">) </w:t>
      </w:r>
      <w:r w:rsidR="00960359" w:rsidRPr="0066383C">
        <w:rPr>
          <w:rFonts w:ascii="Arial" w:hAnsi="Arial" w:cs="Arial"/>
          <w:color w:val="FF0000"/>
          <w:sz w:val="22"/>
          <w:szCs w:val="22"/>
        </w:rPr>
        <w:t>Registrovaný distributor</w:t>
      </w:r>
      <w:r w:rsidRPr="0066383C">
        <w:rPr>
          <w:rFonts w:ascii="Arial" w:hAnsi="Arial" w:cs="Arial"/>
          <w:color w:val="FF0000"/>
          <w:sz w:val="22"/>
          <w:szCs w:val="22"/>
        </w:rPr>
        <w:t xml:space="preserve"> musí zabezpečit, aby přípravky prodávala osoba, která je držitelem osvědčení třetího stupně. Tato osoba v době jejich prodeje poskytuje informace týkající se použití přípravku, rizik pro zdraví a životní prostředí a bezpečnostní pokyny k zamezení těchto rizik. </w:t>
      </w:r>
    </w:p>
    <w:p w:rsidR="00553528" w:rsidRPr="0066383C" w:rsidRDefault="00553528" w:rsidP="00553528">
      <w:pPr>
        <w:pStyle w:val="Odstavecseseznamem1"/>
        <w:ind w:left="0" w:firstLine="709"/>
        <w:rPr>
          <w:rFonts w:ascii="Arial" w:hAnsi="Arial" w:cs="Arial"/>
          <w:color w:val="FF0000"/>
          <w:sz w:val="22"/>
          <w:szCs w:val="22"/>
        </w:rPr>
      </w:pPr>
    </w:p>
    <w:p w:rsidR="00DE2536" w:rsidRPr="0066383C" w:rsidRDefault="00014A6E" w:rsidP="00553528">
      <w:pPr>
        <w:pStyle w:val="Odstavecseseznamem1"/>
        <w:ind w:left="0"/>
        <w:rPr>
          <w:rFonts w:ascii="Arial" w:hAnsi="Arial" w:cs="Arial"/>
          <w:color w:val="FF0000"/>
          <w:sz w:val="22"/>
          <w:szCs w:val="22"/>
        </w:rPr>
      </w:pPr>
      <w:r w:rsidRPr="0066383C">
        <w:rPr>
          <w:rFonts w:ascii="Arial" w:hAnsi="Arial" w:cs="Arial"/>
          <w:color w:val="FF0000"/>
          <w:sz w:val="22"/>
          <w:szCs w:val="22"/>
        </w:rPr>
        <w:tab/>
        <w:t>(</w:t>
      </w:r>
      <w:r w:rsidR="008A3022" w:rsidRPr="0066383C">
        <w:rPr>
          <w:rFonts w:ascii="Arial" w:hAnsi="Arial" w:cs="Arial"/>
          <w:color w:val="FF0000"/>
          <w:sz w:val="22"/>
          <w:szCs w:val="22"/>
        </w:rPr>
        <w:t>6</w:t>
      </w:r>
      <w:r w:rsidRPr="0066383C">
        <w:rPr>
          <w:rFonts w:ascii="Arial" w:hAnsi="Arial" w:cs="Arial"/>
          <w:color w:val="FF0000"/>
          <w:sz w:val="22"/>
          <w:szCs w:val="22"/>
        </w:rPr>
        <w:t>) Při uvádění na trh přípravku, který není určen pro profesionální uživatele</w:t>
      </w:r>
      <w:r w:rsidR="00960359" w:rsidRPr="0066383C">
        <w:rPr>
          <w:rFonts w:ascii="Arial" w:hAnsi="Arial" w:cs="Arial"/>
          <w:color w:val="FF0000"/>
          <w:sz w:val="22"/>
          <w:szCs w:val="22"/>
        </w:rPr>
        <w:t>,</w:t>
      </w:r>
      <w:r w:rsidRPr="0066383C">
        <w:rPr>
          <w:rFonts w:ascii="Arial" w:hAnsi="Arial" w:cs="Arial"/>
          <w:color w:val="FF0000"/>
          <w:sz w:val="22"/>
          <w:szCs w:val="22"/>
        </w:rPr>
        <w:t xml:space="preserve"> je distributor povinen poskytovat informace, které se týkají rizik souvisejících s používáním přípravků, zejména informace o rizicích přípravku pro zdraví a  životní prostředí, způsobů správného skladování a aplikace přípravku, způsobů nakládání s ním a jeho bezpečné likvidace v souladu s právními předpisy</w:t>
      </w:r>
      <w:r w:rsidRPr="0066383C">
        <w:rPr>
          <w:rFonts w:ascii="Arial" w:hAnsi="Arial" w:cs="Arial"/>
          <w:color w:val="FF0000"/>
          <w:sz w:val="22"/>
          <w:szCs w:val="22"/>
          <w:vertAlign w:val="superscript"/>
        </w:rPr>
        <w:t>34)</w:t>
      </w:r>
      <w:r w:rsidRPr="0066383C">
        <w:rPr>
          <w:rFonts w:ascii="Arial" w:hAnsi="Arial" w:cs="Arial"/>
          <w:color w:val="FF0000"/>
          <w:sz w:val="22"/>
          <w:szCs w:val="22"/>
        </w:rPr>
        <w:t xml:space="preserve">, včetně informace o možnostech alternativní ochrany rostlin představujících nižší riziko. </w:t>
      </w:r>
    </w:p>
    <w:p w:rsidR="00DE2536" w:rsidRPr="0066383C" w:rsidRDefault="00DE2536" w:rsidP="00901142">
      <w:pPr>
        <w:pStyle w:val="Odstavecseseznamem1"/>
        <w:ind w:left="0"/>
        <w:rPr>
          <w:rFonts w:ascii="Arial" w:hAnsi="Arial" w:cs="Arial"/>
          <w:color w:val="FF0000"/>
          <w:sz w:val="22"/>
          <w:szCs w:val="22"/>
        </w:rPr>
      </w:pPr>
    </w:p>
    <w:p w:rsidR="00DE2536" w:rsidRPr="0066383C" w:rsidRDefault="00014A6E" w:rsidP="00553528">
      <w:pPr>
        <w:pStyle w:val="Odstavecseseznamem1"/>
        <w:rPr>
          <w:rFonts w:ascii="Arial" w:hAnsi="Arial" w:cs="Arial"/>
          <w:color w:val="FF0000"/>
          <w:sz w:val="22"/>
          <w:szCs w:val="22"/>
        </w:rPr>
      </w:pPr>
      <w:r w:rsidRPr="0066383C">
        <w:rPr>
          <w:rFonts w:ascii="Arial" w:hAnsi="Arial" w:cs="Arial"/>
          <w:color w:val="FF0000"/>
          <w:sz w:val="22"/>
          <w:szCs w:val="22"/>
        </w:rPr>
        <w:t>(</w:t>
      </w:r>
      <w:r w:rsidR="008A3022" w:rsidRPr="0066383C">
        <w:rPr>
          <w:rFonts w:ascii="Arial" w:hAnsi="Arial" w:cs="Arial"/>
          <w:color w:val="FF0000"/>
          <w:sz w:val="22"/>
          <w:szCs w:val="22"/>
        </w:rPr>
        <w:t>7</w:t>
      </w:r>
      <w:r w:rsidRPr="0066383C">
        <w:rPr>
          <w:rFonts w:ascii="Arial" w:hAnsi="Arial" w:cs="Arial"/>
          <w:color w:val="FF0000"/>
          <w:sz w:val="22"/>
          <w:szCs w:val="22"/>
        </w:rPr>
        <w:t>) Přípravky nelze prodávat prostřednictvím prodejních automatů.</w:t>
      </w:r>
    </w:p>
    <w:p w:rsidR="00DE2536" w:rsidRPr="0066383C" w:rsidRDefault="00DE2536">
      <w:pPr>
        <w:pStyle w:val="Odstavecseseznamem1"/>
        <w:ind w:left="0" w:firstLine="708"/>
        <w:rPr>
          <w:rFonts w:ascii="Arial" w:hAnsi="Arial" w:cs="Arial"/>
          <w:color w:val="FF0000"/>
          <w:sz w:val="22"/>
          <w:szCs w:val="22"/>
        </w:rPr>
      </w:pPr>
    </w:p>
    <w:p w:rsidR="00DE2536" w:rsidRPr="0066383C" w:rsidRDefault="00014A6E" w:rsidP="00553528">
      <w:pPr>
        <w:pStyle w:val="Odstavecseseznamem1"/>
        <w:ind w:left="0" w:firstLine="709"/>
        <w:rPr>
          <w:rFonts w:ascii="Arial" w:hAnsi="Arial" w:cs="Arial"/>
          <w:color w:val="FF0000"/>
          <w:sz w:val="22"/>
          <w:szCs w:val="22"/>
        </w:rPr>
      </w:pPr>
      <w:r w:rsidRPr="0066383C">
        <w:rPr>
          <w:rFonts w:ascii="Arial" w:hAnsi="Arial" w:cs="Arial"/>
          <w:color w:val="FF0000"/>
          <w:sz w:val="22"/>
          <w:szCs w:val="22"/>
        </w:rPr>
        <w:t>(</w:t>
      </w:r>
      <w:r w:rsidR="008A3022" w:rsidRPr="0066383C">
        <w:rPr>
          <w:rFonts w:ascii="Arial" w:hAnsi="Arial" w:cs="Arial"/>
          <w:color w:val="FF0000"/>
          <w:sz w:val="22"/>
          <w:szCs w:val="22"/>
        </w:rPr>
        <w:t>8</w:t>
      </w:r>
      <w:r w:rsidRPr="0066383C">
        <w:rPr>
          <w:rFonts w:ascii="Arial" w:hAnsi="Arial" w:cs="Arial"/>
          <w:color w:val="FF0000"/>
          <w:sz w:val="22"/>
          <w:szCs w:val="22"/>
        </w:rPr>
        <w:t xml:space="preserve">) Registrovaný distributor je povinen uplatňovat zásady správné distribuční praxe. </w:t>
      </w:r>
    </w:p>
    <w:p w:rsidR="00DE2536" w:rsidRPr="0066383C" w:rsidRDefault="00DE2536">
      <w:pPr>
        <w:pStyle w:val="Odstavecseseznamem1"/>
        <w:ind w:left="0" w:firstLine="708"/>
        <w:rPr>
          <w:rFonts w:ascii="Arial" w:hAnsi="Arial" w:cs="Arial"/>
          <w:color w:val="FF0000"/>
          <w:sz w:val="22"/>
          <w:szCs w:val="22"/>
        </w:rPr>
      </w:pPr>
    </w:p>
    <w:p w:rsidR="00DE2536" w:rsidRPr="0066383C" w:rsidRDefault="00014A6E" w:rsidP="00553528">
      <w:pPr>
        <w:pStyle w:val="Odstavecseseznamem1"/>
        <w:ind w:left="0" w:firstLine="709"/>
        <w:rPr>
          <w:rFonts w:ascii="Arial" w:hAnsi="Arial" w:cs="Arial"/>
          <w:color w:val="FF0000"/>
          <w:sz w:val="22"/>
          <w:szCs w:val="22"/>
        </w:rPr>
      </w:pPr>
      <w:r w:rsidRPr="0066383C">
        <w:rPr>
          <w:rFonts w:ascii="Arial" w:hAnsi="Arial" w:cs="Arial"/>
          <w:color w:val="FF0000"/>
          <w:sz w:val="22"/>
          <w:szCs w:val="22"/>
        </w:rPr>
        <w:t>(</w:t>
      </w:r>
      <w:r w:rsidR="008A3022" w:rsidRPr="0066383C">
        <w:rPr>
          <w:rFonts w:ascii="Arial" w:hAnsi="Arial" w:cs="Arial"/>
          <w:color w:val="FF0000"/>
          <w:sz w:val="22"/>
          <w:szCs w:val="22"/>
        </w:rPr>
        <w:t>9</w:t>
      </w:r>
      <w:r w:rsidRPr="0066383C">
        <w:rPr>
          <w:rFonts w:ascii="Arial" w:hAnsi="Arial" w:cs="Arial"/>
          <w:color w:val="FF0000"/>
          <w:sz w:val="22"/>
          <w:szCs w:val="22"/>
        </w:rPr>
        <w:t>) Distributor</w:t>
      </w:r>
      <w:r w:rsidR="00960359" w:rsidRPr="0066383C">
        <w:rPr>
          <w:rFonts w:ascii="Arial" w:hAnsi="Arial" w:cs="Arial"/>
          <w:color w:val="FF0000"/>
          <w:sz w:val="22"/>
          <w:szCs w:val="22"/>
        </w:rPr>
        <w:t xml:space="preserve"> přípravků pro neprofesionální uživatele</w:t>
      </w:r>
      <w:r w:rsidRPr="0066383C">
        <w:rPr>
          <w:rFonts w:ascii="Arial" w:hAnsi="Arial" w:cs="Arial"/>
          <w:color w:val="FF0000"/>
          <w:sz w:val="22"/>
          <w:szCs w:val="22"/>
        </w:rPr>
        <w:t xml:space="preserve"> je povinen dodržovat povinnosti uvedené v § 46c odst. 1 písm. a), b), d), f), j) bod</w:t>
      </w:r>
      <w:r w:rsidR="00D42340" w:rsidRPr="0066383C">
        <w:rPr>
          <w:rFonts w:ascii="Arial" w:hAnsi="Arial" w:cs="Arial"/>
          <w:color w:val="FF0000"/>
          <w:sz w:val="22"/>
          <w:szCs w:val="22"/>
        </w:rPr>
        <w:t>ech</w:t>
      </w:r>
      <w:r w:rsidRPr="0066383C">
        <w:rPr>
          <w:rFonts w:ascii="Arial" w:hAnsi="Arial" w:cs="Arial"/>
          <w:color w:val="FF0000"/>
          <w:sz w:val="22"/>
          <w:szCs w:val="22"/>
        </w:rPr>
        <w:t xml:space="preserve"> 3 až 8</w:t>
      </w:r>
      <w:r w:rsidR="00960359" w:rsidRPr="0066383C">
        <w:rPr>
          <w:rFonts w:ascii="Arial" w:hAnsi="Arial" w:cs="Arial"/>
          <w:color w:val="FF0000"/>
          <w:sz w:val="22"/>
          <w:szCs w:val="22"/>
        </w:rPr>
        <w:t xml:space="preserve"> a v § 46c odst. 1</w:t>
      </w:r>
      <w:r w:rsidRPr="0066383C">
        <w:rPr>
          <w:rFonts w:ascii="Arial" w:hAnsi="Arial" w:cs="Arial"/>
          <w:color w:val="FF0000"/>
          <w:sz w:val="22"/>
          <w:szCs w:val="22"/>
        </w:rPr>
        <w:t xml:space="preserve"> písm. l), m) a n). </w:t>
      </w:r>
    </w:p>
    <w:p w:rsidR="00DE2536" w:rsidRPr="0066383C" w:rsidRDefault="00DE2536" w:rsidP="00C56A3F">
      <w:pPr>
        <w:pStyle w:val="Odstavecseseznamem1"/>
        <w:ind w:left="0"/>
        <w:jc w:val="left"/>
        <w:rPr>
          <w:rFonts w:ascii="Arial" w:hAnsi="Arial" w:cs="Arial"/>
          <w:color w:val="FF0000"/>
          <w:sz w:val="22"/>
          <w:szCs w:val="22"/>
        </w:rPr>
      </w:pPr>
    </w:p>
    <w:p w:rsidR="00C56A3F" w:rsidRPr="0066383C" w:rsidRDefault="00C56A3F" w:rsidP="00C56A3F">
      <w:pPr>
        <w:pStyle w:val="Odstavecseseznamem1"/>
        <w:ind w:left="0"/>
        <w:jc w:val="left"/>
        <w:rPr>
          <w:rFonts w:ascii="Arial" w:hAnsi="Arial" w:cs="Arial"/>
          <w:color w:val="FF0000"/>
          <w:sz w:val="22"/>
          <w:szCs w:val="22"/>
        </w:rPr>
      </w:pPr>
    </w:p>
    <w:p w:rsidR="00DE2536" w:rsidRPr="005F41C9" w:rsidRDefault="00014A6E">
      <w:pPr>
        <w:widowControl w:val="0"/>
        <w:autoSpaceDE w:val="0"/>
        <w:autoSpaceDN w:val="0"/>
        <w:adjustRightInd w:val="0"/>
        <w:jc w:val="center"/>
        <w:rPr>
          <w:rFonts w:ascii="Arial" w:hAnsi="Arial" w:cs="Arial"/>
          <w:b/>
          <w:color w:val="FF0000"/>
          <w:sz w:val="22"/>
          <w:szCs w:val="22"/>
        </w:rPr>
      </w:pPr>
      <w:r w:rsidRPr="005F41C9">
        <w:rPr>
          <w:rFonts w:ascii="Arial" w:hAnsi="Arial" w:cs="Arial"/>
          <w:b/>
          <w:color w:val="FF0000"/>
          <w:sz w:val="22"/>
          <w:szCs w:val="22"/>
        </w:rPr>
        <w:t>§ 46c</w:t>
      </w:r>
    </w:p>
    <w:p w:rsidR="00DE2536" w:rsidRPr="005F41C9" w:rsidRDefault="00DE2536">
      <w:pPr>
        <w:widowControl w:val="0"/>
        <w:autoSpaceDE w:val="0"/>
        <w:autoSpaceDN w:val="0"/>
        <w:adjustRightInd w:val="0"/>
        <w:jc w:val="center"/>
        <w:rPr>
          <w:rFonts w:ascii="Arial" w:hAnsi="Arial" w:cs="Arial"/>
          <w:b/>
          <w:color w:val="FF0000"/>
          <w:sz w:val="22"/>
          <w:szCs w:val="22"/>
        </w:rPr>
      </w:pPr>
    </w:p>
    <w:p w:rsidR="00DE2536" w:rsidRPr="005F41C9" w:rsidRDefault="00014A6E">
      <w:pPr>
        <w:widowControl w:val="0"/>
        <w:autoSpaceDE w:val="0"/>
        <w:autoSpaceDN w:val="0"/>
        <w:adjustRightInd w:val="0"/>
        <w:jc w:val="center"/>
        <w:rPr>
          <w:rFonts w:ascii="Arial" w:hAnsi="Arial" w:cs="Arial"/>
          <w:b/>
          <w:color w:val="FF0000"/>
          <w:sz w:val="22"/>
          <w:szCs w:val="22"/>
        </w:rPr>
      </w:pPr>
      <w:r w:rsidRPr="005F41C9">
        <w:rPr>
          <w:rFonts w:ascii="Arial" w:hAnsi="Arial" w:cs="Arial"/>
          <w:b/>
          <w:color w:val="FF0000"/>
          <w:sz w:val="22"/>
          <w:szCs w:val="22"/>
        </w:rPr>
        <w:t xml:space="preserve">Správná distribuční praxe </w:t>
      </w:r>
    </w:p>
    <w:p w:rsidR="00DE2536" w:rsidRPr="0066383C" w:rsidRDefault="00DE2536">
      <w:pPr>
        <w:widowControl w:val="0"/>
        <w:autoSpaceDE w:val="0"/>
        <w:autoSpaceDN w:val="0"/>
        <w:adjustRightInd w:val="0"/>
        <w:rPr>
          <w:rFonts w:ascii="Arial" w:hAnsi="Arial" w:cs="Arial"/>
          <w:color w:val="FF0000"/>
          <w:sz w:val="22"/>
          <w:szCs w:val="22"/>
        </w:rPr>
      </w:pPr>
    </w:p>
    <w:p w:rsidR="00DE2536" w:rsidRPr="0066383C" w:rsidRDefault="00014A6E">
      <w:pPr>
        <w:widowControl w:val="0"/>
        <w:autoSpaceDE w:val="0"/>
        <w:autoSpaceDN w:val="0"/>
        <w:adjustRightInd w:val="0"/>
        <w:ind w:firstLine="851"/>
        <w:rPr>
          <w:rFonts w:ascii="Arial" w:hAnsi="Arial" w:cs="Arial"/>
          <w:color w:val="FF0000"/>
          <w:sz w:val="22"/>
          <w:szCs w:val="22"/>
        </w:rPr>
      </w:pPr>
      <w:r w:rsidRPr="0066383C">
        <w:rPr>
          <w:rFonts w:ascii="Arial" w:hAnsi="Arial" w:cs="Arial"/>
          <w:color w:val="FF0000"/>
          <w:sz w:val="22"/>
          <w:szCs w:val="22"/>
        </w:rPr>
        <w:t>(1) Správná distribuční praxe sestává z povinnosti:</w:t>
      </w:r>
    </w:p>
    <w:p w:rsidR="00DE2536" w:rsidRPr="0066383C" w:rsidRDefault="00DE2536">
      <w:pPr>
        <w:widowControl w:val="0"/>
        <w:autoSpaceDE w:val="0"/>
        <w:autoSpaceDN w:val="0"/>
        <w:adjustRightInd w:val="0"/>
        <w:rPr>
          <w:rFonts w:ascii="Arial" w:hAnsi="Arial" w:cs="Arial"/>
          <w:color w:val="FF0000"/>
          <w:sz w:val="22"/>
          <w:szCs w:val="22"/>
        </w:rPr>
      </w:pPr>
    </w:p>
    <w:p w:rsidR="00DE2536" w:rsidRPr="0066383C" w:rsidRDefault="00014A6E" w:rsidP="00C56A3F">
      <w:pPr>
        <w:widowControl w:val="0"/>
        <w:autoSpaceDE w:val="0"/>
        <w:autoSpaceDN w:val="0"/>
        <w:adjustRightInd w:val="0"/>
        <w:ind w:left="284" w:hanging="284"/>
        <w:rPr>
          <w:rFonts w:ascii="Arial" w:hAnsi="Arial" w:cs="Arial"/>
          <w:color w:val="FF0000"/>
          <w:sz w:val="22"/>
          <w:szCs w:val="22"/>
        </w:rPr>
      </w:pPr>
      <w:r w:rsidRPr="0066383C">
        <w:rPr>
          <w:rFonts w:ascii="Arial" w:hAnsi="Arial" w:cs="Arial"/>
          <w:color w:val="FF0000"/>
          <w:sz w:val="22"/>
          <w:szCs w:val="22"/>
        </w:rPr>
        <w:t>a) dodávat pouze povolené přípravky nebo pomocné prostředky, dodržovat veškeré další podmínky obsažené v rozhodnutí o povolení a zajistit, aby v průběhu uvádění na trh byly zachovány chemické a fyzikální vlastnosti přípravku, na jejichž základě bylo uděleno povolení, a jeho jednoznačná dohledatelnost,</w:t>
      </w:r>
    </w:p>
    <w:p w:rsidR="00DE2536" w:rsidRPr="0066383C" w:rsidRDefault="00DE2536" w:rsidP="00C56A3F">
      <w:pPr>
        <w:widowControl w:val="0"/>
        <w:autoSpaceDE w:val="0"/>
        <w:autoSpaceDN w:val="0"/>
        <w:adjustRightInd w:val="0"/>
        <w:ind w:left="284" w:hanging="284"/>
        <w:rPr>
          <w:rFonts w:ascii="Arial" w:hAnsi="Arial" w:cs="Arial"/>
          <w:color w:val="FF0000"/>
          <w:sz w:val="22"/>
          <w:szCs w:val="22"/>
        </w:rPr>
      </w:pPr>
    </w:p>
    <w:p w:rsidR="00DE2536" w:rsidRPr="0066383C" w:rsidRDefault="00014A6E" w:rsidP="00C56A3F">
      <w:pPr>
        <w:widowControl w:val="0"/>
        <w:autoSpaceDE w:val="0"/>
        <w:autoSpaceDN w:val="0"/>
        <w:adjustRightInd w:val="0"/>
        <w:ind w:left="284" w:hanging="284"/>
        <w:rPr>
          <w:rFonts w:ascii="Arial" w:hAnsi="Arial" w:cs="Arial"/>
          <w:color w:val="FF0000"/>
          <w:sz w:val="22"/>
          <w:szCs w:val="22"/>
        </w:rPr>
      </w:pPr>
      <w:r w:rsidRPr="0066383C">
        <w:rPr>
          <w:rFonts w:ascii="Arial" w:hAnsi="Arial" w:cs="Arial"/>
          <w:color w:val="FF0000"/>
          <w:sz w:val="22"/>
          <w:szCs w:val="22"/>
        </w:rPr>
        <w:t>b) dodávat přípravky nebo pomocné prostředky pouze v neporušených prodejních obalech, splňujících veškeré náležitosti stanovené tímto zákonem a přímo použitelným předpisem Evropské unie</w:t>
      </w:r>
      <w:r w:rsidRPr="0066383C">
        <w:rPr>
          <w:rStyle w:val="Znakapoznpodarou"/>
          <w:rFonts w:ascii="Arial" w:hAnsi="Arial" w:cs="Arial"/>
          <w:color w:val="FF0000"/>
          <w:sz w:val="22"/>
          <w:szCs w:val="22"/>
        </w:rPr>
        <w:t>95</w:t>
      </w:r>
      <w:r w:rsidRPr="0066383C">
        <w:rPr>
          <w:rFonts w:ascii="Arial" w:hAnsi="Arial" w:cs="Arial"/>
          <w:color w:val="FF0000"/>
          <w:sz w:val="22"/>
          <w:szCs w:val="22"/>
          <w:vertAlign w:val="superscript"/>
        </w:rPr>
        <w:t>)</w:t>
      </w:r>
      <w:r w:rsidRPr="0066383C">
        <w:rPr>
          <w:rFonts w:ascii="Arial" w:hAnsi="Arial" w:cs="Arial"/>
          <w:color w:val="FF0000"/>
          <w:sz w:val="22"/>
          <w:szCs w:val="22"/>
        </w:rPr>
        <w:t xml:space="preserve">,s výjimkou přípravků nebo pomocných prostředků, které byly podrobeny laboratorním analýzám a vráceny po provedení kontroly, </w:t>
      </w:r>
    </w:p>
    <w:p w:rsidR="00DE2536" w:rsidRPr="0066383C" w:rsidRDefault="00DE2536" w:rsidP="00C56A3F">
      <w:pPr>
        <w:widowControl w:val="0"/>
        <w:autoSpaceDE w:val="0"/>
        <w:autoSpaceDN w:val="0"/>
        <w:adjustRightInd w:val="0"/>
        <w:ind w:left="284" w:hanging="284"/>
        <w:rPr>
          <w:rFonts w:ascii="Arial" w:hAnsi="Arial" w:cs="Arial"/>
          <w:color w:val="FF0000"/>
          <w:sz w:val="22"/>
          <w:szCs w:val="22"/>
        </w:rPr>
      </w:pPr>
    </w:p>
    <w:p w:rsidR="00DE2536" w:rsidRPr="0066383C" w:rsidRDefault="00014A6E" w:rsidP="00C56A3F">
      <w:pPr>
        <w:widowControl w:val="0"/>
        <w:autoSpaceDE w:val="0"/>
        <w:autoSpaceDN w:val="0"/>
        <w:adjustRightInd w:val="0"/>
        <w:ind w:left="284" w:hanging="284"/>
        <w:rPr>
          <w:rFonts w:ascii="Arial" w:hAnsi="Arial" w:cs="Arial"/>
          <w:color w:val="FF0000"/>
          <w:sz w:val="22"/>
          <w:szCs w:val="22"/>
        </w:rPr>
      </w:pPr>
      <w:r w:rsidRPr="0066383C">
        <w:rPr>
          <w:rFonts w:ascii="Arial" w:hAnsi="Arial" w:cs="Arial"/>
          <w:color w:val="FF0000"/>
          <w:sz w:val="22"/>
          <w:szCs w:val="22"/>
        </w:rPr>
        <w:t xml:space="preserve">c) neprodleně informovat své odběratele o zjištěných závadách přípravku nebo pomocného prostředku nebo o jeho nežádoucích účincích, </w:t>
      </w:r>
    </w:p>
    <w:p w:rsidR="00DE2536" w:rsidRPr="0066383C" w:rsidRDefault="00DE2536" w:rsidP="00C56A3F">
      <w:pPr>
        <w:ind w:left="284" w:hanging="284"/>
        <w:rPr>
          <w:rFonts w:ascii="Arial" w:hAnsi="Arial" w:cs="Arial"/>
          <w:color w:val="FF0000"/>
          <w:sz w:val="22"/>
          <w:szCs w:val="22"/>
        </w:rPr>
      </w:pPr>
    </w:p>
    <w:p w:rsidR="00DE2536" w:rsidRPr="0066383C" w:rsidRDefault="00014A6E" w:rsidP="00C56A3F">
      <w:pPr>
        <w:ind w:left="284" w:hanging="284"/>
        <w:rPr>
          <w:rFonts w:ascii="Arial" w:hAnsi="Arial" w:cs="Arial"/>
          <w:color w:val="FF0000"/>
          <w:sz w:val="22"/>
          <w:szCs w:val="22"/>
        </w:rPr>
      </w:pPr>
      <w:r w:rsidRPr="0066383C">
        <w:rPr>
          <w:rFonts w:ascii="Arial" w:hAnsi="Arial" w:cs="Arial"/>
          <w:color w:val="FF0000"/>
          <w:sz w:val="22"/>
          <w:szCs w:val="22"/>
        </w:rPr>
        <w:t>d) vést dokumentaci a záznamy o přípravcích</w:t>
      </w:r>
      <w:r w:rsidR="004379DA" w:rsidRPr="0066383C">
        <w:rPr>
          <w:rFonts w:ascii="Arial" w:hAnsi="Arial" w:cs="Arial"/>
          <w:color w:val="FF0000"/>
          <w:sz w:val="22"/>
          <w:szCs w:val="22"/>
        </w:rPr>
        <w:t xml:space="preserve"> a pomocných prostředcích, včetně čísla šarže a data výroby výrobce formulace</w:t>
      </w:r>
      <w:r w:rsidRPr="0066383C">
        <w:rPr>
          <w:rFonts w:ascii="Arial" w:hAnsi="Arial" w:cs="Arial"/>
          <w:color w:val="FF0000"/>
          <w:sz w:val="22"/>
          <w:szCs w:val="22"/>
        </w:rPr>
        <w:t>, které uvádí na trh, skladuje, označuje nebo vrací svému dodavateli a uchovávat tuto dokumentaci po dobu nejméně 5 let od vzniku dokumentace nebo záznamu,</w:t>
      </w:r>
    </w:p>
    <w:p w:rsidR="00DE2536" w:rsidRPr="0066383C" w:rsidRDefault="00DE2536" w:rsidP="00C56A3F">
      <w:pPr>
        <w:ind w:left="284" w:hanging="284"/>
        <w:rPr>
          <w:rFonts w:ascii="Arial" w:hAnsi="Arial" w:cs="Arial"/>
          <w:color w:val="FF0000"/>
          <w:sz w:val="22"/>
          <w:szCs w:val="22"/>
        </w:rPr>
      </w:pPr>
    </w:p>
    <w:p w:rsidR="00DE2536" w:rsidRPr="0066383C" w:rsidRDefault="00014A6E" w:rsidP="00C56A3F">
      <w:pPr>
        <w:widowControl w:val="0"/>
        <w:autoSpaceDE w:val="0"/>
        <w:autoSpaceDN w:val="0"/>
        <w:adjustRightInd w:val="0"/>
        <w:ind w:left="284" w:hanging="284"/>
        <w:rPr>
          <w:rFonts w:ascii="Arial" w:hAnsi="Arial" w:cs="Arial"/>
          <w:color w:val="FF0000"/>
          <w:sz w:val="22"/>
          <w:szCs w:val="22"/>
        </w:rPr>
      </w:pPr>
      <w:r w:rsidRPr="0066383C">
        <w:rPr>
          <w:rFonts w:ascii="Arial" w:hAnsi="Arial" w:cs="Arial"/>
          <w:color w:val="FF0000"/>
          <w:sz w:val="22"/>
          <w:szCs w:val="22"/>
        </w:rPr>
        <w:t xml:space="preserve">e) poskytovat Ústavu na vyžádání údaje o druzích a množství přípravků nebo pomocných prostředků, které v rámci uvádění na trh dodal, </w:t>
      </w:r>
    </w:p>
    <w:p w:rsidR="00DE2536" w:rsidRPr="0066383C" w:rsidRDefault="00DE2536" w:rsidP="00C56A3F">
      <w:pPr>
        <w:widowControl w:val="0"/>
        <w:autoSpaceDE w:val="0"/>
        <w:autoSpaceDN w:val="0"/>
        <w:adjustRightInd w:val="0"/>
        <w:ind w:left="284" w:hanging="284"/>
        <w:rPr>
          <w:rFonts w:ascii="Arial" w:hAnsi="Arial" w:cs="Arial"/>
          <w:color w:val="FF0000"/>
          <w:sz w:val="22"/>
          <w:szCs w:val="22"/>
        </w:rPr>
      </w:pPr>
    </w:p>
    <w:p w:rsidR="00DE2536" w:rsidRPr="0066383C" w:rsidRDefault="00014A6E" w:rsidP="00C56A3F">
      <w:pPr>
        <w:widowControl w:val="0"/>
        <w:autoSpaceDE w:val="0"/>
        <w:autoSpaceDN w:val="0"/>
        <w:adjustRightInd w:val="0"/>
        <w:ind w:left="284" w:hanging="284"/>
        <w:rPr>
          <w:rFonts w:ascii="Arial" w:hAnsi="Arial" w:cs="Arial"/>
          <w:color w:val="FF0000"/>
          <w:sz w:val="22"/>
          <w:szCs w:val="22"/>
        </w:rPr>
      </w:pPr>
      <w:r w:rsidRPr="0066383C">
        <w:rPr>
          <w:rFonts w:ascii="Arial" w:hAnsi="Arial" w:cs="Arial"/>
          <w:color w:val="FF0000"/>
          <w:sz w:val="22"/>
          <w:szCs w:val="22"/>
        </w:rPr>
        <w:t xml:space="preserve">f) na požádání informovat Ústav o místech uskladnění přípravků nebo pomocných prostředků, </w:t>
      </w:r>
    </w:p>
    <w:p w:rsidR="00DE2536" w:rsidRPr="0066383C" w:rsidRDefault="00DE2536" w:rsidP="00C56A3F">
      <w:pPr>
        <w:widowControl w:val="0"/>
        <w:autoSpaceDE w:val="0"/>
        <w:autoSpaceDN w:val="0"/>
        <w:adjustRightInd w:val="0"/>
        <w:ind w:left="284" w:hanging="284"/>
        <w:rPr>
          <w:rFonts w:ascii="Arial" w:hAnsi="Arial" w:cs="Arial"/>
          <w:color w:val="FF0000"/>
          <w:sz w:val="22"/>
          <w:szCs w:val="22"/>
        </w:rPr>
      </w:pPr>
    </w:p>
    <w:p w:rsidR="00DE2536" w:rsidRPr="0066383C" w:rsidRDefault="00014A6E" w:rsidP="00C56A3F">
      <w:pPr>
        <w:widowControl w:val="0"/>
        <w:autoSpaceDE w:val="0"/>
        <w:autoSpaceDN w:val="0"/>
        <w:adjustRightInd w:val="0"/>
        <w:ind w:left="284" w:hanging="284"/>
        <w:rPr>
          <w:rFonts w:ascii="Arial" w:hAnsi="Arial" w:cs="Arial"/>
          <w:color w:val="FF0000"/>
          <w:sz w:val="22"/>
          <w:szCs w:val="22"/>
        </w:rPr>
      </w:pPr>
      <w:r w:rsidRPr="0066383C">
        <w:rPr>
          <w:rFonts w:ascii="Arial" w:hAnsi="Arial" w:cs="Arial"/>
          <w:color w:val="FF0000"/>
          <w:sz w:val="22"/>
          <w:szCs w:val="22"/>
        </w:rPr>
        <w:t xml:space="preserve">g) prodávat přípravky </w:t>
      </w:r>
      <w:r w:rsidRPr="0066383C">
        <w:rPr>
          <w:rFonts w:ascii="Arial" w:hAnsi="Arial" w:cs="Arial"/>
          <w:strike/>
          <w:color w:val="FF0000"/>
          <w:sz w:val="22"/>
          <w:szCs w:val="22"/>
        </w:rPr>
        <w:t>povolené k</w:t>
      </w:r>
      <w:r w:rsidR="002C2356" w:rsidRPr="0066383C">
        <w:rPr>
          <w:rFonts w:ascii="Arial" w:hAnsi="Arial" w:cs="Arial"/>
          <w:strike/>
          <w:color w:val="FF0000"/>
          <w:sz w:val="22"/>
          <w:szCs w:val="22"/>
        </w:rPr>
        <w:t xml:space="preserve"> </w:t>
      </w:r>
      <w:r w:rsidRPr="0066383C">
        <w:rPr>
          <w:rFonts w:ascii="Arial" w:hAnsi="Arial" w:cs="Arial"/>
          <w:strike/>
          <w:color w:val="FF0000"/>
          <w:sz w:val="22"/>
          <w:szCs w:val="22"/>
        </w:rPr>
        <w:t>profesionálnímu použití</w:t>
      </w:r>
      <w:r w:rsidRPr="0066383C">
        <w:rPr>
          <w:rFonts w:ascii="Arial" w:hAnsi="Arial" w:cs="Arial"/>
          <w:color w:val="FF0000"/>
          <w:sz w:val="22"/>
          <w:szCs w:val="22"/>
        </w:rPr>
        <w:t xml:space="preserve"> </w:t>
      </w:r>
      <w:r w:rsidR="004379DA" w:rsidRPr="0066383C">
        <w:rPr>
          <w:rFonts w:ascii="Arial" w:hAnsi="Arial" w:cs="Arial"/>
          <w:color w:val="FF0000"/>
          <w:sz w:val="22"/>
          <w:szCs w:val="22"/>
        </w:rPr>
        <w:t xml:space="preserve">pro profesionální uživatele </w:t>
      </w:r>
      <w:r w:rsidRPr="0066383C">
        <w:rPr>
          <w:rFonts w:ascii="Arial" w:hAnsi="Arial" w:cs="Arial"/>
          <w:color w:val="FF0000"/>
          <w:sz w:val="22"/>
          <w:szCs w:val="22"/>
        </w:rPr>
        <w:t xml:space="preserve">pouze osobám, které prokáží, že konečný odběratel přípravku má zajištěno, že nakládání s přípravky bude řídit držitel osvědčení druhého nebo třetího stupně; o uvádění na trh a vydávání těchto přípravků vede distributor evidenci, která obsahuje datum výdeje přípravku, název a množství vydaného přípravku a pořadové číslo osvědčení osoby, která u konečného odběratele řídí nakládání s přípravky. </w:t>
      </w:r>
    </w:p>
    <w:p w:rsidR="00DE2536" w:rsidRPr="0066383C" w:rsidRDefault="00DE2536" w:rsidP="00C56A3F">
      <w:pPr>
        <w:widowControl w:val="0"/>
        <w:autoSpaceDE w:val="0"/>
        <w:autoSpaceDN w:val="0"/>
        <w:adjustRightInd w:val="0"/>
        <w:ind w:left="284" w:hanging="284"/>
        <w:rPr>
          <w:rFonts w:ascii="Arial" w:hAnsi="Arial" w:cs="Arial"/>
          <w:color w:val="FF0000"/>
          <w:sz w:val="22"/>
          <w:szCs w:val="22"/>
        </w:rPr>
      </w:pPr>
    </w:p>
    <w:p w:rsidR="00DE2536" w:rsidRPr="0066383C" w:rsidRDefault="00014A6E" w:rsidP="00C56A3F">
      <w:pPr>
        <w:widowControl w:val="0"/>
        <w:autoSpaceDE w:val="0"/>
        <w:autoSpaceDN w:val="0"/>
        <w:adjustRightInd w:val="0"/>
        <w:ind w:left="284" w:hanging="284"/>
        <w:rPr>
          <w:rFonts w:ascii="Arial" w:hAnsi="Arial" w:cs="Arial"/>
          <w:color w:val="FF0000"/>
          <w:sz w:val="22"/>
          <w:szCs w:val="22"/>
        </w:rPr>
      </w:pPr>
      <w:r w:rsidRPr="0066383C">
        <w:rPr>
          <w:rFonts w:ascii="Arial" w:hAnsi="Arial" w:cs="Arial"/>
          <w:color w:val="FF0000"/>
          <w:sz w:val="22"/>
          <w:szCs w:val="22"/>
        </w:rPr>
        <w:t xml:space="preserve">h) zajistit, že zaměstnanci jsou předem vyškoleni k činnosti, kterou vykonávají, zejména o požadavcích správné distribuční praxe,žedisponují odpovídajícím vzděláním, kvalifikací a osvědčením, a že jejich pravomoc je písemně vymezena, </w:t>
      </w:r>
    </w:p>
    <w:p w:rsidR="00DE2536" w:rsidRPr="0066383C" w:rsidRDefault="00DE2536" w:rsidP="00C56A3F">
      <w:pPr>
        <w:widowControl w:val="0"/>
        <w:autoSpaceDE w:val="0"/>
        <w:autoSpaceDN w:val="0"/>
        <w:adjustRightInd w:val="0"/>
        <w:ind w:left="284" w:hanging="284"/>
        <w:rPr>
          <w:rFonts w:ascii="Arial" w:hAnsi="Arial" w:cs="Arial"/>
          <w:color w:val="FF0000"/>
          <w:sz w:val="22"/>
          <w:szCs w:val="22"/>
        </w:rPr>
      </w:pPr>
    </w:p>
    <w:p w:rsidR="00DE2536" w:rsidRPr="0066383C" w:rsidRDefault="00014A6E" w:rsidP="00C56A3F">
      <w:pPr>
        <w:widowControl w:val="0"/>
        <w:autoSpaceDE w:val="0"/>
        <w:autoSpaceDN w:val="0"/>
        <w:adjustRightInd w:val="0"/>
        <w:ind w:left="284" w:hanging="284"/>
        <w:rPr>
          <w:rFonts w:ascii="Arial" w:hAnsi="Arial" w:cs="Arial"/>
          <w:color w:val="FF0000"/>
          <w:sz w:val="22"/>
          <w:szCs w:val="22"/>
        </w:rPr>
      </w:pPr>
      <w:r w:rsidRPr="0066383C">
        <w:rPr>
          <w:rFonts w:ascii="Arial" w:hAnsi="Arial" w:cs="Arial"/>
          <w:color w:val="FF0000"/>
          <w:sz w:val="22"/>
          <w:szCs w:val="22"/>
        </w:rPr>
        <w:t>i) zajistit, aby pros</w:t>
      </w:r>
      <w:r w:rsidR="001D4AFE" w:rsidRPr="0066383C">
        <w:rPr>
          <w:rFonts w:ascii="Arial" w:hAnsi="Arial" w:cs="Arial"/>
          <w:color w:val="FF0000"/>
          <w:sz w:val="22"/>
          <w:szCs w:val="22"/>
        </w:rPr>
        <w:t>tory a technická zařízení určené</w:t>
      </w:r>
      <w:r w:rsidRPr="0066383C">
        <w:rPr>
          <w:rFonts w:ascii="Arial" w:hAnsi="Arial" w:cs="Arial"/>
          <w:color w:val="FF0000"/>
          <w:sz w:val="22"/>
          <w:szCs w:val="22"/>
        </w:rPr>
        <w:t xml:space="preserve"> pro uvádění přípravků nebo pomocných prostředků na trh odpovídaly druhu a rozsahu přípravků nebo pomocných prostředků uváděných na trh a aby byly tyto prostory a technická zařízení udržovány a kontrolovány tak, aby bylo zabezpečeno správné zacházení s přípravky nebo pomocnými prostředky,</w:t>
      </w:r>
    </w:p>
    <w:p w:rsidR="00DE2536" w:rsidRPr="0066383C" w:rsidRDefault="00DE2536">
      <w:pPr>
        <w:widowControl w:val="0"/>
        <w:autoSpaceDE w:val="0"/>
        <w:autoSpaceDN w:val="0"/>
        <w:adjustRightInd w:val="0"/>
        <w:rPr>
          <w:rFonts w:ascii="Arial" w:hAnsi="Arial" w:cs="Arial"/>
          <w:color w:val="FF0000"/>
          <w:sz w:val="22"/>
          <w:szCs w:val="22"/>
        </w:rPr>
      </w:pPr>
    </w:p>
    <w:p w:rsidR="00DE2536" w:rsidRPr="0066383C" w:rsidRDefault="00014A6E">
      <w:pPr>
        <w:widowControl w:val="0"/>
        <w:autoSpaceDE w:val="0"/>
        <w:autoSpaceDN w:val="0"/>
        <w:adjustRightInd w:val="0"/>
        <w:rPr>
          <w:rFonts w:ascii="Arial" w:hAnsi="Arial" w:cs="Arial"/>
          <w:color w:val="FF0000"/>
          <w:sz w:val="22"/>
          <w:szCs w:val="22"/>
        </w:rPr>
      </w:pPr>
      <w:r w:rsidRPr="0066383C">
        <w:rPr>
          <w:rFonts w:ascii="Arial" w:hAnsi="Arial" w:cs="Arial"/>
          <w:color w:val="FF0000"/>
          <w:sz w:val="22"/>
          <w:szCs w:val="22"/>
        </w:rPr>
        <w:t>j) skladovat přípravky nebo pomocné prostředky tak, aby</w:t>
      </w:r>
    </w:p>
    <w:p w:rsidR="00DE2536" w:rsidRPr="0066383C" w:rsidRDefault="00DE2536">
      <w:pPr>
        <w:widowControl w:val="0"/>
        <w:tabs>
          <w:tab w:val="left" w:pos="1603"/>
        </w:tabs>
        <w:autoSpaceDE w:val="0"/>
        <w:autoSpaceDN w:val="0"/>
        <w:adjustRightInd w:val="0"/>
        <w:rPr>
          <w:rFonts w:ascii="Arial" w:hAnsi="Arial" w:cs="Arial"/>
          <w:color w:val="FF0000"/>
          <w:sz w:val="22"/>
          <w:szCs w:val="22"/>
        </w:rPr>
      </w:pPr>
    </w:p>
    <w:p w:rsidR="00DE2536" w:rsidRPr="0066383C" w:rsidRDefault="00014A6E" w:rsidP="00C56A3F">
      <w:pPr>
        <w:pStyle w:val="Nadpis3"/>
        <w:shd w:val="clear" w:color="auto" w:fill="FFFFFF"/>
        <w:spacing w:before="60" w:after="60" w:line="275" w:lineRule="atLeast"/>
        <w:ind w:left="567" w:hanging="283"/>
        <w:rPr>
          <w:rFonts w:ascii="Arial" w:hAnsi="Arial" w:cs="Arial"/>
          <w:b w:val="0"/>
          <w:color w:val="FF0000"/>
          <w:sz w:val="22"/>
          <w:szCs w:val="22"/>
        </w:rPr>
      </w:pPr>
      <w:r w:rsidRPr="0066383C">
        <w:rPr>
          <w:rFonts w:ascii="Arial" w:hAnsi="Arial" w:cs="Arial"/>
          <w:b w:val="0"/>
          <w:color w:val="FF0000"/>
          <w:sz w:val="22"/>
          <w:szCs w:val="22"/>
        </w:rPr>
        <w:t>1. byly dodrženy podmínky skladování odpovídající nebezpečnosti přípravků nebo pomocných prostředků a další požadavky na skladování přípravků stanovené přímo použitelným předpisem Evropské unie</w:t>
      </w:r>
      <w:r w:rsidRPr="0066383C">
        <w:rPr>
          <w:rFonts w:ascii="Arial" w:hAnsi="Arial" w:cs="Arial"/>
          <w:b w:val="0"/>
          <w:color w:val="FF0000"/>
          <w:sz w:val="22"/>
          <w:szCs w:val="22"/>
          <w:vertAlign w:val="superscript"/>
        </w:rPr>
        <w:t>67), 93</w:t>
      </w:r>
      <w:r w:rsidRPr="0066383C">
        <w:rPr>
          <w:rStyle w:val="Znakapoznpodarou"/>
          <w:rFonts w:ascii="Arial" w:hAnsi="Arial" w:cs="Arial"/>
          <w:b w:val="0"/>
          <w:color w:val="FF0000"/>
          <w:sz w:val="22"/>
          <w:szCs w:val="22"/>
        </w:rPr>
        <w:t>)</w:t>
      </w:r>
      <w:r w:rsidRPr="0066383C">
        <w:rPr>
          <w:rFonts w:ascii="Arial" w:hAnsi="Arial" w:cs="Arial"/>
          <w:b w:val="0"/>
          <w:color w:val="FF0000"/>
          <w:sz w:val="22"/>
          <w:szCs w:val="22"/>
        </w:rPr>
        <w:t>, tímto zákonem</w:t>
      </w:r>
      <w:r w:rsidR="00960359" w:rsidRPr="0066383C">
        <w:rPr>
          <w:rFonts w:ascii="Arial" w:hAnsi="Arial" w:cs="Arial"/>
          <w:b w:val="0"/>
          <w:color w:val="FF0000"/>
          <w:sz w:val="22"/>
          <w:szCs w:val="22"/>
        </w:rPr>
        <w:t xml:space="preserve"> a</w:t>
      </w:r>
      <w:r w:rsidRPr="0066383C">
        <w:rPr>
          <w:rFonts w:ascii="Arial" w:hAnsi="Arial" w:cs="Arial"/>
          <w:b w:val="0"/>
          <w:color w:val="FF0000"/>
          <w:sz w:val="22"/>
          <w:szCs w:val="22"/>
        </w:rPr>
        <w:t xml:space="preserve"> zvláštním právním předpisem</w:t>
      </w:r>
      <w:r w:rsidRPr="0066383C">
        <w:rPr>
          <w:rFonts w:ascii="Arial" w:hAnsi="Arial" w:cs="Arial"/>
          <w:b w:val="0"/>
          <w:color w:val="FF0000"/>
          <w:sz w:val="22"/>
          <w:szCs w:val="22"/>
          <w:vertAlign w:val="superscript"/>
        </w:rPr>
        <w:t>96)</w:t>
      </w:r>
      <w:r w:rsidRPr="0066383C">
        <w:rPr>
          <w:rFonts w:ascii="Arial" w:hAnsi="Arial" w:cs="Arial"/>
          <w:b w:val="0"/>
          <w:color w:val="FF0000"/>
          <w:sz w:val="22"/>
          <w:szCs w:val="22"/>
        </w:rPr>
        <w:t xml:space="preserve"> a </w:t>
      </w:r>
      <w:r w:rsidR="00960359" w:rsidRPr="0066383C">
        <w:rPr>
          <w:rFonts w:ascii="Arial" w:hAnsi="Arial" w:cs="Arial"/>
          <w:b w:val="0"/>
          <w:color w:val="FF0000"/>
          <w:sz w:val="22"/>
          <w:szCs w:val="22"/>
        </w:rPr>
        <w:t xml:space="preserve">požadavky </w:t>
      </w:r>
      <w:r w:rsidRPr="0066383C">
        <w:rPr>
          <w:rFonts w:ascii="Arial" w:hAnsi="Arial" w:cs="Arial"/>
          <w:b w:val="0"/>
          <w:color w:val="FF0000"/>
          <w:sz w:val="22"/>
          <w:szCs w:val="22"/>
        </w:rPr>
        <w:t>pro nakládání s nebezpečnými chemickými látkami a chemickými přípravky podle zákona o ochraně veřejného zdraví</w:t>
      </w:r>
      <w:r w:rsidRPr="0066383C">
        <w:rPr>
          <w:rFonts w:ascii="Arial" w:hAnsi="Arial" w:cs="Arial"/>
          <w:b w:val="0"/>
          <w:color w:val="FF0000"/>
          <w:sz w:val="22"/>
          <w:szCs w:val="22"/>
          <w:vertAlign w:val="superscript"/>
        </w:rPr>
        <w:t>94)</w:t>
      </w:r>
      <w:r w:rsidRPr="0066383C">
        <w:rPr>
          <w:rFonts w:ascii="Arial" w:hAnsi="Arial" w:cs="Arial"/>
          <w:b w:val="0"/>
          <w:color w:val="FF0000"/>
          <w:sz w:val="22"/>
          <w:szCs w:val="22"/>
        </w:rPr>
        <w:t>,</w:t>
      </w:r>
    </w:p>
    <w:p w:rsidR="00C56A3F" w:rsidRPr="0066383C" w:rsidRDefault="00C56A3F" w:rsidP="00C56A3F">
      <w:pPr>
        <w:rPr>
          <w:color w:val="FF0000"/>
        </w:rPr>
      </w:pPr>
    </w:p>
    <w:p w:rsidR="00DE2536" w:rsidRPr="0066383C" w:rsidRDefault="00014A6E" w:rsidP="00C56A3F">
      <w:pPr>
        <w:widowControl w:val="0"/>
        <w:autoSpaceDE w:val="0"/>
        <w:autoSpaceDN w:val="0"/>
        <w:adjustRightInd w:val="0"/>
        <w:ind w:left="567" w:hanging="283"/>
        <w:rPr>
          <w:rFonts w:ascii="Arial" w:hAnsi="Arial" w:cs="Arial"/>
          <w:color w:val="FF0000"/>
          <w:sz w:val="22"/>
          <w:szCs w:val="22"/>
        </w:rPr>
      </w:pPr>
      <w:r w:rsidRPr="0066383C">
        <w:rPr>
          <w:rFonts w:ascii="Arial" w:hAnsi="Arial" w:cs="Arial"/>
          <w:color w:val="FF0000"/>
          <w:sz w:val="22"/>
          <w:szCs w:val="22"/>
        </w:rPr>
        <w:t>2. byl zaveden systém obměny zásob,</w:t>
      </w:r>
    </w:p>
    <w:p w:rsidR="00C56A3F" w:rsidRPr="0066383C" w:rsidRDefault="00C56A3F" w:rsidP="00C56A3F">
      <w:pPr>
        <w:widowControl w:val="0"/>
        <w:autoSpaceDE w:val="0"/>
        <w:autoSpaceDN w:val="0"/>
        <w:adjustRightInd w:val="0"/>
        <w:ind w:left="567" w:hanging="283"/>
        <w:rPr>
          <w:rFonts w:ascii="Arial" w:hAnsi="Arial" w:cs="Arial"/>
          <w:color w:val="FF0000"/>
          <w:sz w:val="22"/>
          <w:szCs w:val="22"/>
        </w:rPr>
      </w:pPr>
    </w:p>
    <w:p w:rsidR="00DE2536" w:rsidRPr="0066383C" w:rsidRDefault="00014A6E" w:rsidP="00C56A3F">
      <w:pPr>
        <w:widowControl w:val="0"/>
        <w:autoSpaceDE w:val="0"/>
        <w:autoSpaceDN w:val="0"/>
        <w:adjustRightInd w:val="0"/>
        <w:ind w:left="567" w:hanging="283"/>
        <w:rPr>
          <w:rFonts w:ascii="Arial" w:hAnsi="Arial" w:cs="Arial"/>
          <w:color w:val="FF0000"/>
          <w:sz w:val="22"/>
          <w:szCs w:val="22"/>
        </w:rPr>
      </w:pPr>
      <w:r w:rsidRPr="0066383C">
        <w:rPr>
          <w:rFonts w:ascii="Arial" w:hAnsi="Arial" w:cs="Arial"/>
          <w:color w:val="FF0000"/>
          <w:sz w:val="22"/>
          <w:szCs w:val="22"/>
        </w:rPr>
        <w:t>3. přípravky nebo pomocné prostředky, jejichž doba použitelnosti uplynula, byly umístěny odděleně a nebyly dále uváděny na trh a byly uskladněny v prostoru, který je výrazně označen,</w:t>
      </w:r>
    </w:p>
    <w:p w:rsidR="00C56A3F" w:rsidRPr="0066383C" w:rsidRDefault="00C56A3F" w:rsidP="00C56A3F">
      <w:pPr>
        <w:widowControl w:val="0"/>
        <w:autoSpaceDE w:val="0"/>
        <w:autoSpaceDN w:val="0"/>
        <w:adjustRightInd w:val="0"/>
        <w:ind w:left="567" w:hanging="283"/>
        <w:rPr>
          <w:rFonts w:ascii="Arial" w:hAnsi="Arial" w:cs="Arial"/>
          <w:color w:val="FF0000"/>
          <w:sz w:val="22"/>
          <w:szCs w:val="22"/>
        </w:rPr>
      </w:pPr>
    </w:p>
    <w:p w:rsidR="00DE2536" w:rsidRPr="0066383C" w:rsidRDefault="00014A6E" w:rsidP="00C56A3F">
      <w:pPr>
        <w:widowControl w:val="0"/>
        <w:autoSpaceDE w:val="0"/>
        <w:autoSpaceDN w:val="0"/>
        <w:adjustRightInd w:val="0"/>
        <w:ind w:left="567" w:hanging="283"/>
        <w:rPr>
          <w:rFonts w:ascii="Arial" w:hAnsi="Arial" w:cs="Arial"/>
          <w:color w:val="FF0000"/>
          <w:sz w:val="22"/>
          <w:szCs w:val="22"/>
        </w:rPr>
      </w:pPr>
      <w:r w:rsidRPr="0066383C">
        <w:rPr>
          <w:rFonts w:ascii="Arial" w:hAnsi="Arial" w:cs="Arial"/>
          <w:color w:val="FF0000"/>
          <w:sz w:val="22"/>
          <w:szCs w:val="22"/>
        </w:rPr>
        <w:t>4. přípravky nebo pomocné prostředky nepovolené byly skladovány odděleně a nebyly uváděny na trh a byly uskladněny v prostoru, který je výrazně označen,</w:t>
      </w:r>
    </w:p>
    <w:p w:rsidR="00C56A3F" w:rsidRPr="0066383C" w:rsidRDefault="00C56A3F" w:rsidP="00C56A3F">
      <w:pPr>
        <w:widowControl w:val="0"/>
        <w:autoSpaceDE w:val="0"/>
        <w:autoSpaceDN w:val="0"/>
        <w:adjustRightInd w:val="0"/>
        <w:ind w:left="567" w:hanging="283"/>
        <w:rPr>
          <w:rFonts w:ascii="Arial" w:hAnsi="Arial" w:cs="Arial"/>
          <w:color w:val="FF0000"/>
          <w:sz w:val="22"/>
          <w:szCs w:val="22"/>
        </w:rPr>
      </w:pPr>
    </w:p>
    <w:p w:rsidR="00DE2536" w:rsidRPr="0066383C" w:rsidRDefault="00014A6E" w:rsidP="00C56A3F">
      <w:pPr>
        <w:widowControl w:val="0"/>
        <w:autoSpaceDE w:val="0"/>
        <w:autoSpaceDN w:val="0"/>
        <w:adjustRightInd w:val="0"/>
        <w:ind w:left="567" w:hanging="283"/>
        <w:rPr>
          <w:rFonts w:ascii="Arial" w:hAnsi="Arial" w:cs="Arial"/>
          <w:color w:val="FF0000"/>
          <w:sz w:val="22"/>
          <w:szCs w:val="22"/>
        </w:rPr>
      </w:pPr>
      <w:r w:rsidRPr="0066383C">
        <w:rPr>
          <w:rFonts w:ascii="Arial" w:hAnsi="Arial" w:cs="Arial"/>
          <w:color w:val="FF0000"/>
          <w:sz w:val="22"/>
          <w:szCs w:val="22"/>
        </w:rPr>
        <w:t>5. přípravky nebo pomocné prostředky s porušeným obalem nebo přípravky nebo pomocné prostředky, u nichž je podezření, že jsou kontaminovány nebo padělány, nebo přípravky nebo pomocné prostředky, u nichž byla uplatněna reklamace, nebo mají být vráceny dodavateli, byly umístěny odděleně ve výrazně označeném prostoru a nebyly dále uváděny na trh,</w:t>
      </w:r>
    </w:p>
    <w:p w:rsidR="00C56A3F" w:rsidRPr="0066383C" w:rsidRDefault="00C56A3F" w:rsidP="00C56A3F">
      <w:pPr>
        <w:widowControl w:val="0"/>
        <w:autoSpaceDE w:val="0"/>
        <w:autoSpaceDN w:val="0"/>
        <w:adjustRightInd w:val="0"/>
        <w:ind w:left="567" w:hanging="283"/>
        <w:rPr>
          <w:rFonts w:ascii="Arial" w:hAnsi="Arial" w:cs="Arial"/>
          <w:color w:val="FF0000"/>
          <w:sz w:val="22"/>
          <w:szCs w:val="22"/>
        </w:rPr>
      </w:pPr>
    </w:p>
    <w:p w:rsidR="00DE2536" w:rsidRPr="0066383C" w:rsidRDefault="00014A6E" w:rsidP="00C56A3F">
      <w:pPr>
        <w:widowControl w:val="0"/>
        <w:autoSpaceDE w:val="0"/>
        <w:autoSpaceDN w:val="0"/>
        <w:adjustRightInd w:val="0"/>
        <w:ind w:left="567" w:hanging="283"/>
        <w:rPr>
          <w:rFonts w:ascii="Arial" w:hAnsi="Arial" w:cs="Arial"/>
          <w:color w:val="FF0000"/>
          <w:sz w:val="22"/>
          <w:szCs w:val="22"/>
        </w:rPr>
      </w:pPr>
      <w:r w:rsidRPr="0066383C">
        <w:rPr>
          <w:rFonts w:ascii="Arial" w:hAnsi="Arial" w:cs="Arial"/>
          <w:color w:val="FF0000"/>
          <w:sz w:val="22"/>
          <w:szCs w:val="22"/>
        </w:rPr>
        <w:t>6. přípravky nebo pomocné prostředky určené na vývoz do třetích zemí byly uskladněny odděleně od přípravků nebo pomocných prostředků určených k uvádění na trh,</w:t>
      </w:r>
    </w:p>
    <w:p w:rsidR="00C56A3F" w:rsidRPr="0066383C" w:rsidRDefault="00C56A3F" w:rsidP="00C56A3F">
      <w:pPr>
        <w:widowControl w:val="0"/>
        <w:autoSpaceDE w:val="0"/>
        <w:autoSpaceDN w:val="0"/>
        <w:adjustRightInd w:val="0"/>
        <w:ind w:left="567" w:hanging="283"/>
        <w:rPr>
          <w:rFonts w:ascii="Arial" w:hAnsi="Arial" w:cs="Arial"/>
          <w:color w:val="FF0000"/>
          <w:sz w:val="22"/>
          <w:szCs w:val="22"/>
        </w:rPr>
      </w:pPr>
    </w:p>
    <w:p w:rsidR="00DE2536" w:rsidRPr="0066383C" w:rsidRDefault="00014A6E" w:rsidP="00C56A3F">
      <w:pPr>
        <w:widowControl w:val="0"/>
        <w:autoSpaceDE w:val="0"/>
        <w:autoSpaceDN w:val="0"/>
        <w:adjustRightInd w:val="0"/>
        <w:ind w:left="567" w:hanging="283"/>
        <w:rPr>
          <w:rFonts w:ascii="Arial" w:hAnsi="Arial" w:cs="Arial"/>
          <w:color w:val="FF0000"/>
          <w:sz w:val="22"/>
          <w:szCs w:val="22"/>
        </w:rPr>
      </w:pPr>
      <w:r w:rsidRPr="0066383C">
        <w:rPr>
          <w:rFonts w:ascii="Arial" w:hAnsi="Arial" w:cs="Arial"/>
          <w:color w:val="FF0000"/>
          <w:sz w:val="22"/>
          <w:szCs w:val="22"/>
        </w:rPr>
        <w:t>7. nedošlo k jejich kontaminaci, poškození, odcizení, znehodnocení a záměnám a</w:t>
      </w:r>
    </w:p>
    <w:p w:rsidR="00C56A3F" w:rsidRPr="0066383C" w:rsidRDefault="00C56A3F" w:rsidP="00C56A3F">
      <w:pPr>
        <w:widowControl w:val="0"/>
        <w:autoSpaceDE w:val="0"/>
        <w:autoSpaceDN w:val="0"/>
        <w:adjustRightInd w:val="0"/>
        <w:ind w:left="567" w:hanging="283"/>
        <w:rPr>
          <w:rFonts w:ascii="Arial" w:hAnsi="Arial" w:cs="Arial"/>
          <w:color w:val="FF0000"/>
          <w:sz w:val="22"/>
          <w:szCs w:val="22"/>
        </w:rPr>
      </w:pPr>
    </w:p>
    <w:p w:rsidR="00DE2536" w:rsidRPr="0066383C" w:rsidRDefault="00014A6E" w:rsidP="00C56A3F">
      <w:pPr>
        <w:widowControl w:val="0"/>
        <w:autoSpaceDE w:val="0"/>
        <w:autoSpaceDN w:val="0"/>
        <w:adjustRightInd w:val="0"/>
        <w:ind w:left="567" w:hanging="283"/>
        <w:rPr>
          <w:rFonts w:ascii="Arial" w:hAnsi="Arial" w:cs="Arial"/>
          <w:color w:val="FF0000"/>
          <w:sz w:val="22"/>
          <w:szCs w:val="22"/>
        </w:rPr>
      </w:pPr>
      <w:r w:rsidRPr="0066383C">
        <w:rPr>
          <w:rFonts w:ascii="Arial" w:hAnsi="Arial" w:cs="Arial"/>
          <w:color w:val="FF0000"/>
          <w:sz w:val="22"/>
          <w:szCs w:val="22"/>
        </w:rPr>
        <w:t>8. nedocházelo k neshodám mezi dokumentací podle písmene</w:t>
      </w:r>
      <w:r w:rsidR="00DE5084" w:rsidRPr="0066383C">
        <w:rPr>
          <w:rFonts w:ascii="Arial" w:hAnsi="Arial" w:cs="Arial"/>
          <w:color w:val="FF0000"/>
          <w:sz w:val="22"/>
          <w:szCs w:val="22"/>
        </w:rPr>
        <w:t xml:space="preserve"> </w:t>
      </w:r>
      <w:r w:rsidRPr="0066383C">
        <w:rPr>
          <w:rFonts w:ascii="Arial" w:hAnsi="Arial" w:cs="Arial"/>
          <w:color w:val="FF0000"/>
          <w:sz w:val="22"/>
          <w:szCs w:val="22"/>
        </w:rPr>
        <w:t>d) a činnostmi</w:t>
      </w:r>
      <w:r w:rsidR="00DE5084" w:rsidRPr="0066383C">
        <w:rPr>
          <w:rFonts w:ascii="Arial" w:hAnsi="Arial" w:cs="Arial"/>
          <w:color w:val="FF0000"/>
          <w:sz w:val="22"/>
          <w:szCs w:val="22"/>
        </w:rPr>
        <w:t xml:space="preserve"> </w:t>
      </w:r>
      <w:r w:rsidRPr="0066383C">
        <w:rPr>
          <w:rFonts w:ascii="Arial" w:hAnsi="Arial" w:cs="Arial"/>
          <w:color w:val="FF0000"/>
          <w:sz w:val="22"/>
          <w:szCs w:val="22"/>
        </w:rPr>
        <w:t>uskutečňovanými v rámci příjmu, skladování a dodávek přípravků nebo pomocných prostředků,</w:t>
      </w:r>
    </w:p>
    <w:p w:rsidR="00DE2536" w:rsidRPr="0066383C" w:rsidRDefault="00DE2536" w:rsidP="00C56A3F">
      <w:pPr>
        <w:widowControl w:val="0"/>
        <w:autoSpaceDE w:val="0"/>
        <w:autoSpaceDN w:val="0"/>
        <w:adjustRightInd w:val="0"/>
        <w:ind w:left="567" w:hanging="283"/>
        <w:rPr>
          <w:rFonts w:ascii="Arial" w:hAnsi="Arial" w:cs="Arial"/>
          <w:color w:val="FF0000"/>
          <w:sz w:val="22"/>
          <w:szCs w:val="22"/>
        </w:rPr>
      </w:pPr>
    </w:p>
    <w:p w:rsidR="00DE2536" w:rsidRPr="0066383C" w:rsidRDefault="00014A6E" w:rsidP="00C56A3F">
      <w:pPr>
        <w:widowControl w:val="0"/>
        <w:autoSpaceDE w:val="0"/>
        <w:autoSpaceDN w:val="0"/>
        <w:adjustRightInd w:val="0"/>
        <w:ind w:left="284" w:hanging="284"/>
        <w:rPr>
          <w:rFonts w:ascii="Arial" w:hAnsi="Arial" w:cs="Arial"/>
          <w:color w:val="FF0000"/>
          <w:sz w:val="22"/>
          <w:szCs w:val="22"/>
        </w:rPr>
      </w:pPr>
      <w:r w:rsidRPr="0066383C">
        <w:rPr>
          <w:rFonts w:ascii="Arial" w:hAnsi="Arial" w:cs="Arial"/>
          <w:color w:val="FF0000"/>
          <w:sz w:val="22"/>
          <w:szCs w:val="22"/>
        </w:rPr>
        <w:t>k) zajistit přepravu přípravků nebo pomocných prostředků tak, aby</w:t>
      </w:r>
    </w:p>
    <w:p w:rsidR="00C56A3F" w:rsidRPr="0066383C" w:rsidRDefault="00C56A3F" w:rsidP="00C56A3F">
      <w:pPr>
        <w:widowControl w:val="0"/>
        <w:autoSpaceDE w:val="0"/>
        <w:autoSpaceDN w:val="0"/>
        <w:adjustRightInd w:val="0"/>
        <w:ind w:left="284" w:hanging="284"/>
        <w:rPr>
          <w:rFonts w:ascii="Arial" w:hAnsi="Arial" w:cs="Arial"/>
          <w:color w:val="FF0000"/>
          <w:sz w:val="22"/>
          <w:szCs w:val="22"/>
        </w:rPr>
      </w:pPr>
    </w:p>
    <w:p w:rsidR="00DE2536" w:rsidRPr="0066383C" w:rsidRDefault="00014A6E" w:rsidP="00C56A3F">
      <w:pPr>
        <w:widowControl w:val="0"/>
        <w:autoSpaceDE w:val="0"/>
        <w:autoSpaceDN w:val="0"/>
        <w:adjustRightInd w:val="0"/>
        <w:ind w:left="284"/>
        <w:rPr>
          <w:rFonts w:ascii="Arial" w:hAnsi="Arial" w:cs="Arial"/>
          <w:color w:val="FF0000"/>
          <w:sz w:val="22"/>
          <w:szCs w:val="22"/>
        </w:rPr>
      </w:pPr>
      <w:r w:rsidRPr="0066383C">
        <w:rPr>
          <w:rFonts w:ascii="Arial" w:hAnsi="Arial" w:cs="Arial"/>
          <w:color w:val="FF0000"/>
          <w:sz w:val="22"/>
          <w:szCs w:val="22"/>
        </w:rPr>
        <w:t>1.  nebyly vystaveny nepříznivým vlivům</w:t>
      </w:r>
      <w:r w:rsidR="00960359" w:rsidRPr="0066383C">
        <w:rPr>
          <w:rFonts w:ascii="Arial" w:hAnsi="Arial" w:cs="Arial"/>
          <w:color w:val="FF0000"/>
          <w:sz w:val="22"/>
          <w:szCs w:val="22"/>
        </w:rPr>
        <w:t xml:space="preserve"> a</w:t>
      </w:r>
    </w:p>
    <w:p w:rsidR="00C56A3F" w:rsidRPr="0066383C" w:rsidRDefault="00C56A3F" w:rsidP="00C56A3F">
      <w:pPr>
        <w:widowControl w:val="0"/>
        <w:autoSpaceDE w:val="0"/>
        <w:autoSpaceDN w:val="0"/>
        <w:adjustRightInd w:val="0"/>
        <w:ind w:left="284"/>
        <w:rPr>
          <w:rFonts w:ascii="Arial" w:hAnsi="Arial" w:cs="Arial"/>
          <w:color w:val="FF0000"/>
          <w:sz w:val="22"/>
          <w:szCs w:val="22"/>
        </w:rPr>
      </w:pPr>
    </w:p>
    <w:p w:rsidR="00DE2536" w:rsidRPr="0066383C" w:rsidRDefault="00014A6E" w:rsidP="00C56A3F">
      <w:pPr>
        <w:widowControl w:val="0"/>
        <w:autoSpaceDE w:val="0"/>
        <w:autoSpaceDN w:val="0"/>
        <w:adjustRightInd w:val="0"/>
        <w:ind w:left="284"/>
        <w:rPr>
          <w:rFonts w:ascii="Arial" w:hAnsi="Arial" w:cs="Arial"/>
          <w:color w:val="FF0000"/>
          <w:sz w:val="22"/>
          <w:szCs w:val="22"/>
        </w:rPr>
      </w:pPr>
      <w:r w:rsidRPr="0066383C">
        <w:rPr>
          <w:rFonts w:ascii="Arial" w:hAnsi="Arial" w:cs="Arial"/>
          <w:color w:val="FF0000"/>
          <w:sz w:val="22"/>
          <w:szCs w:val="22"/>
        </w:rPr>
        <w:t>2. nedošlo k jejich kontaminaci, poškození, odcizení, znehodnocení a záměnám,</w:t>
      </w:r>
    </w:p>
    <w:p w:rsidR="00DE2536" w:rsidRPr="0066383C" w:rsidRDefault="00DE2536" w:rsidP="00C56A3F">
      <w:pPr>
        <w:widowControl w:val="0"/>
        <w:autoSpaceDE w:val="0"/>
        <w:autoSpaceDN w:val="0"/>
        <w:adjustRightInd w:val="0"/>
        <w:ind w:left="284" w:hanging="284"/>
        <w:rPr>
          <w:rFonts w:ascii="Arial" w:hAnsi="Arial" w:cs="Arial"/>
          <w:color w:val="FF0000"/>
          <w:sz w:val="22"/>
          <w:szCs w:val="22"/>
        </w:rPr>
      </w:pPr>
    </w:p>
    <w:p w:rsidR="00DE2536" w:rsidRPr="0066383C" w:rsidRDefault="00014A6E" w:rsidP="00C56A3F">
      <w:pPr>
        <w:widowControl w:val="0"/>
        <w:autoSpaceDE w:val="0"/>
        <w:autoSpaceDN w:val="0"/>
        <w:adjustRightInd w:val="0"/>
        <w:ind w:left="284" w:hanging="284"/>
        <w:rPr>
          <w:rFonts w:ascii="Arial" w:hAnsi="Arial" w:cs="Arial"/>
          <w:color w:val="FF0000"/>
          <w:sz w:val="22"/>
          <w:szCs w:val="22"/>
        </w:rPr>
      </w:pPr>
      <w:r w:rsidRPr="0066383C">
        <w:rPr>
          <w:rFonts w:ascii="Arial" w:hAnsi="Arial" w:cs="Arial"/>
          <w:color w:val="FF0000"/>
          <w:sz w:val="22"/>
          <w:szCs w:val="22"/>
        </w:rPr>
        <w:t>l) zavést a udržovat plán pro stažení přípravku z trhu v případě zjištění nepovoleného přípravku, včetně způsobu odhalování</w:t>
      </w:r>
      <w:r w:rsidR="00DE5084" w:rsidRPr="0066383C">
        <w:rPr>
          <w:rFonts w:ascii="Arial" w:hAnsi="Arial" w:cs="Arial"/>
          <w:color w:val="FF0000"/>
          <w:sz w:val="22"/>
          <w:szCs w:val="22"/>
        </w:rPr>
        <w:t xml:space="preserve"> </w:t>
      </w:r>
      <w:r w:rsidRPr="0066383C">
        <w:rPr>
          <w:rFonts w:ascii="Arial" w:hAnsi="Arial" w:cs="Arial"/>
          <w:color w:val="FF0000"/>
          <w:sz w:val="22"/>
          <w:szCs w:val="22"/>
        </w:rPr>
        <w:t>nepovolených přípravků,</w:t>
      </w:r>
    </w:p>
    <w:p w:rsidR="00DE2536" w:rsidRPr="0066383C" w:rsidRDefault="00DE2536" w:rsidP="00C56A3F">
      <w:pPr>
        <w:widowControl w:val="0"/>
        <w:autoSpaceDE w:val="0"/>
        <w:autoSpaceDN w:val="0"/>
        <w:adjustRightInd w:val="0"/>
        <w:ind w:left="284" w:hanging="284"/>
        <w:rPr>
          <w:rFonts w:ascii="Arial" w:hAnsi="Arial" w:cs="Arial"/>
          <w:color w:val="FF0000"/>
          <w:sz w:val="22"/>
          <w:szCs w:val="22"/>
        </w:rPr>
      </w:pPr>
    </w:p>
    <w:p w:rsidR="00DE2536" w:rsidRPr="0066383C" w:rsidRDefault="00014A6E" w:rsidP="00C56A3F">
      <w:pPr>
        <w:widowControl w:val="0"/>
        <w:autoSpaceDE w:val="0"/>
        <w:autoSpaceDN w:val="0"/>
        <w:adjustRightInd w:val="0"/>
        <w:ind w:left="284" w:hanging="284"/>
        <w:rPr>
          <w:rFonts w:ascii="Arial" w:hAnsi="Arial" w:cs="Arial"/>
          <w:color w:val="FF0000"/>
          <w:sz w:val="22"/>
          <w:szCs w:val="22"/>
        </w:rPr>
      </w:pPr>
      <w:r w:rsidRPr="0066383C">
        <w:rPr>
          <w:rFonts w:ascii="Arial" w:hAnsi="Arial" w:cs="Arial"/>
          <w:color w:val="FF0000"/>
          <w:sz w:val="22"/>
          <w:szCs w:val="22"/>
        </w:rPr>
        <w:t>m) v případě zjištění nepovoleného přípravku nebo podezření na nepovolený přípravek informovat Ústav bezodkladně,</w:t>
      </w:r>
    </w:p>
    <w:p w:rsidR="00DE2536" w:rsidRPr="0066383C" w:rsidRDefault="00DE2536" w:rsidP="00C56A3F">
      <w:pPr>
        <w:widowControl w:val="0"/>
        <w:autoSpaceDE w:val="0"/>
        <w:autoSpaceDN w:val="0"/>
        <w:adjustRightInd w:val="0"/>
        <w:ind w:left="284" w:hanging="284"/>
        <w:rPr>
          <w:rFonts w:ascii="Arial" w:hAnsi="Arial" w:cs="Arial"/>
          <w:color w:val="FF0000"/>
          <w:sz w:val="22"/>
          <w:szCs w:val="22"/>
        </w:rPr>
      </w:pPr>
    </w:p>
    <w:p w:rsidR="00DE2536" w:rsidRPr="0066383C" w:rsidRDefault="00014A6E" w:rsidP="00C56A3F">
      <w:pPr>
        <w:widowControl w:val="0"/>
        <w:autoSpaceDE w:val="0"/>
        <w:autoSpaceDN w:val="0"/>
        <w:adjustRightInd w:val="0"/>
        <w:ind w:left="284" w:hanging="284"/>
        <w:rPr>
          <w:rFonts w:ascii="Arial" w:hAnsi="Arial" w:cs="Arial"/>
          <w:color w:val="FF0000"/>
          <w:sz w:val="22"/>
          <w:szCs w:val="22"/>
        </w:rPr>
      </w:pPr>
      <w:r w:rsidRPr="0066383C">
        <w:rPr>
          <w:rFonts w:ascii="Arial" w:hAnsi="Arial" w:cs="Arial"/>
          <w:color w:val="FF0000"/>
          <w:sz w:val="22"/>
          <w:szCs w:val="22"/>
        </w:rPr>
        <w:t>n) zajistit, aby likvidace odpadů a obalů od přípravků a pomocných prostředků, vznikajících při činnosti distributora, byla prováděna řádně a v souladu s ustanoveními zvláštních zákonů,</w:t>
      </w:r>
    </w:p>
    <w:p w:rsidR="00DE2536" w:rsidRPr="0066383C" w:rsidRDefault="00DE2536" w:rsidP="00C56A3F">
      <w:pPr>
        <w:widowControl w:val="0"/>
        <w:autoSpaceDE w:val="0"/>
        <w:autoSpaceDN w:val="0"/>
        <w:adjustRightInd w:val="0"/>
        <w:ind w:left="284" w:hanging="284"/>
        <w:rPr>
          <w:rFonts w:ascii="Arial" w:hAnsi="Arial" w:cs="Arial"/>
          <w:color w:val="FF0000"/>
          <w:sz w:val="22"/>
          <w:szCs w:val="22"/>
        </w:rPr>
      </w:pPr>
    </w:p>
    <w:p w:rsidR="00DE2536" w:rsidRPr="0066383C" w:rsidRDefault="00014A6E" w:rsidP="00C56A3F">
      <w:pPr>
        <w:widowControl w:val="0"/>
        <w:autoSpaceDE w:val="0"/>
        <w:autoSpaceDN w:val="0"/>
        <w:adjustRightInd w:val="0"/>
        <w:ind w:left="284" w:hanging="284"/>
        <w:rPr>
          <w:rFonts w:ascii="Arial" w:hAnsi="Arial" w:cs="Arial"/>
          <w:color w:val="FF0000"/>
          <w:sz w:val="22"/>
          <w:szCs w:val="22"/>
        </w:rPr>
      </w:pPr>
      <w:r w:rsidRPr="0066383C">
        <w:rPr>
          <w:rFonts w:ascii="Arial" w:hAnsi="Arial" w:cs="Arial"/>
          <w:color w:val="FF0000"/>
          <w:sz w:val="22"/>
          <w:szCs w:val="22"/>
        </w:rPr>
        <w:t>o) provádět opakovaně vnitřní kontroly, kterými distributor ověřuje zavádění a dodržování správné distribuční praxe, a přijímá potřebná nápravná opatření; v rámci vnitřních kontrol provádět nejméně jedenkrát ročně kontrolu za účelem porovnání stavu přijatých a na trh uváděných přípravků nebo pomocných prostředků s aktuálním skladovým stavem přípravků nebo pomocných prostředků a dále zaznamenávat veškeré nesrovnalosti zjištěné v rámci tohoto porovnání</w:t>
      </w:r>
      <w:r w:rsidR="00D42340" w:rsidRPr="0066383C">
        <w:rPr>
          <w:rFonts w:ascii="Arial" w:hAnsi="Arial" w:cs="Arial"/>
          <w:color w:val="FF0000"/>
          <w:sz w:val="22"/>
          <w:szCs w:val="22"/>
        </w:rPr>
        <w:t>,</w:t>
      </w:r>
      <w:r w:rsidRPr="0066383C">
        <w:rPr>
          <w:rFonts w:ascii="Arial" w:hAnsi="Arial" w:cs="Arial"/>
          <w:color w:val="FF0000"/>
          <w:sz w:val="22"/>
          <w:szCs w:val="22"/>
        </w:rPr>
        <w:t xml:space="preserve"> a</w:t>
      </w:r>
    </w:p>
    <w:p w:rsidR="00DE2536" w:rsidRPr="0066383C" w:rsidRDefault="00DE2536">
      <w:pPr>
        <w:widowControl w:val="0"/>
        <w:autoSpaceDE w:val="0"/>
        <w:autoSpaceDN w:val="0"/>
        <w:adjustRightInd w:val="0"/>
        <w:rPr>
          <w:rFonts w:ascii="Arial" w:hAnsi="Arial" w:cs="Arial"/>
          <w:color w:val="FF0000"/>
          <w:sz w:val="22"/>
          <w:szCs w:val="22"/>
        </w:rPr>
      </w:pPr>
    </w:p>
    <w:p w:rsidR="00DE2536" w:rsidRPr="0066383C" w:rsidRDefault="00014A6E" w:rsidP="00C56A3F">
      <w:pPr>
        <w:widowControl w:val="0"/>
        <w:autoSpaceDE w:val="0"/>
        <w:autoSpaceDN w:val="0"/>
        <w:adjustRightInd w:val="0"/>
        <w:ind w:left="284" w:hanging="284"/>
        <w:rPr>
          <w:rFonts w:ascii="Arial" w:hAnsi="Arial" w:cs="Arial"/>
          <w:color w:val="FF0000"/>
          <w:sz w:val="22"/>
          <w:szCs w:val="22"/>
        </w:rPr>
      </w:pPr>
      <w:r w:rsidRPr="0066383C">
        <w:rPr>
          <w:rFonts w:ascii="Arial" w:hAnsi="Arial" w:cs="Arial"/>
          <w:color w:val="FF0000"/>
          <w:sz w:val="22"/>
          <w:szCs w:val="22"/>
        </w:rPr>
        <w:t xml:space="preserve">p) stanovit a zveřejnit pracovní dobu distributorem provozovaných skladů a distribučních středisek a zajistit, aby po celou pracovní dobu byla na místě odpovědná osoba oprávněná jednat </w:t>
      </w:r>
      <w:r w:rsidR="00960359" w:rsidRPr="0066383C">
        <w:rPr>
          <w:rFonts w:ascii="Arial" w:hAnsi="Arial" w:cs="Arial"/>
          <w:color w:val="FF0000"/>
          <w:sz w:val="22"/>
          <w:szCs w:val="22"/>
        </w:rPr>
        <w:t>za</w:t>
      </w:r>
      <w:r w:rsidRPr="0066383C">
        <w:rPr>
          <w:rFonts w:ascii="Arial" w:hAnsi="Arial" w:cs="Arial"/>
          <w:color w:val="FF0000"/>
          <w:sz w:val="22"/>
          <w:szCs w:val="22"/>
        </w:rPr>
        <w:t xml:space="preserve"> distributora se zákazníky a se zástupci Ústavu nebo orgánů Celní správy České republiky provádějícími kontrolu.</w:t>
      </w:r>
    </w:p>
    <w:p w:rsidR="00DE2536" w:rsidRPr="0066383C" w:rsidRDefault="00DE2536" w:rsidP="00C56A3F">
      <w:pPr>
        <w:widowControl w:val="0"/>
        <w:autoSpaceDE w:val="0"/>
        <w:autoSpaceDN w:val="0"/>
        <w:adjustRightInd w:val="0"/>
        <w:ind w:left="284" w:hanging="284"/>
        <w:rPr>
          <w:rFonts w:ascii="Arial" w:hAnsi="Arial" w:cs="Arial"/>
          <w:color w:val="FF0000"/>
          <w:sz w:val="22"/>
          <w:szCs w:val="22"/>
        </w:rPr>
      </w:pPr>
    </w:p>
    <w:p w:rsidR="00DE2536" w:rsidRPr="0066383C" w:rsidRDefault="00014A6E">
      <w:pPr>
        <w:widowControl w:val="0"/>
        <w:autoSpaceDE w:val="0"/>
        <w:autoSpaceDN w:val="0"/>
        <w:adjustRightInd w:val="0"/>
        <w:rPr>
          <w:rFonts w:ascii="Arial" w:hAnsi="Arial" w:cs="Arial"/>
          <w:color w:val="FF0000"/>
          <w:sz w:val="22"/>
          <w:szCs w:val="22"/>
        </w:rPr>
      </w:pPr>
      <w:r w:rsidRPr="0066383C">
        <w:rPr>
          <w:rFonts w:ascii="Arial" w:hAnsi="Arial" w:cs="Arial"/>
          <w:color w:val="FF0000"/>
          <w:sz w:val="22"/>
          <w:szCs w:val="22"/>
        </w:rPr>
        <w:tab/>
        <w:t xml:space="preserve">(2) Prováděcí právní předpis stanoví rozsah a způsob uchovávání dokumentace a záznamů o uvádění přípravků nebo pomocných prostředků na trh a o jejich původu. </w:t>
      </w:r>
    </w:p>
    <w:p w:rsidR="00DE2536" w:rsidRPr="0066383C" w:rsidRDefault="00DE2536" w:rsidP="00C56A3F">
      <w:pPr>
        <w:widowControl w:val="0"/>
        <w:autoSpaceDE w:val="0"/>
        <w:autoSpaceDN w:val="0"/>
        <w:adjustRightInd w:val="0"/>
        <w:jc w:val="left"/>
        <w:rPr>
          <w:rFonts w:ascii="Arial" w:hAnsi="Arial" w:cs="Arial"/>
          <w:color w:val="FF0000"/>
          <w:sz w:val="22"/>
          <w:szCs w:val="22"/>
        </w:rPr>
      </w:pPr>
    </w:p>
    <w:p w:rsidR="00C56A3F" w:rsidRPr="0066383C" w:rsidRDefault="00C56A3F" w:rsidP="00C56A3F">
      <w:pPr>
        <w:widowControl w:val="0"/>
        <w:autoSpaceDE w:val="0"/>
        <w:autoSpaceDN w:val="0"/>
        <w:adjustRightInd w:val="0"/>
        <w:jc w:val="left"/>
        <w:rPr>
          <w:rFonts w:ascii="Arial" w:hAnsi="Arial" w:cs="Arial"/>
          <w:color w:val="FF0000"/>
          <w:sz w:val="22"/>
          <w:szCs w:val="22"/>
        </w:rPr>
      </w:pPr>
    </w:p>
    <w:p w:rsidR="00DE2536" w:rsidRPr="005F41C9" w:rsidRDefault="00014A6E">
      <w:pPr>
        <w:widowControl w:val="0"/>
        <w:autoSpaceDE w:val="0"/>
        <w:autoSpaceDN w:val="0"/>
        <w:adjustRightInd w:val="0"/>
        <w:jc w:val="center"/>
        <w:rPr>
          <w:rFonts w:ascii="Arial" w:hAnsi="Arial" w:cs="Arial"/>
          <w:b/>
          <w:color w:val="FF0000"/>
          <w:sz w:val="22"/>
          <w:szCs w:val="22"/>
        </w:rPr>
      </w:pPr>
      <w:r w:rsidRPr="005F41C9">
        <w:rPr>
          <w:rFonts w:ascii="Arial" w:hAnsi="Arial" w:cs="Arial"/>
          <w:b/>
          <w:color w:val="FF0000"/>
          <w:sz w:val="22"/>
          <w:szCs w:val="22"/>
        </w:rPr>
        <w:t>§ 46d</w:t>
      </w:r>
    </w:p>
    <w:p w:rsidR="00DE2536" w:rsidRPr="005F41C9" w:rsidRDefault="00DE2536">
      <w:pPr>
        <w:pStyle w:val="Odstavecseseznamem1"/>
        <w:rPr>
          <w:rFonts w:ascii="Arial" w:hAnsi="Arial" w:cs="Arial"/>
          <w:b/>
          <w:strike/>
          <w:color w:val="FF0000"/>
          <w:sz w:val="22"/>
          <w:szCs w:val="22"/>
        </w:rPr>
      </w:pPr>
    </w:p>
    <w:p w:rsidR="00DE2536" w:rsidRPr="005F41C9" w:rsidRDefault="00014A6E">
      <w:pPr>
        <w:pStyle w:val="Odstavecseseznamem1"/>
        <w:ind w:left="0"/>
        <w:jc w:val="center"/>
        <w:rPr>
          <w:rFonts w:ascii="Arial" w:hAnsi="Arial" w:cs="Arial"/>
          <w:b/>
          <w:color w:val="FF0000"/>
          <w:sz w:val="22"/>
          <w:szCs w:val="22"/>
        </w:rPr>
      </w:pPr>
      <w:r w:rsidRPr="005F41C9">
        <w:rPr>
          <w:rFonts w:ascii="Arial" w:hAnsi="Arial" w:cs="Arial"/>
          <w:b/>
          <w:color w:val="FF0000"/>
          <w:sz w:val="22"/>
          <w:szCs w:val="22"/>
        </w:rPr>
        <w:t>Dovoz přípravků</w:t>
      </w:r>
    </w:p>
    <w:p w:rsidR="00DE2536" w:rsidRPr="0066383C" w:rsidRDefault="00DE2536">
      <w:pPr>
        <w:pStyle w:val="Odstavecseseznamem1"/>
        <w:tabs>
          <w:tab w:val="left" w:pos="6279"/>
        </w:tabs>
        <w:rPr>
          <w:rFonts w:ascii="Arial" w:hAnsi="Arial" w:cs="Arial"/>
          <w:color w:val="FF0000"/>
          <w:sz w:val="22"/>
          <w:szCs w:val="22"/>
        </w:rPr>
      </w:pPr>
    </w:p>
    <w:p w:rsidR="00DE2536" w:rsidRPr="0066383C" w:rsidRDefault="00014A6E">
      <w:pPr>
        <w:ind w:firstLine="708"/>
        <w:rPr>
          <w:rFonts w:ascii="Arial" w:hAnsi="Arial" w:cs="Arial"/>
          <w:color w:val="FF0000"/>
          <w:sz w:val="22"/>
          <w:szCs w:val="22"/>
        </w:rPr>
      </w:pPr>
      <w:r w:rsidRPr="0066383C">
        <w:rPr>
          <w:rFonts w:ascii="Arial" w:hAnsi="Arial" w:cs="Arial"/>
          <w:color w:val="FF0000"/>
          <w:sz w:val="22"/>
          <w:szCs w:val="22"/>
        </w:rPr>
        <w:t>Dovoz přípravků ze třetích zemí pro vlastní potřebu je zakázán.</w:t>
      </w:r>
    </w:p>
    <w:p w:rsidR="00DE2536" w:rsidRPr="0066383C" w:rsidRDefault="00DE2536">
      <w:pPr>
        <w:widowControl w:val="0"/>
        <w:autoSpaceDE w:val="0"/>
        <w:autoSpaceDN w:val="0"/>
        <w:adjustRightInd w:val="0"/>
        <w:rPr>
          <w:rFonts w:ascii="Arial" w:hAnsi="Arial" w:cs="Arial"/>
          <w:color w:val="FF0000"/>
          <w:sz w:val="22"/>
          <w:szCs w:val="22"/>
        </w:rPr>
      </w:pPr>
    </w:p>
    <w:p w:rsidR="00DE2536" w:rsidRPr="00817DCF" w:rsidRDefault="00014A6E">
      <w:pPr>
        <w:widowControl w:val="0"/>
        <w:autoSpaceDE w:val="0"/>
        <w:autoSpaceDN w:val="0"/>
        <w:adjustRightInd w:val="0"/>
        <w:rPr>
          <w:rFonts w:ascii="Arial" w:hAnsi="Arial" w:cs="Arial"/>
          <w:b/>
          <w:sz w:val="22"/>
          <w:szCs w:val="22"/>
        </w:rPr>
      </w:pPr>
      <w:r w:rsidRPr="00817DCF">
        <w:rPr>
          <w:rFonts w:ascii="Arial" w:hAnsi="Arial" w:cs="Arial"/>
          <w:b/>
          <w:sz w:val="22"/>
          <w:szCs w:val="22"/>
        </w:rPr>
        <w:t>_____________</w:t>
      </w:r>
    </w:p>
    <w:p w:rsidR="00DE2536" w:rsidRPr="005F41C9" w:rsidRDefault="00014A6E" w:rsidP="00C56A3F">
      <w:pPr>
        <w:widowControl w:val="0"/>
        <w:autoSpaceDE w:val="0"/>
        <w:autoSpaceDN w:val="0"/>
        <w:adjustRightInd w:val="0"/>
        <w:ind w:left="284" w:hanging="284"/>
        <w:rPr>
          <w:rFonts w:ascii="Arial" w:hAnsi="Arial" w:cs="Arial"/>
          <w:i/>
          <w:color w:val="FF0000"/>
          <w:sz w:val="20"/>
        </w:rPr>
      </w:pPr>
      <w:r w:rsidRPr="005F41C9">
        <w:rPr>
          <w:rStyle w:val="Znakapoznpodarou"/>
          <w:rFonts w:ascii="Arial" w:hAnsi="Arial" w:cs="Arial"/>
          <w:i/>
          <w:color w:val="FF0000"/>
          <w:sz w:val="20"/>
        </w:rPr>
        <w:t>93)</w:t>
      </w:r>
      <w:r w:rsidRPr="005F41C9">
        <w:rPr>
          <w:rFonts w:ascii="Arial" w:hAnsi="Arial" w:cs="Arial"/>
          <w:i/>
          <w:color w:val="FF0000"/>
          <w:sz w:val="20"/>
        </w:rPr>
        <w:t xml:space="preserve"> Nařízení Evropského parlamentu a Rady (ES) č. 1272/2008 ze dne 16. prosince 2008 o klasifikaci, označování a balení látek a směsí, o změně a zrušení směrnic 67/548/EHS a 1999/45/ES a o změně nařízení (ES) č. 1907/2006, v platném znění.</w:t>
      </w:r>
    </w:p>
    <w:p w:rsidR="00C56A3F" w:rsidRPr="005F41C9" w:rsidRDefault="00C56A3F" w:rsidP="00C56A3F">
      <w:pPr>
        <w:widowControl w:val="0"/>
        <w:autoSpaceDE w:val="0"/>
        <w:autoSpaceDN w:val="0"/>
        <w:adjustRightInd w:val="0"/>
        <w:ind w:left="284" w:hanging="284"/>
        <w:rPr>
          <w:rFonts w:ascii="Arial" w:hAnsi="Arial" w:cs="Arial"/>
          <w:i/>
          <w:color w:val="FF0000"/>
          <w:sz w:val="20"/>
        </w:rPr>
      </w:pPr>
    </w:p>
    <w:p w:rsidR="00DE2536" w:rsidRPr="005F41C9" w:rsidRDefault="00014A6E" w:rsidP="00C56A3F">
      <w:pPr>
        <w:widowControl w:val="0"/>
        <w:autoSpaceDE w:val="0"/>
        <w:autoSpaceDN w:val="0"/>
        <w:adjustRightInd w:val="0"/>
        <w:ind w:left="284" w:hanging="284"/>
        <w:rPr>
          <w:rFonts w:ascii="Arial" w:hAnsi="Arial" w:cs="Arial"/>
          <w:i/>
          <w:color w:val="FF0000"/>
          <w:sz w:val="20"/>
        </w:rPr>
      </w:pPr>
      <w:r w:rsidRPr="005F41C9">
        <w:rPr>
          <w:rStyle w:val="Znakapoznpodarou"/>
          <w:rFonts w:ascii="Arial" w:hAnsi="Arial" w:cs="Arial"/>
          <w:i/>
          <w:color w:val="FF0000"/>
          <w:sz w:val="20"/>
        </w:rPr>
        <w:t>94)</w:t>
      </w:r>
      <w:r w:rsidRPr="005F41C9">
        <w:rPr>
          <w:rFonts w:ascii="Arial" w:hAnsi="Arial" w:cs="Arial"/>
          <w:i/>
          <w:color w:val="FF0000"/>
          <w:sz w:val="20"/>
        </w:rPr>
        <w:t xml:space="preserve"> Například zákon č. 258/2000 Sb., o ochraně veřejného zdraví a o změně některých souvisejících zákonů, ve znění pozdějších předpisů, vyhláška č. 268/2000 Sb., o technických požadavcích na stavby.</w:t>
      </w:r>
    </w:p>
    <w:p w:rsidR="00C56A3F" w:rsidRPr="005F41C9" w:rsidRDefault="00C56A3F" w:rsidP="00C56A3F">
      <w:pPr>
        <w:widowControl w:val="0"/>
        <w:autoSpaceDE w:val="0"/>
        <w:autoSpaceDN w:val="0"/>
        <w:adjustRightInd w:val="0"/>
        <w:ind w:left="284" w:hanging="284"/>
        <w:rPr>
          <w:rFonts w:ascii="Arial" w:hAnsi="Arial" w:cs="Arial"/>
          <w:i/>
          <w:color w:val="FF0000"/>
          <w:sz w:val="20"/>
        </w:rPr>
      </w:pPr>
    </w:p>
    <w:p w:rsidR="00DE2536" w:rsidRPr="005F41C9" w:rsidRDefault="00014A6E" w:rsidP="00C56A3F">
      <w:pPr>
        <w:widowControl w:val="0"/>
        <w:autoSpaceDE w:val="0"/>
        <w:autoSpaceDN w:val="0"/>
        <w:adjustRightInd w:val="0"/>
        <w:ind w:left="284" w:hanging="284"/>
        <w:rPr>
          <w:rFonts w:ascii="Arial" w:hAnsi="Arial" w:cs="Arial"/>
          <w:i/>
          <w:color w:val="FF0000"/>
          <w:sz w:val="20"/>
        </w:rPr>
      </w:pPr>
      <w:r w:rsidRPr="005F41C9">
        <w:rPr>
          <w:rFonts w:ascii="Arial" w:hAnsi="Arial" w:cs="Arial"/>
          <w:i/>
          <w:color w:val="FF0000"/>
          <w:sz w:val="20"/>
          <w:vertAlign w:val="superscript"/>
        </w:rPr>
        <w:t>95)</w:t>
      </w:r>
      <w:r w:rsidRPr="005F41C9">
        <w:rPr>
          <w:rFonts w:ascii="Arial" w:hAnsi="Arial" w:cs="Arial"/>
          <w:i/>
          <w:color w:val="FF0000"/>
          <w:sz w:val="20"/>
        </w:rPr>
        <w:t xml:space="preserve"> Nařízení Komise (EU) č. 547/2011 ze dne 8. června 2011, kterým se provádí nařízení Evropského parlamentu a Rady (ES) č. 1107/2009, pokud jde o požadavky na označování přípravků na ochranu rostlin.</w:t>
      </w:r>
    </w:p>
    <w:p w:rsidR="00C56A3F" w:rsidRPr="005F41C9" w:rsidRDefault="00C56A3F" w:rsidP="00C56A3F">
      <w:pPr>
        <w:widowControl w:val="0"/>
        <w:autoSpaceDE w:val="0"/>
        <w:autoSpaceDN w:val="0"/>
        <w:adjustRightInd w:val="0"/>
        <w:ind w:left="284" w:hanging="284"/>
        <w:rPr>
          <w:rFonts w:ascii="Arial" w:hAnsi="Arial" w:cs="Arial"/>
          <w:i/>
          <w:color w:val="FF0000"/>
          <w:sz w:val="20"/>
        </w:rPr>
      </w:pPr>
    </w:p>
    <w:p w:rsidR="007751C1" w:rsidRPr="005F41C9" w:rsidRDefault="00014A6E" w:rsidP="00C56A3F">
      <w:pPr>
        <w:ind w:left="284" w:hanging="284"/>
        <w:jc w:val="left"/>
        <w:rPr>
          <w:rFonts w:ascii="Arial" w:hAnsi="Arial" w:cs="Arial"/>
          <w:i/>
          <w:color w:val="FF0000"/>
          <w:sz w:val="20"/>
        </w:rPr>
      </w:pPr>
      <w:r w:rsidRPr="005F41C9">
        <w:rPr>
          <w:rFonts w:ascii="Arial" w:hAnsi="Arial" w:cs="Arial"/>
          <w:i/>
          <w:color w:val="FF0000"/>
          <w:sz w:val="20"/>
          <w:vertAlign w:val="superscript"/>
        </w:rPr>
        <w:t>96)</w:t>
      </w:r>
      <w:r w:rsidRPr="005F41C9">
        <w:rPr>
          <w:rFonts w:ascii="Arial" w:hAnsi="Arial" w:cs="Arial"/>
          <w:i/>
          <w:color w:val="FF0000"/>
          <w:sz w:val="20"/>
        </w:rPr>
        <w:t xml:space="preserve"> Vyhláška č. 268/2009 Sb., o technických požadavcích na stavby.</w:t>
      </w:r>
    </w:p>
    <w:p w:rsidR="007751C1" w:rsidRPr="00817DCF" w:rsidRDefault="007751C1" w:rsidP="00C56A3F">
      <w:pPr>
        <w:ind w:left="284" w:hanging="284"/>
        <w:jc w:val="left"/>
        <w:rPr>
          <w:rFonts w:ascii="Arial" w:hAnsi="Arial" w:cs="Arial"/>
          <w:b/>
          <w:sz w:val="20"/>
        </w:rPr>
      </w:pPr>
    </w:p>
    <w:p w:rsidR="00DE2536" w:rsidRPr="00817DCF" w:rsidRDefault="00DE2536" w:rsidP="00C56A3F">
      <w:pPr>
        <w:widowControl w:val="0"/>
        <w:autoSpaceDE w:val="0"/>
        <w:autoSpaceDN w:val="0"/>
        <w:adjustRightInd w:val="0"/>
        <w:jc w:val="left"/>
        <w:rPr>
          <w:rFonts w:ascii="Arial" w:hAnsi="Arial" w:cs="Arial"/>
          <w:sz w:val="22"/>
          <w:szCs w:val="22"/>
          <w:highlight w:val="yellow"/>
        </w:rPr>
      </w:pPr>
    </w:p>
    <w:p w:rsidR="00DE2536" w:rsidRPr="005F41C9" w:rsidRDefault="00014A6E">
      <w:pPr>
        <w:widowControl w:val="0"/>
        <w:autoSpaceDE w:val="0"/>
        <w:autoSpaceDN w:val="0"/>
        <w:adjustRightInd w:val="0"/>
        <w:jc w:val="center"/>
        <w:rPr>
          <w:rFonts w:ascii="Arial" w:hAnsi="Arial" w:cs="Arial"/>
          <w:b/>
          <w:color w:val="FF0000"/>
          <w:sz w:val="22"/>
          <w:szCs w:val="22"/>
        </w:rPr>
      </w:pPr>
      <w:r w:rsidRPr="005F41C9">
        <w:rPr>
          <w:rFonts w:ascii="Arial" w:hAnsi="Arial" w:cs="Arial"/>
          <w:b/>
          <w:color w:val="FF0000"/>
          <w:sz w:val="22"/>
          <w:szCs w:val="22"/>
        </w:rPr>
        <w:t xml:space="preserve">§ 47 </w:t>
      </w:r>
    </w:p>
    <w:p w:rsidR="00DE2536" w:rsidRPr="0066383C" w:rsidRDefault="00DE2536">
      <w:pPr>
        <w:widowControl w:val="0"/>
        <w:autoSpaceDE w:val="0"/>
        <w:autoSpaceDN w:val="0"/>
        <w:adjustRightInd w:val="0"/>
        <w:rPr>
          <w:rFonts w:ascii="Arial" w:hAnsi="Arial" w:cs="Arial"/>
          <w:color w:val="FF0000"/>
          <w:sz w:val="22"/>
          <w:szCs w:val="22"/>
        </w:rPr>
      </w:pPr>
    </w:p>
    <w:p w:rsidR="00DE2536" w:rsidRPr="0066383C" w:rsidRDefault="00014A6E">
      <w:pPr>
        <w:widowControl w:val="0"/>
        <w:autoSpaceDE w:val="0"/>
        <w:autoSpaceDN w:val="0"/>
        <w:adjustRightInd w:val="0"/>
        <w:rPr>
          <w:rFonts w:ascii="Arial" w:hAnsi="Arial" w:cs="Arial"/>
          <w:strike/>
          <w:color w:val="FF0000"/>
          <w:sz w:val="22"/>
          <w:szCs w:val="22"/>
        </w:rPr>
      </w:pPr>
      <w:r w:rsidRPr="0066383C">
        <w:rPr>
          <w:rFonts w:ascii="Arial" w:hAnsi="Arial" w:cs="Arial"/>
          <w:color w:val="FF0000"/>
          <w:sz w:val="22"/>
          <w:szCs w:val="22"/>
        </w:rPr>
        <w:tab/>
        <w:t>Přípravky, u nichž prošla doba použitelnosti, lze uvádět na trh po dobu 1 roku, jestliže se prokáže na základě analýzy odpovídajícího vzorku, že jejich chemické a fyzikální vlastnosti se shodují s vlastnostmi, na jejichž základě bylo uděleno povolení. Laboratorní rozbory přípravku pro tento účel zajistí držitel povolení u laboratoře akreditované v členském státě Evropské unie. Držitel povolení je povinen prodlouženou dobu použitelnosti vyznačit na obalu přípravku a tuto skutečnost oznámit Ústavu do 5 dnů ode dne provedení změny na obalu přípravku.</w:t>
      </w:r>
    </w:p>
    <w:p w:rsidR="00DE2536" w:rsidRPr="00817DCF" w:rsidRDefault="00DE2536" w:rsidP="00C56A3F">
      <w:pPr>
        <w:widowControl w:val="0"/>
        <w:autoSpaceDE w:val="0"/>
        <w:autoSpaceDN w:val="0"/>
        <w:adjustRightInd w:val="0"/>
        <w:jc w:val="left"/>
        <w:rPr>
          <w:rFonts w:ascii="Arial" w:hAnsi="Arial" w:cs="Arial"/>
          <w:b/>
          <w:sz w:val="22"/>
          <w:szCs w:val="22"/>
        </w:rPr>
      </w:pPr>
    </w:p>
    <w:p w:rsidR="00DE2536" w:rsidRPr="00817DCF" w:rsidRDefault="00DE2536">
      <w:pPr>
        <w:widowControl w:val="0"/>
        <w:autoSpaceDE w:val="0"/>
        <w:autoSpaceDN w:val="0"/>
        <w:adjustRightInd w:val="0"/>
        <w:rPr>
          <w:rFonts w:ascii="Arial" w:hAnsi="Arial" w:cs="Arial"/>
          <w:strike/>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48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Na nakládání s nebezpečnými přípravky</w:t>
      </w:r>
      <w:r w:rsidRPr="00817DCF">
        <w:rPr>
          <w:rFonts w:ascii="Arial" w:hAnsi="Arial" w:cs="Arial"/>
          <w:sz w:val="22"/>
          <w:szCs w:val="22"/>
          <w:vertAlign w:val="superscript"/>
        </w:rPr>
        <w:t>36)</w:t>
      </w:r>
      <w:r w:rsidRPr="00817DCF">
        <w:rPr>
          <w:rFonts w:ascii="Arial" w:hAnsi="Arial" w:cs="Arial"/>
          <w:sz w:val="22"/>
          <w:szCs w:val="22"/>
        </w:rPr>
        <w:t xml:space="preserve"> a přípravky, které obsahují geneticky modifikované organismy,</w:t>
      </w:r>
      <w:r w:rsidRPr="00817DCF">
        <w:rPr>
          <w:rFonts w:ascii="Arial" w:hAnsi="Arial" w:cs="Arial"/>
          <w:sz w:val="22"/>
          <w:szCs w:val="22"/>
          <w:vertAlign w:val="superscript"/>
        </w:rPr>
        <w:t>32)</w:t>
      </w:r>
      <w:r w:rsidRPr="00817DCF">
        <w:rPr>
          <w:rFonts w:ascii="Arial" w:hAnsi="Arial" w:cs="Arial"/>
          <w:sz w:val="22"/>
          <w:szCs w:val="22"/>
        </w:rPr>
        <w:t xml:space="preserve"> se vztahuje též zvláštní právní předpis</w:t>
      </w:r>
      <w:r w:rsidRPr="00817DCF">
        <w:rPr>
          <w:rFonts w:ascii="Arial" w:hAnsi="Arial" w:cs="Arial"/>
          <w:sz w:val="22"/>
          <w:szCs w:val="22"/>
          <w:vertAlign w:val="superscript"/>
        </w:rPr>
        <w:t>34)</w:t>
      </w:r>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C56A3F" w:rsidRPr="00817DCF" w:rsidRDefault="00C56A3F">
      <w:pPr>
        <w:widowControl w:val="0"/>
        <w:autoSpaceDE w:val="0"/>
        <w:autoSpaceDN w:val="0"/>
        <w:adjustRightInd w:val="0"/>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48a </w:t>
      </w:r>
    </w:p>
    <w:p w:rsidR="00DE2536" w:rsidRPr="005F41C9" w:rsidRDefault="00DE2536">
      <w:pPr>
        <w:widowControl w:val="0"/>
        <w:autoSpaceDE w:val="0"/>
        <w:autoSpaceDN w:val="0"/>
        <w:adjustRightInd w:val="0"/>
        <w:rPr>
          <w:rFonts w:ascii="Arial" w:hAnsi="Arial" w:cs="Arial"/>
          <w:b/>
          <w:sz w:val="22"/>
          <w:szCs w:val="22"/>
        </w:rPr>
      </w:pPr>
    </w:p>
    <w:p w:rsidR="00DE2536" w:rsidRPr="005F41C9" w:rsidRDefault="00014A6E">
      <w:pPr>
        <w:widowControl w:val="0"/>
        <w:autoSpaceDE w:val="0"/>
        <w:autoSpaceDN w:val="0"/>
        <w:adjustRightInd w:val="0"/>
        <w:jc w:val="center"/>
        <w:rPr>
          <w:rFonts w:ascii="Arial" w:hAnsi="Arial" w:cs="Arial"/>
          <w:b/>
          <w:bCs/>
          <w:sz w:val="22"/>
          <w:szCs w:val="22"/>
        </w:rPr>
      </w:pPr>
      <w:r w:rsidRPr="005F41C9">
        <w:rPr>
          <w:rFonts w:ascii="Arial" w:hAnsi="Arial" w:cs="Arial"/>
          <w:b/>
          <w:bCs/>
          <w:sz w:val="22"/>
          <w:szCs w:val="22"/>
        </w:rPr>
        <w:t xml:space="preserve">Národní akční plán </w:t>
      </w:r>
    </w:p>
    <w:p w:rsidR="00DE2536" w:rsidRPr="00817DCF" w:rsidRDefault="00DE2536">
      <w:pPr>
        <w:widowControl w:val="0"/>
        <w:autoSpaceDE w:val="0"/>
        <w:autoSpaceDN w:val="0"/>
        <w:adjustRightInd w:val="0"/>
        <w:rPr>
          <w:rFonts w:ascii="Arial" w:hAnsi="Arial" w:cs="Arial"/>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Národní akční plán pro bezpečné používání přípravků (dále jen „akční plán“) stanoví kvantitativní úkoly, cíle, opatření a harmonogramy jejich plnění pro snížení rizik a omezení dopadů používání přípravků na lidské zdraví a životní prostředí s cílem podpořit vývoj a zavádění integrované ochrany rostlin a alternativních přístupů nebo postupů, aby se snížila závislost na používání přípravků.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Akční plán obsahuje kromě náležitostí stanovených v </w:t>
      </w:r>
      <w:hyperlink r:id="rId349" w:history="1">
        <w:r w:rsidRPr="00817DCF">
          <w:rPr>
            <w:rFonts w:ascii="Arial" w:hAnsi="Arial" w:cs="Arial"/>
            <w:sz w:val="22"/>
            <w:szCs w:val="22"/>
          </w:rPr>
          <w:t>odstavci 1</w:t>
        </w:r>
      </w:hyperlink>
      <w:r w:rsidRPr="00817DCF">
        <w:rPr>
          <w:rFonts w:ascii="Arial" w:hAnsi="Arial" w:cs="Arial"/>
          <w:sz w:val="22"/>
          <w:szCs w:val="22"/>
        </w:rPr>
        <w:t xml:space="preserve"> zejména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 harmonizované</w:t>
      </w:r>
      <w:r w:rsidRPr="00817DCF">
        <w:rPr>
          <w:rFonts w:ascii="Arial" w:hAnsi="Arial" w:cs="Arial"/>
          <w:sz w:val="22"/>
          <w:szCs w:val="22"/>
          <w:vertAlign w:val="superscript"/>
        </w:rPr>
        <w:t>83)</w:t>
      </w:r>
      <w:r w:rsidRPr="00817DCF">
        <w:rPr>
          <w:rFonts w:ascii="Arial" w:hAnsi="Arial" w:cs="Arial"/>
          <w:sz w:val="22"/>
          <w:szCs w:val="22"/>
        </w:rPr>
        <w:t xml:space="preserve"> a neharmonizované ukazatele rizik,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směry vývoje v používání účinných látek,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účinné látky, plodiny, oblasti nebo postupy, kterým je třeba věnovat přednostní pozornost,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d) harmonogram správných postupů pro účely dosažení bezpečného používání přípravků,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553528">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e) vyhodnocení nezbytných intervalů kontrol zařízení pro aplikaci přípravků, jež se nepoužívají pro postřik přípravky, a přídavných zařízení pro aplikaci přípravků, která se používají jen v malém rozsahu, používaných profesionálními uživateli,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f) možné způsoby informování osob, které by mohly být vystaveny úletu postřikové kapaliny,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g) postupy na podporu uplatňování integrované ochrany rostlin.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Ministerstvo ve spolupráci s Ministerstvem zdravotnictví a Ministerstvem životního prostředí vytváří a vyhodnocuje a vždy nejpozději po 5 letech aktualizuje akční plán.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(4) Ministerstvo zveřejňuje návrh akčního plánu nebo jeho aktualizace způsobem umožňujícím dálkový přístup. Současně ministerstvo informuje veřejnost formou oznámení v periodickém tisku</w:t>
      </w:r>
      <w:r w:rsidRPr="00817DCF">
        <w:rPr>
          <w:rFonts w:ascii="Arial" w:hAnsi="Arial" w:cs="Arial"/>
          <w:sz w:val="22"/>
          <w:szCs w:val="22"/>
          <w:vertAlign w:val="superscript"/>
        </w:rPr>
        <w:t>84)</w:t>
      </w:r>
      <w:r w:rsidRPr="00817DCF">
        <w:rPr>
          <w:rFonts w:ascii="Arial" w:hAnsi="Arial" w:cs="Arial"/>
          <w:sz w:val="22"/>
          <w:szCs w:val="22"/>
        </w:rPr>
        <w:t xml:space="preserve"> o zveřejnění návrhu akčního plánu nebo jeho aktualizace a o možnosti osob, které se jimi cítí dotčeny, sdělit ministerstvu připomínky. Lhůta pro sdělení připomínek činí dva měsíce ode dne zveřejnění návrhu akčního plánu nebo jeho aktualizace.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Akční plán schvaluje vláda. Před předložením návrhu vládě ministerstvo vyhodnotí a zohlední předložené připomínky k návrhu akčního plánu nebo jeho aktualizaci. Obecné vyhodnocení připomínek, které se jednoznačně vztahují k předloženému návrhu, ministerstvo zveřejní způsobem umožňujícím dálkový přístup. V případě, že připomínce nebylo vyhověno, zveřejní též důvod.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(6) Ministerstvo zveřejní schválený akční plán způsobem umožňujícím dálkový přístup a neprodleně ohlašuje Komisi veškeré významné změny v akčním plánu. </w:t>
      </w:r>
    </w:p>
    <w:p w:rsidR="00DE2536" w:rsidRPr="00817DCF" w:rsidRDefault="00DE2536">
      <w:pPr>
        <w:widowControl w:val="0"/>
        <w:autoSpaceDE w:val="0"/>
        <w:autoSpaceDN w:val="0"/>
        <w:adjustRightInd w:val="0"/>
        <w:jc w:val="center"/>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49 </w:t>
      </w:r>
    </w:p>
    <w:p w:rsidR="00DE2536" w:rsidRPr="00817DCF" w:rsidRDefault="00DE2536">
      <w:pPr>
        <w:widowControl w:val="0"/>
        <w:autoSpaceDE w:val="0"/>
        <w:autoSpaceDN w:val="0"/>
        <w:adjustRightInd w:val="0"/>
        <w:rPr>
          <w:rFonts w:ascii="Arial" w:hAnsi="Arial" w:cs="Arial"/>
          <w:sz w:val="22"/>
          <w:szCs w:val="22"/>
        </w:rPr>
      </w:pPr>
    </w:p>
    <w:p w:rsidR="00DE2536" w:rsidRPr="00EE4372" w:rsidRDefault="00014A6E">
      <w:pPr>
        <w:widowControl w:val="0"/>
        <w:autoSpaceDE w:val="0"/>
        <w:autoSpaceDN w:val="0"/>
        <w:adjustRightInd w:val="0"/>
        <w:ind w:firstLine="708"/>
        <w:rPr>
          <w:rFonts w:ascii="Arial" w:hAnsi="Arial" w:cs="Arial"/>
          <w:color w:val="FF0000"/>
          <w:sz w:val="22"/>
          <w:szCs w:val="22"/>
        </w:rPr>
      </w:pPr>
      <w:r w:rsidRPr="00EE4372">
        <w:rPr>
          <w:rFonts w:ascii="Arial" w:hAnsi="Arial" w:cs="Arial"/>
          <w:color w:val="FF0000"/>
          <w:sz w:val="22"/>
          <w:szCs w:val="22"/>
        </w:rPr>
        <w:t>(1) Přípravky mohou být používány pouze v souladu s jejich etiketou, případně v souladu s nařízením Ústavu o rozšíření povolení na menšinová použití</w:t>
      </w:r>
      <w:r w:rsidR="009C3F53" w:rsidRPr="00EE4372">
        <w:rPr>
          <w:rFonts w:ascii="Arial" w:hAnsi="Arial" w:cs="Arial"/>
          <w:color w:val="FF0000"/>
          <w:sz w:val="22"/>
          <w:szCs w:val="22"/>
        </w:rPr>
        <w:t xml:space="preserve"> nebo nařízením Ústavu vydaným v případě mimořádných stavů při ochraně rostlin</w:t>
      </w:r>
      <w:r w:rsidRPr="00EE4372">
        <w:rPr>
          <w:rFonts w:ascii="Arial" w:hAnsi="Arial" w:cs="Arial"/>
          <w:color w:val="FF0000"/>
          <w:sz w:val="22"/>
          <w:szCs w:val="22"/>
        </w:rPr>
        <w:t xml:space="preserve">. Profesionální uživatel smí používat přípravky pro profesionální uživatele získané od registrovaného distributora, nebo u kterých je držitelem povolení. Při aplikaci přípravků nesmí být </w:t>
      </w:r>
    </w:p>
    <w:p w:rsidR="00DE2536" w:rsidRPr="00817DCF" w:rsidRDefault="00DE2536">
      <w:pPr>
        <w:widowControl w:val="0"/>
        <w:autoSpaceDE w:val="0"/>
        <w:autoSpaceDN w:val="0"/>
        <w:adjustRightInd w:val="0"/>
        <w:rPr>
          <w:rFonts w:ascii="Arial" w:hAnsi="Arial" w:cs="Arial"/>
          <w:b/>
          <w:sz w:val="22"/>
          <w:szCs w:val="22"/>
        </w:rPr>
      </w:pPr>
    </w:p>
    <w:p w:rsidR="00DE2536" w:rsidRPr="00F206CA" w:rsidRDefault="00014A6E" w:rsidP="00DD5A9F">
      <w:pPr>
        <w:widowControl w:val="0"/>
        <w:autoSpaceDE w:val="0"/>
        <w:autoSpaceDN w:val="0"/>
        <w:adjustRightInd w:val="0"/>
        <w:ind w:left="284" w:hanging="284"/>
        <w:rPr>
          <w:rFonts w:ascii="Arial" w:hAnsi="Arial" w:cs="Arial"/>
          <w:sz w:val="22"/>
          <w:szCs w:val="22"/>
        </w:rPr>
      </w:pPr>
      <w:r w:rsidRPr="00F206CA">
        <w:rPr>
          <w:rFonts w:ascii="Arial" w:hAnsi="Arial" w:cs="Arial"/>
          <w:sz w:val="22"/>
          <w:szCs w:val="22"/>
        </w:rPr>
        <w:t xml:space="preserve">a) postupováno v rozporu s požadavky na ochranu vod, včel, zvěře, vodních organismů a dalších necílových organismů včetně rostlin, stanovenými prováděcím právním předpisem, </w:t>
      </w:r>
    </w:p>
    <w:p w:rsidR="00DE2536" w:rsidRPr="00F206CA" w:rsidRDefault="00DE2536" w:rsidP="00DD5A9F">
      <w:pPr>
        <w:widowControl w:val="0"/>
        <w:autoSpaceDE w:val="0"/>
        <w:autoSpaceDN w:val="0"/>
        <w:adjustRightInd w:val="0"/>
        <w:ind w:left="284" w:hanging="284"/>
        <w:rPr>
          <w:rFonts w:ascii="Arial" w:hAnsi="Arial" w:cs="Arial"/>
          <w:sz w:val="22"/>
          <w:szCs w:val="22"/>
        </w:rPr>
      </w:pPr>
    </w:p>
    <w:p w:rsidR="00DE2536" w:rsidRPr="00F206CA" w:rsidRDefault="00014A6E" w:rsidP="00DD5A9F">
      <w:pPr>
        <w:widowControl w:val="0"/>
        <w:autoSpaceDE w:val="0"/>
        <w:autoSpaceDN w:val="0"/>
        <w:adjustRightInd w:val="0"/>
        <w:ind w:left="284" w:hanging="284"/>
        <w:rPr>
          <w:rFonts w:ascii="Arial" w:hAnsi="Arial" w:cs="Arial"/>
          <w:color w:val="FF0000"/>
          <w:sz w:val="22"/>
          <w:szCs w:val="22"/>
        </w:rPr>
      </w:pPr>
      <w:r w:rsidRPr="00F206CA">
        <w:rPr>
          <w:rFonts w:ascii="Arial" w:hAnsi="Arial" w:cs="Arial"/>
          <w:sz w:val="22"/>
          <w:szCs w:val="22"/>
        </w:rPr>
        <w:t xml:space="preserve">b) zasaženy rostliny a plochy mimo </w:t>
      </w:r>
      <w:r w:rsidR="00F206CA" w:rsidRPr="00F206CA">
        <w:rPr>
          <w:rFonts w:ascii="Arial" w:hAnsi="Arial" w:cs="Arial"/>
          <w:dstrike/>
          <w:color w:val="FF0000"/>
          <w:sz w:val="22"/>
          <w:szCs w:val="22"/>
        </w:rPr>
        <w:t>pozemek</w:t>
      </w:r>
      <w:r w:rsidR="00F206CA" w:rsidRPr="00F206CA">
        <w:rPr>
          <w:rFonts w:ascii="Arial" w:hAnsi="Arial" w:cs="Arial"/>
          <w:color w:val="FF0000"/>
          <w:sz w:val="22"/>
          <w:szCs w:val="22"/>
        </w:rPr>
        <w:t xml:space="preserve"> </w:t>
      </w:r>
      <w:r w:rsidRPr="00F206CA">
        <w:rPr>
          <w:rFonts w:ascii="Arial" w:hAnsi="Arial" w:cs="Arial"/>
          <w:color w:val="FF0000"/>
          <w:sz w:val="22"/>
          <w:szCs w:val="22"/>
        </w:rPr>
        <w:t xml:space="preserve">cílovou plochu, na níž se provádí aplikace.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Podrobnosti použití přípravku k hubení škodlivých obratlovců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(3) Na používání přípravků se vztahují ustanovení o odborné způsobilosti pro zacházení s přípravky (</w:t>
      </w:r>
      <w:hyperlink r:id="rId350" w:history="1">
        <w:r w:rsidRPr="00817DCF">
          <w:rPr>
            <w:rFonts w:ascii="Arial" w:hAnsi="Arial" w:cs="Arial"/>
            <w:sz w:val="22"/>
            <w:szCs w:val="22"/>
          </w:rPr>
          <w:t>§ 86</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b/>
          <w:sz w:val="22"/>
          <w:szCs w:val="22"/>
        </w:rPr>
      </w:pPr>
      <w:r w:rsidRPr="00817DCF">
        <w:rPr>
          <w:rFonts w:ascii="Arial" w:hAnsi="Arial" w:cs="Arial"/>
          <w:sz w:val="22"/>
          <w:szCs w:val="22"/>
        </w:rPr>
        <w:tab/>
        <w:t xml:space="preserve">(4) Ústav zveřejňuje způsobem umožňujícím dálkový přístup údaje o spotřebě účinných látek, které jsou v přípravcích obsaženy, sumarizované podle přílohy III nařízení Evropského parlamentu a Rady (ES) č. </w:t>
      </w:r>
      <w:hyperlink r:id="rId351" w:history="1">
        <w:r w:rsidRPr="00817DCF">
          <w:rPr>
            <w:rFonts w:ascii="Arial" w:hAnsi="Arial" w:cs="Arial"/>
            <w:sz w:val="22"/>
            <w:szCs w:val="22"/>
          </w:rPr>
          <w:t>1185/2009</w:t>
        </w:r>
      </w:hyperlink>
      <w:r w:rsidRPr="00817DCF">
        <w:rPr>
          <w:rFonts w:ascii="Arial" w:hAnsi="Arial" w:cs="Arial"/>
          <w:sz w:val="22"/>
          <w:szCs w:val="22"/>
        </w:rPr>
        <w:t xml:space="preserve"> o statistice pesticidů. </w:t>
      </w:r>
      <w:r w:rsidRPr="00EE4372">
        <w:rPr>
          <w:rFonts w:ascii="Arial" w:hAnsi="Arial" w:cs="Arial"/>
          <w:color w:val="FF0000"/>
          <w:sz w:val="22"/>
          <w:szCs w:val="22"/>
        </w:rPr>
        <w:t>Profesionální uživatel je povinen poskytnout na výzvu Ústavu údaje o spotřebě přípravků.</w:t>
      </w:r>
      <w:r w:rsidRPr="00EE4372">
        <w:rPr>
          <w:rFonts w:ascii="Arial" w:hAnsi="Arial" w:cs="Arial"/>
          <w:b/>
          <w:color w:val="FF0000"/>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Zveřejnění nebo poskytnutí informace o spotřebách účinných látek a přípravků ve vztahu k územní jednotce se nepovažují za porušení obchodního tajemství.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ind w:firstLine="708"/>
        <w:rPr>
          <w:rFonts w:ascii="Arial" w:hAnsi="Arial" w:cs="Arial"/>
          <w:sz w:val="22"/>
          <w:szCs w:val="22"/>
        </w:rPr>
      </w:pPr>
      <w:r w:rsidRPr="00817DCF">
        <w:rPr>
          <w:rFonts w:ascii="Arial" w:hAnsi="Arial" w:cs="Arial"/>
          <w:sz w:val="22"/>
          <w:szCs w:val="22"/>
        </w:rPr>
        <w:t xml:space="preserve">(6) Způsob dodržení požadavků podle </w:t>
      </w:r>
      <w:hyperlink r:id="rId352" w:history="1">
        <w:r w:rsidRPr="00817DCF">
          <w:rPr>
            <w:rFonts w:ascii="Arial" w:hAnsi="Arial" w:cs="Arial"/>
            <w:sz w:val="22"/>
            <w:szCs w:val="22"/>
          </w:rPr>
          <w:t>odstavce 1 písm. a)</w:t>
        </w:r>
      </w:hyperlink>
      <w:r w:rsidRPr="00817DCF">
        <w:rPr>
          <w:rFonts w:ascii="Arial" w:hAnsi="Arial" w:cs="Arial"/>
          <w:sz w:val="22"/>
          <w:szCs w:val="22"/>
        </w:rPr>
        <w:t xml:space="preserve">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DE2536" w:rsidRPr="00EE4372" w:rsidRDefault="00014A6E" w:rsidP="001D4AFE">
      <w:pPr>
        <w:widowControl w:val="0"/>
        <w:autoSpaceDE w:val="0"/>
        <w:autoSpaceDN w:val="0"/>
        <w:adjustRightInd w:val="0"/>
        <w:ind w:firstLine="708"/>
        <w:rPr>
          <w:rFonts w:ascii="Arial" w:hAnsi="Arial" w:cs="Arial"/>
          <w:color w:val="FF0000"/>
          <w:sz w:val="22"/>
          <w:szCs w:val="22"/>
        </w:rPr>
      </w:pPr>
      <w:r w:rsidRPr="00EE4372">
        <w:rPr>
          <w:rFonts w:ascii="Arial" w:hAnsi="Arial" w:cs="Arial"/>
          <w:color w:val="FF0000"/>
          <w:sz w:val="22"/>
          <w:szCs w:val="22"/>
        </w:rPr>
        <w:t>(7) Profesionální uživatel, který použil přípravek na pozemcích, které nevlastní ani jiným způsobem neužívá, informuje vlastníka nebo uživatele tohoto pozemku, který není profesionálním uživatelem</w:t>
      </w:r>
      <w:r w:rsidR="001D4AFE" w:rsidRPr="00EE4372">
        <w:rPr>
          <w:rFonts w:ascii="Arial" w:hAnsi="Arial" w:cs="Arial"/>
          <w:color w:val="FF0000"/>
          <w:sz w:val="22"/>
          <w:szCs w:val="22"/>
        </w:rPr>
        <w:t>,</w:t>
      </w:r>
      <w:r w:rsidRPr="00EE4372">
        <w:rPr>
          <w:rFonts w:ascii="Arial" w:hAnsi="Arial" w:cs="Arial"/>
          <w:color w:val="FF0000"/>
          <w:sz w:val="22"/>
          <w:szCs w:val="22"/>
        </w:rPr>
        <w:t xml:space="preserve"> prokazatelným způsobem a bez zbytečného odkladu, jaký přípravek byl použit a jaká bezpečnostní a ochranná opatření je třeba dodržet, pokud jsou taková opatření uvedena na etiketě přípravku.</w:t>
      </w:r>
    </w:p>
    <w:p w:rsidR="00DE2536" w:rsidRPr="00EE4372" w:rsidRDefault="00DE2536">
      <w:pPr>
        <w:widowControl w:val="0"/>
        <w:autoSpaceDE w:val="0"/>
        <w:autoSpaceDN w:val="0"/>
        <w:adjustRightInd w:val="0"/>
        <w:rPr>
          <w:rFonts w:ascii="Arial" w:hAnsi="Arial" w:cs="Arial"/>
          <w:color w:val="FF0000"/>
          <w:sz w:val="22"/>
          <w:szCs w:val="22"/>
        </w:rPr>
      </w:pPr>
    </w:p>
    <w:p w:rsidR="00DE2536" w:rsidRPr="00EE4372" w:rsidRDefault="00014A6E">
      <w:pPr>
        <w:widowControl w:val="0"/>
        <w:autoSpaceDE w:val="0"/>
        <w:autoSpaceDN w:val="0"/>
        <w:adjustRightInd w:val="0"/>
        <w:ind w:firstLine="708"/>
        <w:rPr>
          <w:rFonts w:ascii="Arial" w:hAnsi="Arial" w:cs="Arial"/>
          <w:color w:val="FF0000"/>
          <w:sz w:val="22"/>
          <w:szCs w:val="22"/>
        </w:rPr>
      </w:pPr>
      <w:r w:rsidRPr="00EE4372">
        <w:rPr>
          <w:rFonts w:ascii="Arial" w:hAnsi="Arial" w:cs="Arial"/>
          <w:color w:val="FF0000"/>
          <w:sz w:val="22"/>
          <w:szCs w:val="22"/>
        </w:rPr>
        <w:t>(8) Přípravky určené pouze</w:t>
      </w:r>
      <w:r w:rsidR="007751C1" w:rsidRPr="00EE4372">
        <w:rPr>
          <w:rFonts w:ascii="Arial" w:hAnsi="Arial" w:cs="Arial"/>
          <w:color w:val="FF0000"/>
          <w:sz w:val="22"/>
          <w:szCs w:val="22"/>
        </w:rPr>
        <w:t xml:space="preserve"> </w:t>
      </w:r>
      <w:r w:rsidRPr="00EE4372">
        <w:rPr>
          <w:rFonts w:ascii="Arial" w:hAnsi="Arial" w:cs="Arial"/>
          <w:color w:val="FF0000"/>
          <w:sz w:val="22"/>
          <w:szCs w:val="22"/>
        </w:rPr>
        <w:t>pro profesionální uživatele smí používat pouze osoba, která je držitelem osvědčení o odborné způsobilosti pro nakládání s přípravky podle tohoto zákona.</w:t>
      </w:r>
    </w:p>
    <w:p w:rsidR="00DE2536" w:rsidRPr="00817DCF" w:rsidRDefault="00DE2536">
      <w:pPr>
        <w:widowControl w:val="0"/>
        <w:autoSpaceDE w:val="0"/>
        <w:autoSpaceDN w:val="0"/>
        <w:adjustRightInd w:val="0"/>
        <w:rPr>
          <w:rFonts w:ascii="Arial" w:hAnsi="Arial" w:cs="Arial"/>
          <w:sz w:val="22"/>
          <w:szCs w:val="22"/>
        </w:rPr>
      </w:pPr>
    </w:p>
    <w:p w:rsidR="00DD5A9F" w:rsidRPr="00817DCF" w:rsidRDefault="00DD5A9F">
      <w:pPr>
        <w:widowControl w:val="0"/>
        <w:autoSpaceDE w:val="0"/>
        <w:autoSpaceDN w:val="0"/>
        <w:adjustRightInd w:val="0"/>
        <w:rPr>
          <w:rFonts w:ascii="Arial" w:hAnsi="Arial" w:cs="Arial"/>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50 </w:t>
      </w:r>
    </w:p>
    <w:p w:rsidR="00DE2536" w:rsidRPr="00817DCF" w:rsidRDefault="00DE2536">
      <w:pPr>
        <w:widowControl w:val="0"/>
        <w:autoSpaceDE w:val="0"/>
        <w:autoSpaceDN w:val="0"/>
        <w:adjustRightInd w:val="0"/>
        <w:rPr>
          <w:rFonts w:ascii="Arial" w:hAnsi="Arial" w:cs="Arial"/>
          <w:strike/>
          <w:sz w:val="22"/>
          <w:szCs w:val="22"/>
        </w:rPr>
      </w:pPr>
    </w:p>
    <w:p w:rsidR="00DE2536" w:rsidRPr="00EE4372" w:rsidRDefault="00014A6E" w:rsidP="00EE4372">
      <w:pPr>
        <w:widowControl w:val="0"/>
        <w:autoSpaceDE w:val="0"/>
        <w:autoSpaceDN w:val="0"/>
        <w:adjustRightInd w:val="0"/>
        <w:rPr>
          <w:rFonts w:ascii="Arial" w:hAnsi="Arial" w:cs="Arial"/>
          <w:color w:val="FF0000"/>
          <w:sz w:val="22"/>
          <w:szCs w:val="22"/>
        </w:rPr>
      </w:pPr>
      <w:r w:rsidRPr="00817DCF">
        <w:rPr>
          <w:rFonts w:ascii="Arial" w:hAnsi="Arial" w:cs="Arial"/>
          <w:sz w:val="22"/>
          <w:szCs w:val="22"/>
        </w:rPr>
        <w:tab/>
      </w:r>
      <w:r w:rsidRPr="00EE4372">
        <w:rPr>
          <w:rFonts w:ascii="Arial" w:hAnsi="Arial" w:cs="Arial"/>
          <w:color w:val="FF0000"/>
          <w:sz w:val="22"/>
          <w:szCs w:val="22"/>
        </w:rPr>
        <w:t xml:space="preserve">(1) Profesionální uživatel, který hodlá ve venkovním nebo skleníkovém prostředí, nebo ve skladech určených ke skladování rostlinných produktů použít přípravek </w:t>
      </w:r>
      <w:r w:rsidR="004379DA" w:rsidRPr="00EE4372">
        <w:rPr>
          <w:rFonts w:ascii="Arial" w:hAnsi="Arial" w:cs="Arial"/>
          <w:color w:val="FF0000"/>
          <w:sz w:val="22"/>
          <w:szCs w:val="22"/>
        </w:rPr>
        <w:t xml:space="preserve">klasifikovaný </w:t>
      </w:r>
      <w:r w:rsidRPr="00EE4372">
        <w:rPr>
          <w:rFonts w:ascii="Arial" w:hAnsi="Arial" w:cs="Arial"/>
          <w:color w:val="FF0000"/>
          <w:sz w:val="22"/>
          <w:szCs w:val="22"/>
        </w:rPr>
        <w:t xml:space="preserve">jako akutně toxický kategorie 1 nebo 2 podle přímo použitelného předpisu </w:t>
      </w:r>
      <w:r w:rsidR="00960359" w:rsidRPr="00EE4372">
        <w:rPr>
          <w:rFonts w:ascii="Arial" w:hAnsi="Arial" w:cs="Arial"/>
          <w:color w:val="FF0000"/>
          <w:sz w:val="22"/>
          <w:szCs w:val="22"/>
        </w:rPr>
        <w:t xml:space="preserve">Evropské unie </w:t>
      </w:r>
      <w:r w:rsidRPr="00EE4372">
        <w:rPr>
          <w:rFonts w:ascii="Arial" w:hAnsi="Arial" w:cs="Arial"/>
          <w:color w:val="FF0000"/>
          <w:sz w:val="22"/>
          <w:szCs w:val="22"/>
        </w:rPr>
        <w:t>upravujícího označování a balení látek a směsí, musí písemně požádat Ústav o souhlas s jeho použitím. V žádosti uvede katastrální území a parcelní číslo pozemku, popřípadě číslo dílu půdního bloku podle evidence zemědělské půdy podle uživatelských vztahů, bližší určení umístění skladu, kde má být přípravek použit,</w:t>
      </w:r>
      <w:r w:rsidR="00132158" w:rsidRPr="00EE4372">
        <w:rPr>
          <w:rFonts w:ascii="Arial" w:hAnsi="Arial" w:cs="Arial"/>
          <w:color w:val="FF0000"/>
          <w:sz w:val="22"/>
          <w:szCs w:val="22"/>
        </w:rPr>
        <w:t xml:space="preserve"> název přípravku,</w:t>
      </w:r>
      <w:r w:rsidRPr="00EE4372">
        <w:rPr>
          <w:rFonts w:ascii="Arial" w:hAnsi="Arial" w:cs="Arial"/>
          <w:color w:val="FF0000"/>
          <w:sz w:val="22"/>
          <w:szCs w:val="22"/>
        </w:rPr>
        <w:t xml:space="preserve"> plodinu nebo rostlinný produkt, který má být ošetřen, účel, rozsah a termín aplikace.</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Ústav </w:t>
      </w:r>
      <w:r w:rsidRPr="00EE4372">
        <w:rPr>
          <w:rFonts w:ascii="Arial" w:hAnsi="Arial" w:cs="Arial"/>
          <w:color w:val="FF0000"/>
          <w:sz w:val="22"/>
          <w:szCs w:val="22"/>
        </w:rPr>
        <w:t>rozhodne o</w:t>
      </w:r>
      <w:r w:rsidRPr="00817DCF">
        <w:rPr>
          <w:rFonts w:ascii="Arial" w:hAnsi="Arial" w:cs="Arial"/>
          <w:b/>
          <w:sz w:val="22"/>
          <w:szCs w:val="22"/>
        </w:rPr>
        <w:t xml:space="preserve"> </w:t>
      </w:r>
      <w:r w:rsidRPr="00817DCF">
        <w:rPr>
          <w:rFonts w:ascii="Arial" w:hAnsi="Arial" w:cs="Arial"/>
          <w:sz w:val="22"/>
          <w:szCs w:val="22"/>
        </w:rPr>
        <w:t xml:space="preserve">povolení k použití přípravku </w:t>
      </w:r>
      <w:r w:rsidRPr="00EE4372">
        <w:rPr>
          <w:rFonts w:ascii="Arial" w:hAnsi="Arial" w:cs="Arial"/>
          <w:color w:val="FF0000"/>
          <w:sz w:val="22"/>
          <w:szCs w:val="22"/>
        </w:rPr>
        <w:t xml:space="preserve">akutně toxického kategorie 1 nebo 2 podle přímo použitelného předpisu </w:t>
      </w:r>
      <w:r w:rsidR="00960359" w:rsidRPr="00EE4372">
        <w:rPr>
          <w:rFonts w:ascii="Arial" w:hAnsi="Arial" w:cs="Arial"/>
          <w:color w:val="FF0000"/>
          <w:sz w:val="22"/>
          <w:szCs w:val="22"/>
        </w:rPr>
        <w:t xml:space="preserve">Evropské unie </w:t>
      </w:r>
      <w:r w:rsidRPr="00EE4372">
        <w:rPr>
          <w:rFonts w:ascii="Arial" w:hAnsi="Arial" w:cs="Arial"/>
          <w:color w:val="FF0000"/>
          <w:sz w:val="22"/>
          <w:szCs w:val="22"/>
        </w:rPr>
        <w:t>upravujícího označování a balení látek a směsí</w:t>
      </w:r>
      <w:r w:rsidR="00EE4372">
        <w:rPr>
          <w:rFonts w:ascii="Arial" w:hAnsi="Arial" w:cs="Arial"/>
          <w:b/>
          <w:sz w:val="22"/>
          <w:szCs w:val="22"/>
        </w:rPr>
        <w:t xml:space="preserve"> </w:t>
      </w:r>
      <w:r w:rsidRPr="00817DCF">
        <w:rPr>
          <w:rFonts w:ascii="Arial" w:hAnsi="Arial" w:cs="Arial"/>
          <w:sz w:val="22"/>
          <w:szCs w:val="22"/>
        </w:rPr>
        <w:t xml:space="preserve">tehdy, jestliže shledá, že potřebné ošetření přípravkem podle </w:t>
      </w:r>
      <w:hyperlink r:id="rId353" w:history="1">
        <w:r w:rsidRPr="00817DCF">
          <w:rPr>
            <w:rFonts w:ascii="Arial" w:hAnsi="Arial" w:cs="Arial"/>
            <w:sz w:val="22"/>
            <w:szCs w:val="22"/>
          </w:rPr>
          <w:t>odstavce 1</w:t>
        </w:r>
      </w:hyperlink>
      <w:r w:rsidRPr="00817DCF">
        <w:rPr>
          <w:rFonts w:ascii="Arial" w:hAnsi="Arial" w:cs="Arial"/>
          <w:sz w:val="22"/>
          <w:szCs w:val="22"/>
        </w:rPr>
        <w:t xml:space="preserve"> nelze provést jinak, zejména nelze-li je provést méně nebezpečným přípravkem. Stejnopis povolení neprodleně předá žadateli a místně příslušnému orgánu ochrany veřejného zdraví.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(3) Na nakládání s přípravky</w:t>
      </w:r>
      <w:r w:rsidR="00CF67D7" w:rsidRPr="00817DCF">
        <w:rPr>
          <w:rFonts w:ascii="Arial" w:hAnsi="Arial" w:cs="Arial"/>
          <w:sz w:val="22"/>
          <w:szCs w:val="22"/>
        </w:rPr>
        <w:t xml:space="preserve"> </w:t>
      </w:r>
      <w:r w:rsidRPr="00EB6C37">
        <w:rPr>
          <w:rFonts w:ascii="Arial" w:hAnsi="Arial" w:cs="Arial"/>
          <w:color w:val="FF0000"/>
          <w:sz w:val="22"/>
          <w:szCs w:val="22"/>
        </w:rPr>
        <w:t>akutně toxickými kategorie 1 nebo 2 podle přímo použitelného předpisu</w:t>
      </w:r>
      <w:r w:rsidR="00960359" w:rsidRPr="00EB6C37">
        <w:rPr>
          <w:rFonts w:ascii="Arial" w:hAnsi="Arial" w:cs="Arial"/>
          <w:color w:val="FF0000"/>
          <w:sz w:val="22"/>
          <w:szCs w:val="22"/>
        </w:rPr>
        <w:t xml:space="preserve"> Evropské unie</w:t>
      </w:r>
      <w:r w:rsidRPr="00EB6C37">
        <w:rPr>
          <w:rFonts w:ascii="Arial" w:hAnsi="Arial" w:cs="Arial"/>
          <w:color w:val="FF0000"/>
          <w:sz w:val="22"/>
          <w:szCs w:val="22"/>
        </w:rPr>
        <w:t xml:space="preserve"> upravujícího označování a balení látek a směsí</w:t>
      </w:r>
      <w:r w:rsidR="00CF67D7" w:rsidRPr="00EB6C37">
        <w:rPr>
          <w:rFonts w:ascii="Arial" w:hAnsi="Arial" w:cs="Arial"/>
          <w:b/>
          <w:color w:val="FF0000"/>
          <w:sz w:val="22"/>
          <w:szCs w:val="22"/>
        </w:rPr>
        <w:t xml:space="preserve"> </w:t>
      </w:r>
      <w:r w:rsidRPr="00817DCF">
        <w:rPr>
          <w:rFonts w:ascii="Arial" w:hAnsi="Arial" w:cs="Arial"/>
          <w:sz w:val="22"/>
          <w:szCs w:val="22"/>
        </w:rPr>
        <w:t>se vztahuje zvláštní právní předpis</w:t>
      </w:r>
      <w:r w:rsidRPr="00817DCF">
        <w:rPr>
          <w:rFonts w:ascii="Arial" w:hAnsi="Arial" w:cs="Arial"/>
          <w:sz w:val="22"/>
          <w:szCs w:val="22"/>
          <w:vertAlign w:val="superscript"/>
        </w:rPr>
        <w:t>37)</w:t>
      </w:r>
      <w:r w:rsidRPr="00817DCF">
        <w:rPr>
          <w:rFonts w:ascii="Arial" w:hAnsi="Arial" w:cs="Arial"/>
          <w:sz w:val="22"/>
          <w:szCs w:val="22"/>
        </w:rPr>
        <w:t>.</w:t>
      </w:r>
    </w:p>
    <w:p w:rsidR="00DE2536" w:rsidRPr="00817DCF" w:rsidRDefault="00DE2536">
      <w:pPr>
        <w:widowControl w:val="0"/>
        <w:autoSpaceDE w:val="0"/>
        <w:autoSpaceDN w:val="0"/>
        <w:adjustRightInd w:val="0"/>
        <w:rPr>
          <w:rFonts w:ascii="Arial" w:hAnsi="Arial" w:cs="Arial"/>
          <w:strike/>
          <w:sz w:val="22"/>
          <w:szCs w:val="22"/>
        </w:rPr>
      </w:pPr>
    </w:p>
    <w:p w:rsidR="00DE2536" w:rsidRPr="005F41C9" w:rsidRDefault="00014A6E">
      <w:pPr>
        <w:widowControl w:val="0"/>
        <w:autoSpaceDE w:val="0"/>
        <w:autoSpaceDN w:val="0"/>
        <w:adjustRightInd w:val="0"/>
        <w:jc w:val="center"/>
        <w:rPr>
          <w:rFonts w:ascii="Arial" w:hAnsi="Arial" w:cs="Arial"/>
          <w:b/>
          <w:sz w:val="22"/>
          <w:szCs w:val="22"/>
        </w:rPr>
      </w:pPr>
      <w:r w:rsidRPr="005F41C9">
        <w:rPr>
          <w:rFonts w:ascii="Arial" w:hAnsi="Arial" w:cs="Arial"/>
          <w:b/>
          <w:sz w:val="22"/>
          <w:szCs w:val="22"/>
        </w:rPr>
        <w:t xml:space="preserve">§ 51 </w:t>
      </w:r>
    </w:p>
    <w:p w:rsidR="00DE2536" w:rsidRPr="005F41C9" w:rsidRDefault="00DE2536">
      <w:pPr>
        <w:widowControl w:val="0"/>
        <w:autoSpaceDE w:val="0"/>
        <w:autoSpaceDN w:val="0"/>
        <w:adjustRightInd w:val="0"/>
        <w:rPr>
          <w:rFonts w:ascii="Arial" w:hAnsi="Arial" w:cs="Arial"/>
          <w:b/>
          <w:sz w:val="22"/>
          <w:szCs w:val="22"/>
        </w:rPr>
      </w:pPr>
    </w:p>
    <w:p w:rsidR="00DE2536" w:rsidRPr="005F41C9" w:rsidRDefault="00014A6E">
      <w:pPr>
        <w:widowControl w:val="0"/>
        <w:autoSpaceDE w:val="0"/>
        <w:autoSpaceDN w:val="0"/>
        <w:adjustRightInd w:val="0"/>
        <w:jc w:val="center"/>
        <w:rPr>
          <w:rFonts w:ascii="Arial" w:hAnsi="Arial" w:cs="Arial"/>
          <w:b/>
          <w:bCs/>
          <w:sz w:val="22"/>
          <w:szCs w:val="22"/>
        </w:rPr>
      </w:pPr>
      <w:r w:rsidRPr="005F41C9">
        <w:rPr>
          <w:rFonts w:ascii="Arial" w:hAnsi="Arial" w:cs="Arial"/>
          <w:b/>
          <w:bCs/>
          <w:sz w:val="22"/>
          <w:szCs w:val="22"/>
        </w:rPr>
        <w:t xml:space="preserve">Ochrana včel, zvěře, vodních organismů a dalších necílových organismů při používání přípravků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b/>
          <w:sz w:val="22"/>
          <w:szCs w:val="22"/>
        </w:rPr>
      </w:pPr>
      <w:r w:rsidRPr="00817DCF">
        <w:rPr>
          <w:rFonts w:ascii="Arial" w:hAnsi="Arial" w:cs="Arial"/>
          <w:sz w:val="22"/>
          <w:szCs w:val="22"/>
        </w:rPr>
        <w:tab/>
        <w:t xml:space="preserve">(1) </w:t>
      </w:r>
      <w:r w:rsidRPr="00EB6C37">
        <w:rPr>
          <w:rFonts w:ascii="Arial" w:hAnsi="Arial" w:cs="Arial"/>
          <w:color w:val="FF0000"/>
          <w:sz w:val="22"/>
          <w:szCs w:val="22"/>
        </w:rPr>
        <w:t>Profesionální uživatel nesmí ve venkovním prostředí aplikovat přípravky označené jako</w:t>
      </w:r>
    </w:p>
    <w:p w:rsidR="00DE2536" w:rsidRPr="00817DCF" w:rsidRDefault="00DE2536">
      <w:pPr>
        <w:widowControl w:val="0"/>
        <w:autoSpaceDE w:val="0"/>
        <w:autoSpaceDN w:val="0"/>
        <w:adjustRightInd w:val="0"/>
        <w:rPr>
          <w:rFonts w:ascii="Arial" w:hAnsi="Arial" w:cs="Arial"/>
          <w:b/>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nebezpečné nebo zvláště nebezpečné pro včely, pokud před aplikací nepostupuje v souladu s </w:t>
      </w:r>
      <w:hyperlink r:id="rId354" w:history="1">
        <w:r w:rsidRPr="00817DCF">
          <w:rPr>
            <w:rFonts w:ascii="Arial" w:hAnsi="Arial" w:cs="Arial"/>
            <w:sz w:val="22"/>
            <w:szCs w:val="22"/>
          </w:rPr>
          <w:t>odstavcem 2</w:t>
        </w:r>
      </w:hyperlink>
      <w:r w:rsidRPr="00817DCF">
        <w:rPr>
          <w:rFonts w:ascii="Arial" w:hAnsi="Arial" w:cs="Arial"/>
          <w:sz w:val="22"/>
          <w:szCs w:val="22"/>
        </w:rPr>
        <w:t xml:space="preserve">; toto ustanovení se vztahuje i na aplikaci jiných přípravků a látek, jejichž použití je pro včely nebezpečné,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přípravky pro hubení hlodavců (rodenticidy) na pozemku, který je součástí honitby,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ind w:firstLine="708"/>
        <w:rPr>
          <w:rFonts w:ascii="Arial" w:hAnsi="Arial" w:cs="Arial"/>
          <w:sz w:val="22"/>
          <w:szCs w:val="22"/>
        </w:rPr>
      </w:pPr>
      <w:r w:rsidRPr="00817DCF">
        <w:rPr>
          <w:rFonts w:ascii="Arial" w:hAnsi="Arial" w:cs="Arial"/>
          <w:sz w:val="22"/>
          <w:szCs w:val="22"/>
        </w:rPr>
        <w:t>pokud nebyla tato aplikace oznámena oprávněnému uživateli honitby</w:t>
      </w:r>
      <w:r w:rsidRPr="00817DCF">
        <w:rPr>
          <w:rFonts w:ascii="Arial" w:hAnsi="Arial" w:cs="Arial"/>
          <w:sz w:val="22"/>
          <w:szCs w:val="22"/>
          <w:vertAlign w:val="superscript"/>
        </w:rPr>
        <w:t>40)</w:t>
      </w:r>
      <w:r w:rsidRPr="00817DCF">
        <w:rPr>
          <w:rFonts w:ascii="Arial" w:hAnsi="Arial" w:cs="Arial"/>
          <w:sz w:val="22"/>
          <w:szCs w:val="22"/>
        </w:rPr>
        <w:t xml:space="preserve"> a Ústavu, a to nejpozději 3 dny před zahájením aplikace přípravku.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b/>
          <w:sz w:val="22"/>
          <w:szCs w:val="22"/>
        </w:rPr>
      </w:pPr>
      <w:r w:rsidRPr="00817DCF">
        <w:rPr>
          <w:rFonts w:ascii="Arial" w:hAnsi="Arial" w:cs="Arial"/>
          <w:sz w:val="22"/>
          <w:szCs w:val="22"/>
        </w:rPr>
        <w:tab/>
        <w:t xml:space="preserve">(2) Před aplikací přípravků uvedených v </w:t>
      </w:r>
      <w:hyperlink r:id="rId355" w:history="1">
        <w:r w:rsidRPr="00817DCF">
          <w:rPr>
            <w:rFonts w:ascii="Arial" w:hAnsi="Arial" w:cs="Arial"/>
            <w:sz w:val="22"/>
            <w:szCs w:val="22"/>
          </w:rPr>
          <w:t>odstavci 1</w:t>
        </w:r>
      </w:hyperlink>
      <w:r w:rsidR="00EB6C37">
        <w:rPr>
          <w:rFonts w:ascii="Arial" w:hAnsi="Arial" w:cs="Arial"/>
          <w:sz w:val="22"/>
          <w:szCs w:val="22"/>
        </w:rPr>
        <w:t xml:space="preserve"> </w:t>
      </w:r>
      <w:r w:rsidRPr="00EB6C37">
        <w:rPr>
          <w:rFonts w:ascii="Arial" w:hAnsi="Arial" w:cs="Arial"/>
          <w:color w:val="FF0000"/>
          <w:sz w:val="22"/>
          <w:szCs w:val="22"/>
        </w:rPr>
        <w:t>profesionální uživatel je povinen</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553528">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zjistit </w:t>
      </w:r>
      <w:r w:rsidRPr="00E2502C">
        <w:rPr>
          <w:rFonts w:ascii="Arial" w:hAnsi="Arial" w:cs="Arial"/>
          <w:i/>
          <w:dstrike/>
          <w:sz w:val="22"/>
          <w:szCs w:val="22"/>
        </w:rPr>
        <w:t>u místně příslušných obecních úřadů</w:t>
      </w:r>
      <w:r w:rsidRPr="00E2502C">
        <w:rPr>
          <w:rFonts w:ascii="Arial" w:hAnsi="Arial" w:cs="Arial"/>
          <w:sz w:val="22"/>
          <w:szCs w:val="22"/>
        </w:rPr>
        <w:t xml:space="preserve"> </w:t>
      </w:r>
      <w:r w:rsidR="004379DA" w:rsidRPr="00EB6C37">
        <w:rPr>
          <w:rFonts w:ascii="Arial" w:hAnsi="Arial" w:cs="Arial"/>
          <w:color w:val="FF0000"/>
          <w:sz w:val="22"/>
          <w:szCs w:val="22"/>
        </w:rPr>
        <w:t>prostřednictvím evidence hospodářství podle objektů určených k chovu evidovaných zvířat podle zákona o zemědělství</w:t>
      </w:r>
      <w:r w:rsidR="004379DA" w:rsidRPr="00817DCF">
        <w:rPr>
          <w:rFonts w:ascii="Arial" w:hAnsi="Arial" w:cs="Arial"/>
          <w:sz w:val="22"/>
          <w:szCs w:val="22"/>
        </w:rPr>
        <w:t xml:space="preserve"> </w:t>
      </w:r>
      <w:r w:rsidRPr="00817DCF">
        <w:rPr>
          <w:rFonts w:ascii="Arial" w:hAnsi="Arial" w:cs="Arial"/>
          <w:sz w:val="22"/>
          <w:szCs w:val="22"/>
        </w:rPr>
        <w:t xml:space="preserve">informace k umístění stanovišť včelstev v dosahu alespoň 5 km od hranice pozemku, na němž má být aplikace provedena, a minimálně 48 hodin před provedením aplikace oznámit dotčeným chovatelům včel </w:t>
      </w:r>
      <w:r w:rsidRPr="00E2502C">
        <w:rPr>
          <w:rFonts w:ascii="Arial" w:hAnsi="Arial" w:cs="Arial"/>
          <w:i/>
          <w:dstrike/>
          <w:sz w:val="22"/>
          <w:szCs w:val="22"/>
        </w:rPr>
        <w:t>a místně příslušnýmobecním úřadům</w:t>
      </w:r>
      <w:r w:rsidRPr="00EB6C37">
        <w:rPr>
          <w:rFonts w:ascii="Arial" w:hAnsi="Arial" w:cs="Arial"/>
          <w:color w:val="FF0000"/>
          <w:sz w:val="22"/>
          <w:szCs w:val="22"/>
        </w:rPr>
        <w:t xml:space="preserve"> </w:t>
      </w:r>
      <w:r w:rsidRPr="00817DCF">
        <w:rPr>
          <w:rFonts w:ascii="Arial" w:hAnsi="Arial" w:cs="Arial"/>
          <w:sz w:val="22"/>
          <w:szCs w:val="22"/>
        </w:rPr>
        <w:t xml:space="preserve">aplikaci přípravku,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b) projednat opatření k ochraně zvěře s oprávněným uživatelem honitby</w:t>
      </w:r>
      <w:r w:rsidRPr="00817DCF">
        <w:rPr>
          <w:rFonts w:ascii="Arial" w:hAnsi="Arial" w:cs="Arial"/>
          <w:sz w:val="22"/>
          <w:szCs w:val="22"/>
          <w:vertAlign w:val="superscript"/>
        </w:rPr>
        <w:t>40)</w:t>
      </w:r>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EB6C37" w:rsidRDefault="00014A6E">
      <w:pPr>
        <w:widowControl w:val="0"/>
        <w:autoSpaceDE w:val="0"/>
        <w:autoSpaceDN w:val="0"/>
        <w:adjustRightInd w:val="0"/>
        <w:ind w:firstLine="708"/>
        <w:rPr>
          <w:rFonts w:ascii="Arial" w:hAnsi="Arial" w:cs="Arial"/>
          <w:color w:val="FF0000"/>
          <w:sz w:val="22"/>
          <w:szCs w:val="22"/>
        </w:rPr>
      </w:pPr>
      <w:r w:rsidRPr="00EB6C37">
        <w:rPr>
          <w:rFonts w:ascii="Arial" w:hAnsi="Arial" w:cs="Arial"/>
          <w:color w:val="FF0000"/>
          <w:sz w:val="22"/>
          <w:szCs w:val="22"/>
        </w:rPr>
        <w:t>(3) Je-li přípravek, který je podle rozhodnutí o jeho povolení označen jako nebezpečný pro včely, použit ve směsi s jiným přípravkem, pomocným prostředkem, hnojivem nebo pomocnou látkou, uplatňují se při aplikaci opatření jako při použití přípravku zvlášť nebezpečného pro včely</w:t>
      </w:r>
      <w:r w:rsidR="004A7198" w:rsidRPr="00EB6C37">
        <w:rPr>
          <w:rFonts w:ascii="Arial" w:hAnsi="Arial" w:cs="Arial"/>
          <w:color w:val="FF0000"/>
          <w:sz w:val="22"/>
          <w:szCs w:val="22"/>
        </w:rPr>
        <w:t xml:space="preserve"> stanovená prováděcím právním předpisem</w:t>
      </w:r>
      <w:r w:rsidRPr="00EB6C37">
        <w:rPr>
          <w:rFonts w:ascii="Arial" w:hAnsi="Arial" w:cs="Arial"/>
          <w:color w:val="FF0000"/>
          <w:sz w:val="22"/>
          <w:szCs w:val="22"/>
        </w:rPr>
        <w:t xml:space="preserve">. </w:t>
      </w:r>
    </w:p>
    <w:p w:rsidR="00DE2536" w:rsidRPr="00EB6C37" w:rsidRDefault="00DE2536">
      <w:pPr>
        <w:widowControl w:val="0"/>
        <w:autoSpaceDE w:val="0"/>
        <w:autoSpaceDN w:val="0"/>
        <w:adjustRightInd w:val="0"/>
        <w:rPr>
          <w:rFonts w:ascii="Arial" w:hAnsi="Arial" w:cs="Arial"/>
          <w:color w:val="FF0000"/>
          <w:sz w:val="22"/>
          <w:szCs w:val="22"/>
        </w:rPr>
      </w:pPr>
    </w:p>
    <w:p w:rsidR="00DE2536" w:rsidRPr="00EB6C37" w:rsidRDefault="00014A6E">
      <w:pPr>
        <w:widowControl w:val="0"/>
        <w:autoSpaceDE w:val="0"/>
        <w:autoSpaceDN w:val="0"/>
        <w:adjustRightInd w:val="0"/>
        <w:ind w:firstLine="708"/>
        <w:rPr>
          <w:rFonts w:ascii="Arial" w:hAnsi="Arial" w:cs="Arial"/>
          <w:color w:val="FF0000"/>
          <w:sz w:val="22"/>
          <w:szCs w:val="22"/>
        </w:rPr>
      </w:pPr>
      <w:r w:rsidRPr="00EB6C37">
        <w:rPr>
          <w:rFonts w:ascii="Arial" w:hAnsi="Arial" w:cs="Arial"/>
          <w:color w:val="FF0000"/>
          <w:sz w:val="22"/>
          <w:szCs w:val="22"/>
        </w:rPr>
        <w:t>(4) Jsou-li ve směsi použity pouze přípravky nebo pomocné prostředky, které nejsou podle rozhodnutí o povolení označeny jako nebezpečné ani zvlášť nebezpečné pro včely, hnojiva nebo pomocné látky, uplatňují se při aplikaci opatření jako při použití přípravku nebezpečného pro včely</w:t>
      </w:r>
      <w:r w:rsidR="004A7198" w:rsidRPr="00EB6C37">
        <w:rPr>
          <w:rFonts w:ascii="Arial" w:hAnsi="Arial" w:cs="Arial"/>
          <w:color w:val="FF0000"/>
          <w:sz w:val="22"/>
          <w:szCs w:val="22"/>
        </w:rPr>
        <w:t xml:space="preserve"> stanovená prováděcím právním předpisem</w:t>
      </w:r>
      <w:r w:rsidRPr="00EB6C37">
        <w:rPr>
          <w:rFonts w:ascii="Arial" w:hAnsi="Arial" w:cs="Arial"/>
          <w:color w:val="FF0000"/>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ind w:firstLine="708"/>
        <w:rPr>
          <w:rFonts w:ascii="Arial" w:hAnsi="Arial" w:cs="Arial"/>
          <w:sz w:val="22"/>
          <w:szCs w:val="22"/>
        </w:rPr>
      </w:pPr>
      <w:r w:rsidRPr="00EB6C37">
        <w:rPr>
          <w:rFonts w:ascii="Arial" w:hAnsi="Arial" w:cs="Arial"/>
          <w:color w:val="FF0000"/>
          <w:sz w:val="22"/>
          <w:szCs w:val="22"/>
        </w:rPr>
        <w:t xml:space="preserve">(5) </w:t>
      </w:r>
      <w:r w:rsidRPr="00817DCF">
        <w:rPr>
          <w:rFonts w:ascii="Arial" w:hAnsi="Arial" w:cs="Arial"/>
          <w:sz w:val="22"/>
          <w:szCs w:val="22"/>
        </w:rPr>
        <w:t xml:space="preserve">Chovatel včel je povinen oznámit </w:t>
      </w:r>
      <w:r w:rsidRPr="005F41C9">
        <w:rPr>
          <w:rFonts w:ascii="Arial" w:hAnsi="Arial" w:cs="Arial"/>
          <w:i/>
          <w:dstrike/>
          <w:sz w:val="22"/>
          <w:szCs w:val="22"/>
        </w:rPr>
        <w:t>podle prováděcího právního předpisu místně příslušnému obecnímu úřadu</w:t>
      </w:r>
      <w:r w:rsidR="004379DA" w:rsidRPr="005F41C9">
        <w:rPr>
          <w:rFonts w:ascii="Arial" w:hAnsi="Arial" w:cs="Arial"/>
          <w:sz w:val="22"/>
          <w:szCs w:val="22"/>
        </w:rPr>
        <w:t xml:space="preserve"> </w:t>
      </w:r>
      <w:r w:rsidR="004379DA" w:rsidRPr="00EB6C37">
        <w:rPr>
          <w:rFonts w:ascii="Arial" w:hAnsi="Arial" w:cs="Arial"/>
          <w:color w:val="FF0000"/>
          <w:sz w:val="22"/>
          <w:szCs w:val="22"/>
        </w:rPr>
        <w:t xml:space="preserve">podle plemenářského zákona pověřené osobě </w:t>
      </w:r>
      <w:r w:rsidRPr="00817DCF">
        <w:rPr>
          <w:rFonts w:ascii="Arial" w:hAnsi="Arial" w:cs="Arial"/>
          <w:sz w:val="22"/>
          <w:szCs w:val="22"/>
        </w:rPr>
        <w:t xml:space="preserve">údaje k umístění </w:t>
      </w:r>
      <w:r w:rsidRPr="005F41C9">
        <w:rPr>
          <w:rFonts w:ascii="Arial" w:hAnsi="Arial" w:cs="Arial"/>
          <w:i/>
          <w:dstrike/>
          <w:sz w:val="22"/>
          <w:szCs w:val="22"/>
        </w:rPr>
        <w:t>trvalých a přechodných</w:t>
      </w:r>
      <w:r w:rsidRPr="005F41C9">
        <w:rPr>
          <w:rFonts w:ascii="Arial" w:hAnsi="Arial" w:cs="Arial"/>
          <w:sz w:val="22"/>
          <w:szCs w:val="22"/>
        </w:rPr>
        <w:t xml:space="preserve"> </w:t>
      </w:r>
      <w:r w:rsidRPr="00817DCF">
        <w:rPr>
          <w:rFonts w:ascii="Arial" w:hAnsi="Arial" w:cs="Arial"/>
          <w:sz w:val="22"/>
          <w:szCs w:val="22"/>
        </w:rPr>
        <w:t xml:space="preserve">stanovišť včelstev.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r w:rsidRPr="00EB6C37">
        <w:rPr>
          <w:rFonts w:ascii="Arial" w:hAnsi="Arial" w:cs="Arial"/>
          <w:color w:val="FF0000"/>
          <w:sz w:val="22"/>
          <w:szCs w:val="22"/>
        </w:rPr>
        <w:t>(6)</w:t>
      </w:r>
      <w:r w:rsidRPr="00817DCF">
        <w:rPr>
          <w:rFonts w:ascii="Arial" w:hAnsi="Arial" w:cs="Arial"/>
          <w:sz w:val="22"/>
          <w:szCs w:val="22"/>
        </w:rPr>
        <w:t xml:space="preserve"> Zjistí-li chovatel včel, že došlo k úhynu včel, nebo zjistí-li uživatel honitby nebo osoba, jíž přísluší výkon rybářského práva, že došlo k úhynu zvěře nebo ryb v důsledku použití přípravku, oznámí to neprodleně krajské veterinární správě. Krajská veterinární správa v součinnosti s Ústavem provede místní šetření; má-li pochybnosti o příčině úhynu v souvislosti s použitím přípravku, zajistí odběr vzorků způsobem stanoveným prováděcím právním předpisem, jejich vyšetření odborným ústavem a informování chovatele včel nebo uživatele honitby nebo osoby, jíž přísluší výkon rybářského práva, o výsledku tohoto vyšetření. Záznam o výsledku místního šetření a výsledek vyšetření vzorků poskytne též Ústavu a chovatelům včel, popřípadě uživateli honitby nebo osobě, jíž přísluší výkon rybářského práva, pokud jsou tyto osoby důsledky použití přípravků dotčené.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r w:rsidRPr="00EB6C37">
        <w:rPr>
          <w:rFonts w:ascii="Arial" w:hAnsi="Arial" w:cs="Arial"/>
          <w:color w:val="FF0000"/>
          <w:sz w:val="22"/>
          <w:szCs w:val="22"/>
        </w:rPr>
        <w:t>(7)</w:t>
      </w:r>
      <w:r w:rsidR="00EB6C37" w:rsidRPr="00EB6C37">
        <w:rPr>
          <w:rFonts w:ascii="Arial" w:hAnsi="Arial" w:cs="Arial"/>
          <w:b/>
          <w:color w:val="FF0000"/>
          <w:sz w:val="22"/>
          <w:szCs w:val="22"/>
        </w:rPr>
        <w:t xml:space="preserve"> </w:t>
      </w:r>
      <w:r w:rsidRPr="00817DCF">
        <w:rPr>
          <w:rFonts w:ascii="Arial" w:hAnsi="Arial" w:cs="Arial"/>
          <w:sz w:val="22"/>
          <w:szCs w:val="22"/>
        </w:rPr>
        <w:t>Ustanovením</w:t>
      </w:r>
      <w:hyperlink r:id="rId356" w:history="1">
        <w:r w:rsidRPr="00817DCF">
          <w:rPr>
            <w:rFonts w:ascii="Arial" w:hAnsi="Arial" w:cs="Arial"/>
            <w:sz w:val="22"/>
            <w:szCs w:val="22"/>
          </w:rPr>
          <w:t>odstavce</w:t>
        </w:r>
        <w:r w:rsidR="00EB6C37">
          <w:rPr>
            <w:rFonts w:ascii="Arial" w:hAnsi="Arial" w:cs="Arial"/>
            <w:sz w:val="22"/>
            <w:szCs w:val="22"/>
          </w:rPr>
          <w:t xml:space="preserve"> </w:t>
        </w:r>
        <w:r w:rsidRPr="00EB6C37">
          <w:rPr>
            <w:rFonts w:ascii="Arial" w:hAnsi="Arial" w:cs="Arial"/>
            <w:color w:val="FF0000"/>
            <w:sz w:val="22"/>
            <w:szCs w:val="22"/>
          </w:rPr>
          <w:t>6</w:t>
        </w:r>
      </w:hyperlink>
      <w:r w:rsidRPr="00817DCF">
        <w:rPr>
          <w:rFonts w:ascii="Arial" w:hAnsi="Arial" w:cs="Arial"/>
          <w:sz w:val="22"/>
          <w:szCs w:val="22"/>
        </w:rPr>
        <w:t xml:space="preserve"> nejsou dotčena práva na uplatnění nároků na náhradu škody podle obecných právních předpisů. </w:t>
      </w:r>
    </w:p>
    <w:p w:rsidR="00DE2536" w:rsidRPr="00817DCF" w:rsidRDefault="00DE2536">
      <w:pPr>
        <w:widowControl w:val="0"/>
        <w:autoSpaceDE w:val="0"/>
        <w:autoSpaceDN w:val="0"/>
        <w:adjustRightInd w:val="0"/>
        <w:rPr>
          <w:rFonts w:ascii="Arial" w:hAnsi="Arial" w:cs="Arial"/>
          <w:sz w:val="22"/>
          <w:szCs w:val="22"/>
        </w:rPr>
      </w:pPr>
    </w:p>
    <w:p w:rsidR="00DE2536" w:rsidRPr="00E2502C" w:rsidRDefault="00014A6E">
      <w:pPr>
        <w:widowControl w:val="0"/>
        <w:autoSpaceDE w:val="0"/>
        <w:autoSpaceDN w:val="0"/>
        <w:adjustRightInd w:val="0"/>
        <w:rPr>
          <w:rFonts w:ascii="Arial" w:hAnsi="Arial" w:cs="Arial"/>
          <w:i/>
          <w:dstrike/>
          <w:sz w:val="22"/>
          <w:szCs w:val="22"/>
        </w:rPr>
      </w:pPr>
      <w:r w:rsidRPr="00817DCF">
        <w:rPr>
          <w:rFonts w:ascii="Arial" w:hAnsi="Arial" w:cs="Arial"/>
          <w:sz w:val="22"/>
          <w:szCs w:val="22"/>
        </w:rPr>
        <w:tab/>
      </w:r>
      <w:r w:rsidRPr="00E2502C">
        <w:rPr>
          <w:rFonts w:ascii="Arial" w:hAnsi="Arial" w:cs="Arial"/>
          <w:i/>
          <w:dstrike/>
          <w:sz w:val="22"/>
          <w:szCs w:val="22"/>
        </w:rPr>
        <w:t xml:space="preserve">(8) Obecní úřad poskytne na vyžádání příslušné údaje podle </w:t>
      </w:r>
      <w:hyperlink r:id="rId357" w:history="1">
        <w:r w:rsidRPr="00E2502C">
          <w:rPr>
            <w:rFonts w:ascii="Arial" w:hAnsi="Arial" w:cs="Arial"/>
            <w:i/>
            <w:dstrike/>
            <w:sz w:val="22"/>
            <w:szCs w:val="22"/>
          </w:rPr>
          <w:t>odstavce 2 písm. a)</w:t>
        </w:r>
      </w:hyperlink>
      <w:r w:rsidRPr="00E2502C">
        <w:rPr>
          <w:rFonts w:ascii="Arial" w:hAnsi="Arial" w:cs="Arial"/>
          <w:i/>
          <w:dstrike/>
          <w:sz w:val="22"/>
          <w:szCs w:val="22"/>
        </w:rPr>
        <w:t xml:space="preserve"> a </w:t>
      </w:r>
      <w:hyperlink r:id="rId358" w:history="1">
        <w:r w:rsidRPr="00E2502C">
          <w:rPr>
            <w:rFonts w:ascii="Arial" w:hAnsi="Arial" w:cs="Arial"/>
            <w:i/>
            <w:dstrike/>
            <w:sz w:val="22"/>
            <w:szCs w:val="22"/>
          </w:rPr>
          <w:t>odstavce 3</w:t>
        </w:r>
      </w:hyperlink>
      <w:r w:rsidRPr="00E2502C">
        <w:rPr>
          <w:rFonts w:ascii="Arial" w:hAnsi="Arial" w:cs="Arial"/>
          <w:i/>
          <w:dstrike/>
          <w:sz w:val="22"/>
          <w:szCs w:val="22"/>
        </w:rPr>
        <w:t xml:space="preserve">5 ošetřovatelům porostů a chovatelům včel.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r w:rsidR="00EB6C37" w:rsidRPr="00EB6C37">
        <w:rPr>
          <w:rFonts w:ascii="Arial" w:hAnsi="Arial" w:cs="Arial"/>
          <w:color w:val="FF0000"/>
          <w:sz w:val="22"/>
          <w:szCs w:val="22"/>
        </w:rPr>
        <w:t>(</w:t>
      </w:r>
      <w:r w:rsidR="006F5538" w:rsidRPr="00EB6C37">
        <w:rPr>
          <w:rFonts w:ascii="Arial" w:hAnsi="Arial" w:cs="Arial"/>
          <w:color w:val="FF0000"/>
          <w:sz w:val="22"/>
          <w:szCs w:val="22"/>
        </w:rPr>
        <w:t>8</w:t>
      </w:r>
      <w:r w:rsidRPr="00EB6C37">
        <w:rPr>
          <w:rFonts w:ascii="Arial" w:hAnsi="Arial" w:cs="Arial"/>
          <w:color w:val="FF0000"/>
          <w:sz w:val="22"/>
          <w:szCs w:val="22"/>
        </w:rPr>
        <w:t xml:space="preserve">) </w:t>
      </w:r>
      <w:r w:rsidRPr="00817DCF">
        <w:rPr>
          <w:rFonts w:ascii="Arial" w:hAnsi="Arial" w:cs="Arial"/>
          <w:sz w:val="22"/>
          <w:szCs w:val="22"/>
        </w:rPr>
        <w:t xml:space="preserve">Prováděcí právní předpis stanoví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další případy a okolnosti, kdy je nutná ochrana včel podle </w:t>
      </w:r>
      <w:hyperlink r:id="rId359" w:history="1">
        <w:r w:rsidRPr="00817DCF">
          <w:rPr>
            <w:rFonts w:ascii="Arial" w:hAnsi="Arial" w:cs="Arial"/>
            <w:sz w:val="22"/>
            <w:szCs w:val="22"/>
          </w:rPr>
          <w:t>odstavce 1 písm. a)</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náležitosti oznámení podle </w:t>
      </w:r>
      <w:hyperlink r:id="rId360" w:history="1">
        <w:r w:rsidRPr="00817DCF">
          <w:rPr>
            <w:rFonts w:ascii="Arial" w:hAnsi="Arial" w:cs="Arial"/>
            <w:sz w:val="22"/>
            <w:szCs w:val="22"/>
          </w:rPr>
          <w:t>odstavce 1 písm. b)</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EB6C37" w:rsidP="00553528">
      <w:pPr>
        <w:widowControl w:val="0"/>
        <w:autoSpaceDE w:val="0"/>
        <w:autoSpaceDN w:val="0"/>
        <w:adjustRightInd w:val="0"/>
        <w:ind w:left="284" w:hanging="284"/>
        <w:rPr>
          <w:rFonts w:ascii="Arial" w:hAnsi="Arial" w:cs="Arial"/>
          <w:sz w:val="22"/>
          <w:szCs w:val="22"/>
        </w:rPr>
      </w:pPr>
      <w:r w:rsidRPr="00EB6C37">
        <w:rPr>
          <w:rFonts w:ascii="Arial" w:hAnsi="Arial" w:cs="Arial"/>
          <w:color w:val="FF0000"/>
          <w:sz w:val="22"/>
          <w:szCs w:val="22"/>
        </w:rPr>
        <w:t>c</w:t>
      </w:r>
      <w:r w:rsidR="00014A6E" w:rsidRPr="00EB6C37">
        <w:rPr>
          <w:rFonts w:ascii="Arial" w:hAnsi="Arial" w:cs="Arial"/>
          <w:color w:val="FF0000"/>
          <w:sz w:val="22"/>
          <w:szCs w:val="22"/>
        </w:rPr>
        <w:t xml:space="preserve">) </w:t>
      </w:r>
      <w:r w:rsidR="00014A6E" w:rsidRPr="00817DCF">
        <w:rPr>
          <w:rFonts w:ascii="Arial" w:hAnsi="Arial" w:cs="Arial"/>
          <w:sz w:val="22"/>
          <w:szCs w:val="22"/>
        </w:rPr>
        <w:t>podrobnosti k ochraně včel, zvěře a některých dalších necílových organismů</w:t>
      </w:r>
      <w:r w:rsidR="00014A6E" w:rsidRPr="00817DCF">
        <w:rPr>
          <w:rFonts w:ascii="Arial" w:hAnsi="Arial" w:cs="Arial"/>
          <w:sz w:val="22"/>
          <w:szCs w:val="22"/>
          <w:vertAlign w:val="superscript"/>
        </w:rPr>
        <w:t>41)</w:t>
      </w:r>
      <w:r w:rsidR="00014A6E" w:rsidRPr="00817DCF">
        <w:rPr>
          <w:rFonts w:ascii="Arial" w:hAnsi="Arial" w:cs="Arial"/>
          <w:sz w:val="22"/>
          <w:szCs w:val="22"/>
        </w:rPr>
        <w:t xml:space="preserve"> při použití přípravků.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DE2536">
      <w:pPr>
        <w:widowControl w:val="0"/>
        <w:jc w:val="center"/>
        <w:rPr>
          <w:rFonts w:ascii="Arial" w:hAnsi="Arial" w:cs="Arial"/>
          <w:b/>
          <w:sz w:val="22"/>
          <w:szCs w:val="22"/>
        </w:rPr>
      </w:pPr>
    </w:p>
    <w:p w:rsidR="00DE2536" w:rsidRPr="00E2502C" w:rsidRDefault="00014A6E">
      <w:pPr>
        <w:widowControl w:val="0"/>
        <w:jc w:val="center"/>
        <w:rPr>
          <w:rFonts w:ascii="Arial" w:hAnsi="Arial" w:cs="Arial"/>
          <w:b/>
          <w:color w:val="FF0000"/>
          <w:sz w:val="22"/>
          <w:szCs w:val="22"/>
        </w:rPr>
      </w:pPr>
      <w:r w:rsidRPr="00E2502C">
        <w:rPr>
          <w:rFonts w:ascii="Arial" w:hAnsi="Arial" w:cs="Arial"/>
          <w:b/>
          <w:color w:val="FF0000"/>
          <w:sz w:val="22"/>
          <w:szCs w:val="22"/>
        </w:rPr>
        <w:t xml:space="preserve">§ 52 </w:t>
      </w:r>
    </w:p>
    <w:p w:rsidR="00DE2536" w:rsidRPr="00E2502C" w:rsidRDefault="00DE2536">
      <w:pPr>
        <w:widowControl w:val="0"/>
        <w:rPr>
          <w:rFonts w:ascii="Arial" w:hAnsi="Arial" w:cs="Arial"/>
          <w:b/>
          <w:color w:val="FF0000"/>
          <w:sz w:val="22"/>
          <w:szCs w:val="22"/>
        </w:rPr>
      </w:pPr>
    </w:p>
    <w:p w:rsidR="00DE2536" w:rsidRPr="00E2502C" w:rsidRDefault="00014A6E">
      <w:pPr>
        <w:widowControl w:val="0"/>
        <w:jc w:val="center"/>
        <w:rPr>
          <w:rFonts w:ascii="Arial" w:hAnsi="Arial" w:cs="Arial"/>
          <w:b/>
          <w:bCs/>
          <w:color w:val="FF0000"/>
          <w:sz w:val="22"/>
          <w:szCs w:val="22"/>
        </w:rPr>
      </w:pPr>
      <w:r w:rsidRPr="00E2502C">
        <w:rPr>
          <w:rFonts w:ascii="Arial" w:hAnsi="Arial" w:cs="Arial"/>
          <w:b/>
          <w:bCs/>
          <w:color w:val="FF0000"/>
          <w:sz w:val="22"/>
          <w:szCs w:val="22"/>
        </w:rPr>
        <w:t xml:space="preserve">Letecká aplikace přípravků </w:t>
      </w:r>
    </w:p>
    <w:p w:rsidR="00DE2536" w:rsidRPr="00EB6C37" w:rsidRDefault="00DE2536">
      <w:pPr>
        <w:widowControl w:val="0"/>
        <w:rPr>
          <w:rFonts w:ascii="Arial" w:hAnsi="Arial" w:cs="Arial"/>
          <w:bCs/>
          <w:color w:val="FF0000"/>
          <w:sz w:val="22"/>
          <w:szCs w:val="22"/>
        </w:rPr>
      </w:pPr>
    </w:p>
    <w:p w:rsidR="00DE2536" w:rsidRPr="00EB6C37" w:rsidRDefault="00014A6E">
      <w:pPr>
        <w:rPr>
          <w:rFonts w:ascii="Arial" w:hAnsi="Arial" w:cs="Arial"/>
          <w:color w:val="FF0000"/>
          <w:sz w:val="22"/>
          <w:szCs w:val="22"/>
        </w:rPr>
      </w:pPr>
      <w:r w:rsidRPr="00EB6C37">
        <w:rPr>
          <w:rFonts w:ascii="Arial" w:hAnsi="Arial" w:cs="Arial"/>
          <w:color w:val="FF0000"/>
          <w:sz w:val="22"/>
          <w:szCs w:val="22"/>
        </w:rPr>
        <w:tab/>
      </w:r>
    </w:p>
    <w:p w:rsidR="00DE2536" w:rsidRPr="00EB6C37" w:rsidRDefault="00014A6E">
      <w:pPr>
        <w:rPr>
          <w:rFonts w:ascii="Arial" w:hAnsi="Arial" w:cs="Arial"/>
          <w:color w:val="FF0000"/>
          <w:sz w:val="22"/>
          <w:szCs w:val="22"/>
        </w:rPr>
      </w:pPr>
      <w:r w:rsidRPr="00EB6C37">
        <w:rPr>
          <w:rFonts w:ascii="Arial" w:hAnsi="Arial" w:cs="Arial"/>
          <w:color w:val="FF0000"/>
          <w:sz w:val="22"/>
          <w:szCs w:val="22"/>
        </w:rPr>
        <w:tab/>
        <w:t>(1) Letecká aplikace přípravků je zakázána, není-li dále stanoveno jinak.</w:t>
      </w:r>
    </w:p>
    <w:p w:rsidR="00DE2536" w:rsidRPr="00EB6C37" w:rsidRDefault="00DE2536">
      <w:pPr>
        <w:rPr>
          <w:rFonts w:ascii="Arial" w:hAnsi="Arial" w:cs="Arial"/>
          <w:color w:val="FF0000"/>
          <w:sz w:val="22"/>
          <w:szCs w:val="22"/>
        </w:rPr>
      </w:pPr>
    </w:p>
    <w:p w:rsidR="00DE2536" w:rsidRPr="00EB6C37" w:rsidRDefault="00014A6E">
      <w:pPr>
        <w:rPr>
          <w:rFonts w:ascii="Arial" w:hAnsi="Arial" w:cs="Arial"/>
          <w:color w:val="FF0000"/>
          <w:sz w:val="22"/>
          <w:szCs w:val="22"/>
        </w:rPr>
      </w:pPr>
      <w:r w:rsidRPr="00EB6C37">
        <w:rPr>
          <w:rFonts w:ascii="Arial" w:hAnsi="Arial" w:cs="Arial"/>
          <w:color w:val="FF0000"/>
          <w:sz w:val="22"/>
          <w:szCs w:val="22"/>
        </w:rPr>
        <w:tab/>
        <w:t>(2) Leteckou aplikaci lze provést pouze z letadla nebo vrtulníku, je-li povolena Ústavem, a to na základě</w:t>
      </w:r>
    </w:p>
    <w:p w:rsidR="00DE2536" w:rsidRPr="00EB6C37" w:rsidRDefault="00DE2536">
      <w:pPr>
        <w:rPr>
          <w:rFonts w:ascii="Arial" w:hAnsi="Arial" w:cs="Arial"/>
          <w:color w:val="FF0000"/>
          <w:sz w:val="22"/>
          <w:szCs w:val="22"/>
        </w:rPr>
      </w:pPr>
    </w:p>
    <w:p w:rsidR="00DE2536" w:rsidRPr="00EB6C37" w:rsidRDefault="00014A6E" w:rsidP="00553528">
      <w:pPr>
        <w:ind w:left="284" w:hanging="284"/>
        <w:rPr>
          <w:rFonts w:ascii="Arial" w:hAnsi="Arial" w:cs="Arial"/>
          <w:color w:val="FF0000"/>
          <w:sz w:val="22"/>
          <w:szCs w:val="22"/>
        </w:rPr>
      </w:pPr>
      <w:r w:rsidRPr="00EB6C37">
        <w:rPr>
          <w:rFonts w:ascii="Arial" w:hAnsi="Arial" w:cs="Arial"/>
          <w:color w:val="FF0000"/>
          <w:sz w:val="22"/>
          <w:szCs w:val="22"/>
        </w:rPr>
        <w:t>a) schváleného plánu letecké aplikace a následné žádosti o povolení jednotlivé letecké aplikace, nebo</w:t>
      </w:r>
    </w:p>
    <w:p w:rsidR="00DE2536" w:rsidRPr="00EB6C37" w:rsidRDefault="00DE2536">
      <w:pPr>
        <w:rPr>
          <w:rFonts w:ascii="Arial" w:hAnsi="Arial" w:cs="Arial"/>
          <w:color w:val="FF0000"/>
          <w:sz w:val="22"/>
          <w:szCs w:val="22"/>
        </w:rPr>
      </w:pPr>
    </w:p>
    <w:p w:rsidR="00DE2536" w:rsidRPr="00EB6C37" w:rsidRDefault="00014A6E">
      <w:pPr>
        <w:rPr>
          <w:rFonts w:ascii="Arial" w:hAnsi="Arial" w:cs="Arial"/>
          <w:color w:val="FF0000"/>
          <w:sz w:val="22"/>
          <w:szCs w:val="22"/>
        </w:rPr>
      </w:pPr>
      <w:r w:rsidRPr="00EB6C37">
        <w:rPr>
          <w:rFonts w:ascii="Arial" w:hAnsi="Arial" w:cs="Arial"/>
          <w:color w:val="FF0000"/>
          <w:sz w:val="22"/>
          <w:szCs w:val="22"/>
        </w:rPr>
        <w:t>b) povolení mimořádné letecké aplikace.</w:t>
      </w:r>
    </w:p>
    <w:p w:rsidR="00DE2536" w:rsidRPr="00EB6C37" w:rsidRDefault="00DE2536">
      <w:pPr>
        <w:rPr>
          <w:rFonts w:ascii="Arial" w:hAnsi="Arial" w:cs="Arial"/>
          <w:color w:val="FF0000"/>
          <w:sz w:val="22"/>
          <w:szCs w:val="22"/>
        </w:rPr>
      </w:pPr>
    </w:p>
    <w:p w:rsidR="00DE2536" w:rsidRPr="00EB6C37" w:rsidRDefault="00014A6E" w:rsidP="00553528">
      <w:pPr>
        <w:ind w:firstLine="709"/>
        <w:rPr>
          <w:rFonts w:ascii="Arial" w:hAnsi="Arial" w:cs="Arial"/>
          <w:color w:val="FF0000"/>
          <w:sz w:val="22"/>
          <w:szCs w:val="22"/>
        </w:rPr>
      </w:pPr>
      <w:r w:rsidRPr="00EB6C37">
        <w:rPr>
          <w:rFonts w:ascii="Arial" w:hAnsi="Arial" w:cs="Arial"/>
          <w:color w:val="FF0000"/>
          <w:sz w:val="22"/>
          <w:szCs w:val="22"/>
        </w:rPr>
        <w:t xml:space="preserve">(3) Ústav povolí leteckou aplikaci, jestliže žadatel v žádosti o schválení plánu letecké aplikace nebo v žádosti o povolení jednotlivé letecké aplikace nebo mimořádné letecké aplikace doloží, že </w:t>
      </w:r>
    </w:p>
    <w:p w:rsidR="00DE2536" w:rsidRPr="00EB6C37" w:rsidRDefault="00DE2536">
      <w:pPr>
        <w:rPr>
          <w:rFonts w:ascii="Arial" w:hAnsi="Arial" w:cs="Arial"/>
          <w:color w:val="FF0000"/>
          <w:sz w:val="22"/>
          <w:szCs w:val="22"/>
        </w:rPr>
      </w:pPr>
    </w:p>
    <w:p w:rsidR="00DE2536" w:rsidRPr="00EB6C37" w:rsidRDefault="00014A6E" w:rsidP="00553528">
      <w:pPr>
        <w:ind w:left="284" w:hanging="284"/>
        <w:rPr>
          <w:rFonts w:ascii="Arial" w:hAnsi="Arial" w:cs="Arial"/>
          <w:color w:val="FF0000"/>
          <w:sz w:val="22"/>
          <w:szCs w:val="22"/>
        </w:rPr>
      </w:pPr>
      <w:r w:rsidRPr="00EB6C37">
        <w:rPr>
          <w:rFonts w:ascii="Arial" w:hAnsi="Arial" w:cs="Arial"/>
          <w:color w:val="FF0000"/>
          <w:sz w:val="22"/>
          <w:szCs w:val="22"/>
        </w:rPr>
        <w:t xml:space="preserve">a) neexistují žádné jiné přijatelné alternativy nebo má v konkrétním případě letecká aplikace nižší dopady na lidské zdraví a životní prostředí než pozemní aplikace přípravků, </w:t>
      </w:r>
    </w:p>
    <w:p w:rsidR="00DE2536" w:rsidRPr="00EB6C37" w:rsidRDefault="00DE2536">
      <w:pPr>
        <w:rPr>
          <w:rFonts w:ascii="Arial" w:hAnsi="Arial" w:cs="Arial"/>
          <w:color w:val="FF0000"/>
          <w:sz w:val="22"/>
          <w:szCs w:val="22"/>
        </w:rPr>
      </w:pPr>
    </w:p>
    <w:p w:rsidR="00DE2536" w:rsidRPr="00EB6C37" w:rsidRDefault="00014A6E" w:rsidP="00553528">
      <w:pPr>
        <w:ind w:left="284" w:hanging="284"/>
        <w:rPr>
          <w:rFonts w:ascii="Arial" w:hAnsi="Arial" w:cs="Arial"/>
          <w:color w:val="FF0000"/>
          <w:sz w:val="22"/>
          <w:szCs w:val="22"/>
        </w:rPr>
      </w:pPr>
      <w:r w:rsidRPr="00EB6C37">
        <w:rPr>
          <w:rFonts w:ascii="Arial" w:hAnsi="Arial" w:cs="Arial"/>
          <w:color w:val="FF0000"/>
          <w:sz w:val="22"/>
          <w:szCs w:val="22"/>
        </w:rPr>
        <w:t xml:space="preserve">b) oblast, která má být ošetřena je vzdálena nejméně 200 metrů od trvale obydlených oblastí, není-li v konkrétním případě stanovena vzdálenost </w:t>
      </w:r>
      <w:r w:rsidR="0049286A" w:rsidRPr="00EB6C37">
        <w:rPr>
          <w:rFonts w:ascii="Arial" w:hAnsi="Arial" w:cs="Arial"/>
          <w:color w:val="FF0000"/>
          <w:sz w:val="22"/>
          <w:szCs w:val="22"/>
        </w:rPr>
        <w:t>větší</w:t>
      </w:r>
      <w:r w:rsidRPr="00EB6C37">
        <w:rPr>
          <w:rFonts w:ascii="Arial" w:hAnsi="Arial" w:cs="Arial"/>
          <w:color w:val="FF0000"/>
          <w:sz w:val="22"/>
          <w:szCs w:val="22"/>
        </w:rPr>
        <w:t>,</w:t>
      </w:r>
    </w:p>
    <w:p w:rsidR="00DE2536" w:rsidRPr="00EB6C37" w:rsidRDefault="00DE2536" w:rsidP="00553528">
      <w:pPr>
        <w:ind w:left="284" w:hanging="284"/>
        <w:rPr>
          <w:rFonts w:ascii="Arial" w:hAnsi="Arial" w:cs="Arial"/>
          <w:color w:val="FF0000"/>
          <w:sz w:val="22"/>
          <w:szCs w:val="22"/>
        </w:rPr>
      </w:pPr>
    </w:p>
    <w:p w:rsidR="00DE2536" w:rsidRPr="00EB6C37" w:rsidRDefault="00014A6E" w:rsidP="00553528">
      <w:pPr>
        <w:ind w:left="284" w:hanging="284"/>
        <w:rPr>
          <w:rFonts w:ascii="Arial" w:hAnsi="Arial" w:cs="Arial"/>
          <w:color w:val="FF0000"/>
          <w:sz w:val="22"/>
          <w:szCs w:val="22"/>
        </w:rPr>
      </w:pPr>
      <w:r w:rsidRPr="00EB6C37">
        <w:rPr>
          <w:rFonts w:ascii="Arial" w:hAnsi="Arial" w:cs="Arial"/>
          <w:color w:val="FF0000"/>
          <w:sz w:val="22"/>
          <w:szCs w:val="22"/>
        </w:rPr>
        <w:t>c) osoba provádějící leteckou aplikaci je držitelem povolení k provozování leteckých prací podle zvláštního právního předpisu</w:t>
      </w:r>
      <w:r w:rsidRPr="00EB6C37">
        <w:rPr>
          <w:rFonts w:ascii="Arial" w:hAnsi="Arial" w:cs="Arial"/>
          <w:color w:val="FF0000"/>
          <w:sz w:val="22"/>
          <w:szCs w:val="22"/>
          <w:vertAlign w:val="superscript"/>
        </w:rPr>
        <w:t>85)</w:t>
      </w:r>
      <w:r w:rsidRPr="00EB6C37">
        <w:rPr>
          <w:rFonts w:ascii="Arial" w:hAnsi="Arial" w:cs="Arial"/>
          <w:color w:val="FF0000"/>
          <w:sz w:val="22"/>
          <w:szCs w:val="22"/>
        </w:rPr>
        <w:t>,</w:t>
      </w:r>
    </w:p>
    <w:p w:rsidR="00DE2536" w:rsidRPr="00EB6C37" w:rsidRDefault="00DE2536" w:rsidP="00553528">
      <w:pPr>
        <w:ind w:left="284" w:hanging="284"/>
        <w:rPr>
          <w:rFonts w:ascii="Arial" w:hAnsi="Arial" w:cs="Arial"/>
          <w:color w:val="FF0000"/>
          <w:sz w:val="22"/>
          <w:szCs w:val="22"/>
        </w:rPr>
      </w:pPr>
    </w:p>
    <w:p w:rsidR="00DE2536" w:rsidRPr="00EB6C37" w:rsidRDefault="00014A6E" w:rsidP="00553528">
      <w:pPr>
        <w:ind w:left="284" w:hanging="284"/>
        <w:rPr>
          <w:rFonts w:ascii="Arial" w:hAnsi="Arial" w:cs="Arial"/>
          <w:color w:val="FF0000"/>
          <w:sz w:val="22"/>
          <w:szCs w:val="22"/>
        </w:rPr>
      </w:pPr>
      <w:r w:rsidRPr="00EB6C37">
        <w:rPr>
          <w:rFonts w:ascii="Arial" w:hAnsi="Arial" w:cs="Arial"/>
          <w:color w:val="FF0000"/>
          <w:sz w:val="22"/>
          <w:szCs w:val="22"/>
        </w:rPr>
        <w:t>d) osoba provádějící leteckou aplikaci má zajištěn výkon letecké aplikace fyzickou osobou, která je odborně způsobilou osobou pro nakládání s</w:t>
      </w:r>
      <w:r w:rsidR="00D42340" w:rsidRPr="00EB6C37">
        <w:rPr>
          <w:rFonts w:ascii="Arial" w:hAnsi="Arial" w:cs="Arial"/>
          <w:color w:val="FF0000"/>
          <w:sz w:val="22"/>
          <w:szCs w:val="22"/>
        </w:rPr>
        <w:t> </w:t>
      </w:r>
      <w:r w:rsidRPr="00EB6C37">
        <w:rPr>
          <w:rFonts w:ascii="Arial" w:hAnsi="Arial" w:cs="Arial"/>
          <w:color w:val="FF0000"/>
          <w:sz w:val="22"/>
          <w:szCs w:val="22"/>
        </w:rPr>
        <w:t>přípravky</w:t>
      </w:r>
      <w:r w:rsidR="00D42340" w:rsidRPr="00EB6C37">
        <w:rPr>
          <w:rFonts w:ascii="Arial" w:hAnsi="Arial" w:cs="Arial"/>
          <w:color w:val="FF0000"/>
          <w:sz w:val="22"/>
          <w:szCs w:val="22"/>
        </w:rPr>
        <w:t>,</w:t>
      </w:r>
      <w:r w:rsidRPr="00EB6C37">
        <w:rPr>
          <w:rFonts w:ascii="Arial" w:hAnsi="Arial" w:cs="Arial"/>
          <w:color w:val="FF0000"/>
          <w:sz w:val="22"/>
          <w:szCs w:val="22"/>
        </w:rPr>
        <w:t xml:space="preserve"> a</w:t>
      </w:r>
    </w:p>
    <w:p w:rsidR="00DE2536" w:rsidRPr="00EB6C37" w:rsidRDefault="00DE2536" w:rsidP="00553528">
      <w:pPr>
        <w:ind w:left="284" w:hanging="284"/>
        <w:rPr>
          <w:rFonts w:ascii="Arial" w:hAnsi="Arial" w:cs="Arial"/>
          <w:color w:val="FF0000"/>
          <w:sz w:val="22"/>
          <w:szCs w:val="22"/>
        </w:rPr>
      </w:pPr>
    </w:p>
    <w:p w:rsidR="00DE2536" w:rsidRPr="00EB6C37" w:rsidRDefault="00014A6E" w:rsidP="00553528">
      <w:pPr>
        <w:ind w:left="284" w:hanging="284"/>
        <w:rPr>
          <w:rFonts w:ascii="Arial" w:hAnsi="Arial" w:cs="Arial"/>
          <w:color w:val="FF0000"/>
          <w:sz w:val="22"/>
          <w:szCs w:val="22"/>
        </w:rPr>
      </w:pPr>
      <w:r w:rsidRPr="00EB6C37">
        <w:rPr>
          <w:rFonts w:ascii="Arial" w:hAnsi="Arial" w:cs="Arial"/>
          <w:color w:val="FF0000"/>
          <w:sz w:val="22"/>
          <w:szCs w:val="22"/>
        </w:rPr>
        <w:t xml:space="preserve">e) zařízení pro aplikaci přípravků je vybaveno příslušenstvím, které </w:t>
      </w:r>
      <w:r w:rsidR="0049286A" w:rsidRPr="00EB6C37">
        <w:rPr>
          <w:rFonts w:ascii="Arial" w:hAnsi="Arial" w:cs="Arial"/>
          <w:color w:val="FF0000"/>
          <w:sz w:val="22"/>
          <w:szCs w:val="22"/>
        </w:rPr>
        <w:t>bylo schváleno k provozu podle tohoto zákona</w:t>
      </w:r>
      <w:r w:rsidRPr="00EB6C37">
        <w:rPr>
          <w:rFonts w:ascii="Arial" w:hAnsi="Arial" w:cs="Arial"/>
          <w:color w:val="FF0000"/>
          <w:sz w:val="22"/>
          <w:szCs w:val="22"/>
        </w:rPr>
        <w:t>.</w:t>
      </w:r>
    </w:p>
    <w:p w:rsidR="00DE2536" w:rsidRPr="00EB6C37" w:rsidRDefault="00DE2536" w:rsidP="00553528">
      <w:pPr>
        <w:ind w:left="284" w:hanging="284"/>
        <w:rPr>
          <w:rFonts w:ascii="Arial" w:hAnsi="Arial" w:cs="Arial"/>
          <w:color w:val="FF0000"/>
          <w:sz w:val="22"/>
          <w:szCs w:val="22"/>
        </w:rPr>
      </w:pPr>
    </w:p>
    <w:p w:rsidR="00DE2536" w:rsidRPr="00EB6C37" w:rsidRDefault="00014A6E">
      <w:pPr>
        <w:widowControl w:val="0"/>
        <w:autoSpaceDE w:val="0"/>
        <w:autoSpaceDN w:val="0"/>
        <w:adjustRightInd w:val="0"/>
        <w:ind w:firstLine="708"/>
        <w:rPr>
          <w:rFonts w:ascii="Arial" w:hAnsi="Arial" w:cs="Arial"/>
          <w:color w:val="FF0000"/>
          <w:sz w:val="22"/>
          <w:szCs w:val="22"/>
        </w:rPr>
      </w:pPr>
      <w:r w:rsidRPr="00EB6C37">
        <w:rPr>
          <w:rFonts w:ascii="Arial" w:hAnsi="Arial" w:cs="Arial"/>
          <w:color w:val="FF0000"/>
          <w:sz w:val="22"/>
          <w:szCs w:val="22"/>
        </w:rPr>
        <w:t>(4) Ústav nepovolí leteckou aplikaci v případě přípravku</w:t>
      </w:r>
    </w:p>
    <w:p w:rsidR="00DE2536" w:rsidRPr="00EB6C37" w:rsidRDefault="00DE2536">
      <w:pPr>
        <w:widowControl w:val="0"/>
        <w:autoSpaceDE w:val="0"/>
        <w:autoSpaceDN w:val="0"/>
        <w:adjustRightInd w:val="0"/>
        <w:rPr>
          <w:rFonts w:ascii="Arial" w:hAnsi="Arial" w:cs="Arial"/>
          <w:color w:val="FF0000"/>
          <w:sz w:val="22"/>
          <w:szCs w:val="22"/>
        </w:rPr>
      </w:pPr>
    </w:p>
    <w:p w:rsidR="00DE2536" w:rsidRPr="00EB6C37" w:rsidRDefault="00014A6E" w:rsidP="00553528">
      <w:pPr>
        <w:widowControl w:val="0"/>
        <w:autoSpaceDE w:val="0"/>
        <w:autoSpaceDN w:val="0"/>
        <w:adjustRightInd w:val="0"/>
        <w:ind w:left="284" w:hanging="284"/>
        <w:rPr>
          <w:rFonts w:ascii="Arial" w:hAnsi="Arial" w:cs="Arial"/>
          <w:color w:val="FF0000"/>
          <w:sz w:val="22"/>
          <w:szCs w:val="22"/>
        </w:rPr>
      </w:pPr>
      <w:r w:rsidRPr="00EB6C37">
        <w:rPr>
          <w:rFonts w:ascii="Arial" w:hAnsi="Arial" w:cs="Arial"/>
          <w:color w:val="FF0000"/>
          <w:sz w:val="22"/>
          <w:szCs w:val="22"/>
        </w:rPr>
        <w:t xml:space="preserve">a) představujícího významné riziko pro včely, skupinu necílových členovců nebo obratlovců, nebo pro vodní organismy, </w:t>
      </w:r>
    </w:p>
    <w:p w:rsidR="00DE2536" w:rsidRPr="00EB6C37" w:rsidRDefault="00DE2536">
      <w:pPr>
        <w:widowControl w:val="0"/>
        <w:autoSpaceDE w:val="0"/>
        <w:autoSpaceDN w:val="0"/>
        <w:adjustRightInd w:val="0"/>
        <w:rPr>
          <w:rFonts w:ascii="Arial" w:hAnsi="Arial" w:cs="Arial"/>
          <w:color w:val="FF0000"/>
          <w:sz w:val="22"/>
          <w:szCs w:val="22"/>
        </w:rPr>
      </w:pPr>
    </w:p>
    <w:p w:rsidR="00DE2536" w:rsidRPr="00EB6C37" w:rsidRDefault="00014A6E">
      <w:pPr>
        <w:widowControl w:val="0"/>
        <w:autoSpaceDE w:val="0"/>
        <w:autoSpaceDN w:val="0"/>
        <w:adjustRightInd w:val="0"/>
        <w:rPr>
          <w:rFonts w:ascii="Arial" w:hAnsi="Arial" w:cs="Arial"/>
          <w:color w:val="FF0000"/>
          <w:sz w:val="22"/>
          <w:szCs w:val="22"/>
        </w:rPr>
      </w:pPr>
      <w:r w:rsidRPr="00EB6C37">
        <w:rPr>
          <w:rFonts w:ascii="Arial" w:hAnsi="Arial" w:cs="Arial"/>
          <w:color w:val="FF0000"/>
          <w:sz w:val="22"/>
          <w:szCs w:val="22"/>
        </w:rPr>
        <w:t>b) jehož formulační úprava není pro leteckou aplikaci vhodná, nebo</w:t>
      </w:r>
    </w:p>
    <w:p w:rsidR="00DE2536" w:rsidRPr="00EB6C37" w:rsidRDefault="00DE2536">
      <w:pPr>
        <w:widowControl w:val="0"/>
        <w:autoSpaceDE w:val="0"/>
        <w:autoSpaceDN w:val="0"/>
        <w:adjustRightInd w:val="0"/>
        <w:rPr>
          <w:rFonts w:ascii="Arial" w:hAnsi="Arial" w:cs="Arial"/>
          <w:color w:val="FF0000"/>
          <w:sz w:val="22"/>
          <w:szCs w:val="22"/>
        </w:rPr>
      </w:pPr>
    </w:p>
    <w:p w:rsidR="00DE2536" w:rsidRPr="00EB6C37" w:rsidRDefault="00014A6E">
      <w:pPr>
        <w:widowControl w:val="0"/>
        <w:autoSpaceDE w:val="0"/>
        <w:autoSpaceDN w:val="0"/>
        <w:adjustRightInd w:val="0"/>
        <w:rPr>
          <w:rFonts w:ascii="Arial" w:hAnsi="Arial" w:cs="Arial"/>
          <w:color w:val="FF0000"/>
          <w:sz w:val="22"/>
          <w:szCs w:val="22"/>
        </w:rPr>
      </w:pPr>
      <w:r w:rsidRPr="00EB6C37">
        <w:rPr>
          <w:rFonts w:ascii="Arial" w:hAnsi="Arial" w:cs="Arial"/>
          <w:color w:val="FF0000"/>
          <w:sz w:val="22"/>
          <w:szCs w:val="22"/>
        </w:rPr>
        <w:t>c) jde-li o přípravek, který je akutně toxický kategorie 1, 2 nebo 3, nebo toxický pro specifické cílové  organismy po jednorázové nebo opakované expozici v kategorii 1, karcinogenní, mutagenní v zárodečných buňkách nebo toxický pro reprodukci kategorie 1 nebo senzibilizující dýchací cesty podle přímo použitelného předpisu</w:t>
      </w:r>
      <w:r w:rsidR="0049286A" w:rsidRPr="00EB6C37">
        <w:rPr>
          <w:rFonts w:ascii="Arial" w:hAnsi="Arial" w:cs="Arial"/>
          <w:color w:val="FF0000"/>
          <w:sz w:val="22"/>
          <w:szCs w:val="22"/>
        </w:rPr>
        <w:t xml:space="preserve"> Evropské unie</w:t>
      </w:r>
      <w:r w:rsidRPr="00EB6C37">
        <w:rPr>
          <w:rFonts w:ascii="Arial" w:hAnsi="Arial" w:cs="Arial"/>
          <w:color w:val="FF0000"/>
          <w:sz w:val="22"/>
          <w:szCs w:val="22"/>
          <w:vertAlign w:val="superscript"/>
        </w:rPr>
        <w:t xml:space="preserve">82) </w:t>
      </w:r>
      <w:r w:rsidRPr="00EB6C37">
        <w:rPr>
          <w:rFonts w:ascii="Arial" w:hAnsi="Arial" w:cs="Arial"/>
          <w:color w:val="FF0000"/>
          <w:sz w:val="22"/>
          <w:szCs w:val="22"/>
        </w:rPr>
        <w:t>nebo toxický nebo vysoce toxický, karcinogenní, mutagenní nebo toxický pro reprodukci kategorie 1 nebo 2, nebo senzibilizující dýchací cesty, který byl uveden na trh podle chemického zákona nebo jehož leteckou aplikaci vylučuje závazné stanovisko krajské hygienické stanice.</w:t>
      </w:r>
    </w:p>
    <w:p w:rsidR="00DE2536" w:rsidRPr="00EB6C37" w:rsidRDefault="00DE2536">
      <w:pPr>
        <w:rPr>
          <w:rFonts w:ascii="Arial" w:hAnsi="Arial" w:cs="Arial"/>
          <w:color w:val="FF0000"/>
          <w:sz w:val="22"/>
          <w:szCs w:val="22"/>
        </w:rPr>
      </w:pPr>
    </w:p>
    <w:p w:rsidR="00DE2536" w:rsidRPr="00EB6C37" w:rsidRDefault="00014A6E">
      <w:pPr>
        <w:ind w:firstLine="708"/>
        <w:rPr>
          <w:rFonts w:ascii="Arial" w:hAnsi="Arial" w:cs="Arial"/>
          <w:color w:val="FF0000"/>
          <w:sz w:val="22"/>
          <w:szCs w:val="22"/>
        </w:rPr>
      </w:pPr>
      <w:r w:rsidRPr="00EB6C37">
        <w:rPr>
          <w:rFonts w:ascii="Arial" w:hAnsi="Arial" w:cs="Arial"/>
          <w:color w:val="FF0000"/>
          <w:sz w:val="22"/>
          <w:szCs w:val="22"/>
        </w:rPr>
        <w:t xml:space="preserve">(5) Plán letecké aplikace obsahuje zejména </w:t>
      </w:r>
    </w:p>
    <w:p w:rsidR="00DE2536" w:rsidRPr="00EB6C37" w:rsidRDefault="00DE2536" w:rsidP="00553528">
      <w:pPr>
        <w:ind w:left="284" w:hanging="284"/>
        <w:rPr>
          <w:rFonts w:ascii="Arial" w:hAnsi="Arial" w:cs="Arial"/>
          <w:color w:val="FF0000"/>
          <w:sz w:val="22"/>
          <w:szCs w:val="22"/>
        </w:rPr>
      </w:pPr>
    </w:p>
    <w:p w:rsidR="00DE2536" w:rsidRPr="00EB6C37" w:rsidRDefault="00014A6E" w:rsidP="00553528">
      <w:pPr>
        <w:ind w:left="284" w:hanging="284"/>
        <w:rPr>
          <w:rFonts w:ascii="Arial" w:hAnsi="Arial" w:cs="Arial"/>
          <w:color w:val="FF0000"/>
          <w:sz w:val="22"/>
          <w:szCs w:val="22"/>
        </w:rPr>
      </w:pPr>
      <w:r w:rsidRPr="00EB6C37">
        <w:rPr>
          <w:rFonts w:ascii="Arial" w:hAnsi="Arial" w:cs="Arial"/>
          <w:color w:val="FF0000"/>
          <w:sz w:val="22"/>
          <w:szCs w:val="22"/>
        </w:rPr>
        <w:t>a) údaje o přibližné době postřiku, plodině, předběžném množství a druhu aplikovaných přípravků, ředění přípravků a o počtu aplikací přípravků a jejich případném smísení,</w:t>
      </w:r>
    </w:p>
    <w:p w:rsidR="00DE2536" w:rsidRPr="00EB6C37" w:rsidRDefault="00DE2536" w:rsidP="00553528">
      <w:pPr>
        <w:ind w:left="284" w:hanging="284"/>
        <w:rPr>
          <w:rFonts w:ascii="Arial" w:hAnsi="Arial" w:cs="Arial"/>
          <w:color w:val="FF0000"/>
          <w:sz w:val="22"/>
          <w:szCs w:val="22"/>
        </w:rPr>
      </w:pPr>
    </w:p>
    <w:p w:rsidR="00DE2536" w:rsidRPr="00EB6C37" w:rsidRDefault="00014A6E" w:rsidP="00553528">
      <w:pPr>
        <w:ind w:left="284" w:hanging="284"/>
        <w:rPr>
          <w:rFonts w:ascii="Arial" w:hAnsi="Arial" w:cs="Arial"/>
          <w:color w:val="FF0000"/>
          <w:sz w:val="22"/>
          <w:szCs w:val="22"/>
        </w:rPr>
      </w:pPr>
      <w:r w:rsidRPr="00EB6C37">
        <w:rPr>
          <w:rFonts w:ascii="Arial" w:hAnsi="Arial" w:cs="Arial"/>
          <w:color w:val="FF0000"/>
          <w:sz w:val="22"/>
          <w:szCs w:val="22"/>
        </w:rPr>
        <w:t>b) vymezení oblasti, v níž je zamýšlena letecká aplikace,</w:t>
      </w:r>
    </w:p>
    <w:p w:rsidR="00DE2536" w:rsidRPr="00EB6C37" w:rsidRDefault="00DE2536" w:rsidP="00553528">
      <w:pPr>
        <w:ind w:left="284" w:hanging="284"/>
        <w:rPr>
          <w:rFonts w:ascii="Arial" w:hAnsi="Arial" w:cs="Arial"/>
          <w:color w:val="FF0000"/>
          <w:sz w:val="22"/>
          <w:szCs w:val="22"/>
        </w:rPr>
      </w:pPr>
    </w:p>
    <w:p w:rsidR="00DE2536" w:rsidRPr="00EB6C37" w:rsidRDefault="00014A6E" w:rsidP="00553528">
      <w:pPr>
        <w:ind w:left="284" w:hanging="284"/>
        <w:rPr>
          <w:rFonts w:ascii="Arial" w:hAnsi="Arial" w:cs="Arial"/>
          <w:color w:val="FF0000"/>
          <w:sz w:val="22"/>
          <w:szCs w:val="22"/>
        </w:rPr>
      </w:pPr>
      <w:r w:rsidRPr="00EB6C37">
        <w:rPr>
          <w:rFonts w:ascii="Arial" w:hAnsi="Arial" w:cs="Arial"/>
          <w:color w:val="FF0000"/>
          <w:sz w:val="22"/>
          <w:szCs w:val="22"/>
        </w:rPr>
        <w:t>c) opatření nezbytná k včasnému varování místních obyvatel i náhodně se vyskytujících osob a opatření pro řízení rizik, která mají zajistit, že nedojde k žádným negativním účinkům na zdraví náhodně se vyskytujících osob; tato opatření musí být v souladu s opatřeními uvedenými v závazném stanovisku krajské hygienické stanice, které je přílohou žádosti o schválení plánu letecké aplikace, a</w:t>
      </w:r>
    </w:p>
    <w:p w:rsidR="00DE2536" w:rsidRPr="00EB6C37" w:rsidRDefault="00DE2536" w:rsidP="00553528">
      <w:pPr>
        <w:ind w:left="284" w:hanging="284"/>
        <w:rPr>
          <w:rFonts w:ascii="Arial" w:hAnsi="Arial" w:cs="Arial"/>
          <w:color w:val="FF0000"/>
          <w:sz w:val="22"/>
          <w:szCs w:val="22"/>
        </w:rPr>
      </w:pPr>
    </w:p>
    <w:p w:rsidR="00DE2536" w:rsidRPr="00EB6C37" w:rsidRDefault="00014A6E" w:rsidP="00553528">
      <w:pPr>
        <w:ind w:left="284" w:hanging="284"/>
        <w:rPr>
          <w:rFonts w:ascii="Arial" w:hAnsi="Arial" w:cs="Arial"/>
          <w:color w:val="FF0000"/>
          <w:sz w:val="22"/>
          <w:szCs w:val="22"/>
        </w:rPr>
      </w:pPr>
      <w:r w:rsidRPr="00EB6C37">
        <w:rPr>
          <w:rFonts w:ascii="Arial" w:hAnsi="Arial" w:cs="Arial"/>
          <w:color w:val="FF0000"/>
          <w:sz w:val="22"/>
          <w:szCs w:val="22"/>
        </w:rPr>
        <w:t>d) opatření nezbytná k ochraně životního prostředí v blízkosti ošetřované oblasti, která musí být v souladu s opatřeními uvedenými v závazném stanovisku obecního úřadu obce s rozšířenou působností, které je přílohou žádosti o schválení plánu letecké aplikace.</w:t>
      </w:r>
    </w:p>
    <w:p w:rsidR="00DE2536" w:rsidRPr="00EB6C37" w:rsidRDefault="00DE2536">
      <w:pPr>
        <w:rPr>
          <w:rFonts w:ascii="Arial" w:hAnsi="Arial" w:cs="Arial"/>
          <w:color w:val="FF0000"/>
          <w:sz w:val="22"/>
          <w:szCs w:val="22"/>
        </w:rPr>
      </w:pPr>
    </w:p>
    <w:p w:rsidR="00DE2536" w:rsidRPr="00EB6C37" w:rsidRDefault="00014A6E">
      <w:pPr>
        <w:rPr>
          <w:rFonts w:ascii="Arial" w:hAnsi="Arial" w:cs="Arial"/>
          <w:color w:val="FF0000"/>
          <w:sz w:val="22"/>
          <w:szCs w:val="22"/>
        </w:rPr>
      </w:pPr>
      <w:r w:rsidRPr="00EB6C37">
        <w:rPr>
          <w:rFonts w:ascii="Arial" w:hAnsi="Arial" w:cs="Arial"/>
          <w:color w:val="FF0000"/>
          <w:sz w:val="22"/>
          <w:szCs w:val="22"/>
        </w:rPr>
        <w:tab/>
        <w:t xml:space="preserve">(6) Žádost o povolení jednotlivé letecké aplikace nebo mimořádné letecké aplikace musí být podána Ústavu nejméně 10 dnů před plánovanou aplikací. Pokud Ústav do 5 dnů od doručení žádosti </w:t>
      </w:r>
      <w:r w:rsidR="00523486" w:rsidRPr="00EB6C37">
        <w:rPr>
          <w:rFonts w:ascii="Arial" w:hAnsi="Arial" w:cs="Arial"/>
          <w:color w:val="FF0000"/>
          <w:sz w:val="22"/>
          <w:szCs w:val="22"/>
        </w:rPr>
        <w:t>o povolení jednotlivé letecké aplikace o této žádosti nerozhodne</w:t>
      </w:r>
      <w:r w:rsidRPr="00EB6C37">
        <w:rPr>
          <w:rFonts w:ascii="Arial" w:hAnsi="Arial" w:cs="Arial"/>
          <w:color w:val="FF0000"/>
          <w:sz w:val="22"/>
          <w:szCs w:val="22"/>
        </w:rPr>
        <w:t xml:space="preserve">, má se zato, že je aplikace povolena. Žádost podle věty první kromě obecných náležitostí podle správního řádu a náležitostí uvedených v odstavci 3 obsahuje </w:t>
      </w:r>
    </w:p>
    <w:p w:rsidR="00DE2536" w:rsidRPr="00EB6C37" w:rsidRDefault="00DE2536">
      <w:pPr>
        <w:rPr>
          <w:rFonts w:ascii="Arial" w:hAnsi="Arial" w:cs="Arial"/>
          <w:color w:val="FF0000"/>
          <w:sz w:val="22"/>
          <w:szCs w:val="22"/>
        </w:rPr>
      </w:pPr>
    </w:p>
    <w:p w:rsidR="00DE2536" w:rsidRPr="00EB6C37" w:rsidRDefault="00014A6E" w:rsidP="00553528">
      <w:pPr>
        <w:ind w:left="284" w:hanging="284"/>
        <w:rPr>
          <w:rFonts w:ascii="Arial" w:hAnsi="Arial" w:cs="Arial"/>
          <w:color w:val="FF0000"/>
          <w:sz w:val="22"/>
          <w:szCs w:val="22"/>
        </w:rPr>
      </w:pPr>
      <w:r w:rsidRPr="00EB6C37">
        <w:rPr>
          <w:rFonts w:ascii="Arial" w:hAnsi="Arial" w:cs="Arial"/>
          <w:color w:val="FF0000"/>
          <w:sz w:val="22"/>
          <w:szCs w:val="22"/>
        </w:rPr>
        <w:t xml:space="preserve">a) předběžnou dobu postřiku, </w:t>
      </w:r>
    </w:p>
    <w:p w:rsidR="00DE2536" w:rsidRPr="00EB6C37" w:rsidRDefault="00014A6E" w:rsidP="00553528">
      <w:pPr>
        <w:ind w:left="284" w:hanging="284"/>
        <w:rPr>
          <w:rFonts w:ascii="Arial" w:hAnsi="Arial" w:cs="Arial"/>
          <w:color w:val="FF0000"/>
          <w:sz w:val="22"/>
          <w:szCs w:val="22"/>
        </w:rPr>
      </w:pPr>
      <w:r w:rsidRPr="00EB6C37">
        <w:rPr>
          <w:rFonts w:ascii="Arial" w:hAnsi="Arial" w:cs="Arial"/>
          <w:color w:val="FF0000"/>
          <w:sz w:val="22"/>
          <w:szCs w:val="22"/>
        </w:rPr>
        <w:t xml:space="preserve">b) množství a druh aplikovaných přípravků, </w:t>
      </w:r>
    </w:p>
    <w:p w:rsidR="00DE2536" w:rsidRPr="00EB6C37" w:rsidRDefault="00014A6E" w:rsidP="00553528">
      <w:pPr>
        <w:ind w:left="284" w:hanging="284"/>
        <w:rPr>
          <w:rFonts w:ascii="Arial" w:hAnsi="Arial" w:cs="Arial"/>
          <w:color w:val="FF0000"/>
          <w:sz w:val="22"/>
          <w:szCs w:val="22"/>
        </w:rPr>
      </w:pPr>
      <w:r w:rsidRPr="00EB6C37">
        <w:rPr>
          <w:rFonts w:ascii="Arial" w:hAnsi="Arial" w:cs="Arial"/>
          <w:color w:val="FF0000"/>
          <w:sz w:val="22"/>
          <w:szCs w:val="22"/>
        </w:rPr>
        <w:t>c) údaje o ředění přípravků a o počtu aplikací přípravků a jejich případném smísení,</w:t>
      </w:r>
    </w:p>
    <w:p w:rsidR="00DE2536" w:rsidRPr="00EB6C37" w:rsidRDefault="00014A6E" w:rsidP="00553528">
      <w:pPr>
        <w:ind w:left="284" w:hanging="284"/>
        <w:rPr>
          <w:rFonts w:ascii="Arial" w:hAnsi="Arial" w:cs="Arial"/>
          <w:color w:val="FF0000"/>
          <w:sz w:val="22"/>
          <w:szCs w:val="22"/>
        </w:rPr>
      </w:pPr>
      <w:r w:rsidRPr="00EB6C37">
        <w:rPr>
          <w:rFonts w:ascii="Arial" w:hAnsi="Arial" w:cs="Arial"/>
          <w:color w:val="FF0000"/>
          <w:sz w:val="22"/>
          <w:szCs w:val="22"/>
        </w:rPr>
        <w:t>d) plodinu,</w:t>
      </w:r>
    </w:p>
    <w:p w:rsidR="00DE2536" w:rsidRPr="00EB6C37" w:rsidRDefault="00014A6E" w:rsidP="00553528">
      <w:pPr>
        <w:ind w:left="284" w:hanging="284"/>
        <w:rPr>
          <w:rFonts w:ascii="Arial" w:hAnsi="Arial" w:cs="Arial"/>
          <w:color w:val="FF0000"/>
          <w:sz w:val="22"/>
          <w:szCs w:val="22"/>
        </w:rPr>
      </w:pPr>
      <w:r w:rsidRPr="00EB6C37">
        <w:rPr>
          <w:rFonts w:ascii="Arial" w:hAnsi="Arial" w:cs="Arial"/>
          <w:color w:val="FF0000"/>
          <w:sz w:val="22"/>
          <w:szCs w:val="22"/>
        </w:rPr>
        <w:t>e) vymezení oblasti, kde má být provedena aplikace,</w:t>
      </w:r>
    </w:p>
    <w:p w:rsidR="00DE2536" w:rsidRPr="00EB6C37" w:rsidRDefault="00014A6E" w:rsidP="00553528">
      <w:pPr>
        <w:ind w:left="284" w:hanging="284"/>
        <w:rPr>
          <w:rFonts w:ascii="Arial" w:hAnsi="Arial" w:cs="Arial"/>
          <w:color w:val="FF0000"/>
          <w:sz w:val="22"/>
          <w:szCs w:val="22"/>
        </w:rPr>
      </w:pPr>
      <w:r w:rsidRPr="00EB6C37">
        <w:rPr>
          <w:rFonts w:ascii="Arial" w:hAnsi="Arial" w:cs="Arial"/>
          <w:color w:val="FF0000"/>
          <w:sz w:val="22"/>
          <w:szCs w:val="22"/>
        </w:rPr>
        <w:t>f) název nebo jméno a příjmení osoby, která bude leteckou aplikaci provádět, pokud je v době podání žádosti známa,</w:t>
      </w:r>
    </w:p>
    <w:p w:rsidR="00DE2536" w:rsidRPr="00EB6C37" w:rsidRDefault="00014A6E" w:rsidP="00553528">
      <w:pPr>
        <w:ind w:left="284" w:hanging="284"/>
        <w:rPr>
          <w:rFonts w:ascii="Arial" w:hAnsi="Arial" w:cs="Arial"/>
          <w:color w:val="FF0000"/>
          <w:sz w:val="22"/>
          <w:szCs w:val="22"/>
        </w:rPr>
      </w:pPr>
      <w:r w:rsidRPr="00EB6C37">
        <w:rPr>
          <w:rFonts w:ascii="Arial" w:hAnsi="Arial" w:cs="Arial"/>
          <w:color w:val="FF0000"/>
          <w:sz w:val="22"/>
          <w:szCs w:val="22"/>
        </w:rPr>
        <w:t>g) název nebo jméno a příjmení osoby, pro kterou se bude letecká aplikace provádět, pokud je v době podání žádosti známa a</w:t>
      </w:r>
    </w:p>
    <w:p w:rsidR="00DE2536" w:rsidRPr="00EB6C37" w:rsidRDefault="00014A6E" w:rsidP="00553528">
      <w:pPr>
        <w:ind w:left="284" w:hanging="284"/>
        <w:rPr>
          <w:rFonts w:ascii="Arial" w:hAnsi="Arial" w:cs="Arial"/>
          <w:color w:val="FF0000"/>
          <w:sz w:val="22"/>
          <w:szCs w:val="22"/>
        </w:rPr>
      </w:pPr>
      <w:r w:rsidRPr="00EB6C37">
        <w:rPr>
          <w:rFonts w:ascii="Arial" w:hAnsi="Arial" w:cs="Arial"/>
          <w:color w:val="FF0000"/>
          <w:sz w:val="22"/>
          <w:szCs w:val="22"/>
        </w:rPr>
        <w:t>h) v případě žádosti o povolení mimořádné letecké aplikace opatření na ochranu zdraví osob a opatření na ochranu  životního prostředí.</w:t>
      </w:r>
    </w:p>
    <w:p w:rsidR="00DE2536" w:rsidRPr="00EB6C37" w:rsidRDefault="00DE2536">
      <w:pPr>
        <w:rPr>
          <w:rFonts w:ascii="Arial" w:hAnsi="Arial" w:cs="Arial"/>
          <w:color w:val="FF0000"/>
          <w:sz w:val="22"/>
          <w:szCs w:val="22"/>
        </w:rPr>
      </w:pPr>
    </w:p>
    <w:p w:rsidR="00DE2536" w:rsidRPr="00EB6C37" w:rsidRDefault="00014A6E">
      <w:pPr>
        <w:rPr>
          <w:rFonts w:ascii="Arial" w:hAnsi="Arial" w:cs="Arial"/>
          <w:color w:val="FF0000"/>
          <w:sz w:val="22"/>
          <w:szCs w:val="22"/>
        </w:rPr>
      </w:pPr>
      <w:r w:rsidRPr="00EB6C37">
        <w:rPr>
          <w:rFonts w:ascii="Arial" w:hAnsi="Arial" w:cs="Arial"/>
          <w:color w:val="FF0000"/>
          <w:sz w:val="22"/>
          <w:szCs w:val="22"/>
        </w:rPr>
        <w:tab/>
        <w:t xml:space="preserve">(7) O žádosti o povolení mimořádné letecké aplikace rozhodne Ústav do 10 dnů ode dne jejího doručení. Mimořádnou leteckou aplikaci Ústav povolí v případě, že hrozí závažné hospodářské škody, je ohroženo zdraví lidí nebo zvířat, nebo hrozí závažná újma životnímu prostředí. </w:t>
      </w:r>
    </w:p>
    <w:p w:rsidR="00DE2536" w:rsidRPr="00EB6C37" w:rsidRDefault="00014A6E">
      <w:pPr>
        <w:rPr>
          <w:rFonts w:ascii="Arial" w:hAnsi="Arial" w:cs="Arial"/>
          <w:color w:val="FF0000"/>
          <w:sz w:val="22"/>
          <w:szCs w:val="22"/>
        </w:rPr>
      </w:pPr>
      <w:r w:rsidRPr="00EB6C37">
        <w:rPr>
          <w:rFonts w:ascii="Arial" w:hAnsi="Arial" w:cs="Arial"/>
          <w:color w:val="FF0000"/>
          <w:sz w:val="22"/>
          <w:szCs w:val="22"/>
        </w:rPr>
        <w:tab/>
      </w:r>
    </w:p>
    <w:p w:rsidR="00DE2536" w:rsidRPr="00EB6C37" w:rsidRDefault="00014A6E">
      <w:pPr>
        <w:ind w:firstLine="708"/>
        <w:rPr>
          <w:rFonts w:ascii="Arial" w:hAnsi="Arial" w:cs="Arial"/>
          <w:color w:val="FF0000"/>
          <w:sz w:val="22"/>
          <w:szCs w:val="22"/>
        </w:rPr>
      </w:pPr>
      <w:r w:rsidRPr="00EB6C37">
        <w:rPr>
          <w:rFonts w:ascii="Arial" w:hAnsi="Arial" w:cs="Arial"/>
          <w:color w:val="FF0000"/>
          <w:sz w:val="22"/>
          <w:szCs w:val="22"/>
        </w:rPr>
        <w:t>(8) V případě, že v době podání žádosti o povolení mimořádné letecké aplikace nejsou známy skutečnosti uvedené v odstavci 3 písm. c) až e), předloží žadatel prohlášení, ze kterého vyplývá, že při aplikaci budou tyto podmínky naplněny.</w:t>
      </w:r>
    </w:p>
    <w:p w:rsidR="00DE2536" w:rsidRPr="00EB6C37" w:rsidRDefault="00DE2536">
      <w:pPr>
        <w:rPr>
          <w:rFonts w:ascii="Arial" w:hAnsi="Arial" w:cs="Arial"/>
          <w:color w:val="FF0000"/>
          <w:sz w:val="22"/>
          <w:szCs w:val="22"/>
        </w:rPr>
      </w:pPr>
    </w:p>
    <w:p w:rsidR="00DE2536" w:rsidRPr="00EB6C37" w:rsidRDefault="00014A6E">
      <w:pPr>
        <w:ind w:firstLine="708"/>
        <w:rPr>
          <w:rFonts w:ascii="Arial" w:hAnsi="Arial" w:cs="Arial"/>
          <w:color w:val="FF0000"/>
          <w:sz w:val="22"/>
          <w:szCs w:val="22"/>
        </w:rPr>
      </w:pPr>
      <w:r w:rsidRPr="00EB6C37">
        <w:rPr>
          <w:rFonts w:ascii="Arial" w:hAnsi="Arial" w:cs="Arial"/>
          <w:color w:val="FF0000"/>
          <w:sz w:val="22"/>
          <w:szCs w:val="22"/>
        </w:rPr>
        <w:t xml:space="preserve">(9) Rozhodnutí vydané Ústavem podle odstavce 6 a 7 kromě obecných náležitostí podle správního řádu obsahuje zejména </w:t>
      </w:r>
    </w:p>
    <w:p w:rsidR="00DE2536" w:rsidRPr="00EB6C37" w:rsidRDefault="00DE2536">
      <w:pPr>
        <w:rPr>
          <w:rFonts w:ascii="Arial" w:hAnsi="Arial" w:cs="Arial"/>
          <w:color w:val="FF0000"/>
          <w:sz w:val="22"/>
          <w:szCs w:val="22"/>
        </w:rPr>
      </w:pPr>
    </w:p>
    <w:p w:rsidR="00DE2536" w:rsidRPr="00EB6C37" w:rsidRDefault="00014A6E" w:rsidP="00553528">
      <w:pPr>
        <w:ind w:left="284" w:hanging="284"/>
        <w:rPr>
          <w:rFonts w:ascii="Arial" w:hAnsi="Arial" w:cs="Arial"/>
          <w:color w:val="FF0000"/>
          <w:sz w:val="22"/>
          <w:szCs w:val="22"/>
        </w:rPr>
      </w:pPr>
      <w:r w:rsidRPr="00EB6C37">
        <w:rPr>
          <w:rFonts w:ascii="Arial" w:hAnsi="Arial" w:cs="Arial"/>
          <w:color w:val="FF0000"/>
          <w:sz w:val="22"/>
          <w:szCs w:val="22"/>
        </w:rPr>
        <w:t>a) údaje o přibližné době postřiku, plodině, množství a druhu aplikovaných přípravků, ředění přípravků a o počtu aplikací přípravků a jejich případném smísení,</w:t>
      </w:r>
    </w:p>
    <w:p w:rsidR="00DE2536" w:rsidRPr="00EB6C37" w:rsidRDefault="00DE2536" w:rsidP="00553528">
      <w:pPr>
        <w:ind w:left="284" w:hanging="284"/>
        <w:rPr>
          <w:rFonts w:ascii="Arial" w:hAnsi="Arial" w:cs="Arial"/>
          <w:color w:val="FF0000"/>
          <w:sz w:val="22"/>
          <w:szCs w:val="22"/>
        </w:rPr>
      </w:pPr>
    </w:p>
    <w:p w:rsidR="00DE2536" w:rsidRPr="00EB6C37" w:rsidRDefault="00014A6E" w:rsidP="00553528">
      <w:pPr>
        <w:ind w:left="284" w:hanging="284"/>
        <w:rPr>
          <w:rFonts w:ascii="Arial" w:hAnsi="Arial" w:cs="Arial"/>
          <w:color w:val="FF0000"/>
          <w:sz w:val="22"/>
          <w:szCs w:val="22"/>
        </w:rPr>
      </w:pPr>
      <w:r w:rsidRPr="00EB6C37">
        <w:rPr>
          <w:rFonts w:ascii="Arial" w:hAnsi="Arial" w:cs="Arial"/>
          <w:color w:val="FF0000"/>
          <w:sz w:val="22"/>
          <w:szCs w:val="22"/>
        </w:rPr>
        <w:t>b) vymezení oblasti, v níž má být provedena letecká aplikace,</w:t>
      </w:r>
    </w:p>
    <w:p w:rsidR="00DE2536" w:rsidRPr="00EB6C37" w:rsidRDefault="00DE2536" w:rsidP="00553528">
      <w:pPr>
        <w:ind w:left="284" w:hanging="284"/>
        <w:rPr>
          <w:rFonts w:ascii="Arial" w:hAnsi="Arial" w:cs="Arial"/>
          <w:color w:val="FF0000"/>
          <w:sz w:val="22"/>
          <w:szCs w:val="22"/>
        </w:rPr>
      </w:pPr>
    </w:p>
    <w:p w:rsidR="00DE2536" w:rsidRPr="00EB6C37" w:rsidRDefault="00014A6E" w:rsidP="00553528">
      <w:pPr>
        <w:ind w:left="284" w:hanging="284"/>
        <w:rPr>
          <w:rFonts w:ascii="Arial" w:hAnsi="Arial" w:cs="Arial"/>
          <w:color w:val="FF0000"/>
          <w:sz w:val="22"/>
          <w:szCs w:val="22"/>
        </w:rPr>
      </w:pPr>
      <w:r w:rsidRPr="00EB6C37">
        <w:rPr>
          <w:rFonts w:ascii="Arial" w:hAnsi="Arial" w:cs="Arial"/>
          <w:color w:val="FF0000"/>
          <w:sz w:val="22"/>
          <w:szCs w:val="22"/>
        </w:rPr>
        <w:t xml:space="preserve">c) opatření nezbytná k včasnému varování místních obyvatel i náhodně se vyskytujících osob a opatření pro řízení rizik, která mají zajistit, že nedojde k žádným negativním účinkům na zdraví náhodně se vyskytujících osob; tato opatření musí být v souladu s opatřeními uvedenými v závazném stanovisku krajské hygienické stanice, </w:t>
      </w:r>
    </w:p>
    <w:p w:rsidR="00DE2536" w:rsidRPr="00EB6C37" w:rsidRDefault="00DE2536" w:rsidP="00553528">
      <w:pPr>
        <w:ind w:left="284" w:hanging="284"/>
        <w:rPr>
          <w:rFonts w:ascii="Arial" w:hAnsi="Arial" w:cs="Arial"/>
          <w:color w:val="FF0000"/>
          <w:sz w:val="22"/>
          <w:szCs w:val="22"/>
        </w:rPr>
      </w:pPr>
    </w:p>
    <w:p w:rsidR="00DE2536" w:rsidRPr="00EB6C37" w:rsidRDefault="00014A6E" w:rsidP="00553528">
      <w:pPr>
        <w:ind w:left="284" w:hanging="284"/>
        <w:rPr>
          <w:rFonts w:ascii="Arial" w:hAnsi="Arial" w:cs="Arial"/>
          <w:color w:val="FF0000"/>
          <w:sz w:val="22"/>
          <w:szCs w:val="22"/>
        </w:rPr>
      </w:pPr>
      <w:r w:rsidRPr="00EB6C37">
        <w:rPr>
          <w:rFonts w:ascii="Arial" w:hAnsi="Arial" w:cs="Arial"/>
          <w:color w:val="FF0000"/>
          <w:sz w:val="22"/>
          <w:szCs w:val="22"/>
        </w:rPr>
        <w:t>d) opatření nezbytná k ochraně životního prostředí v blízkosti ošetřované oblasti, která musí být v souladu s opatřeními uvedenými v závazném stanovisku obecního úřadu obce s rozšířenou působností, a</w:t>
      </w:r>
    </w:p>
    <w:p w:rsidR="00DE2536" w:rsidRPr="00EB6C37" w:rsidRDefault="00DE2536" w:rsidP="00553528">
      <w:pPr>
        <w:ind w:left="284" w:hanging="284"/>
        <w:rPr>
          <w:rFonts w:ascii="Arial" w:hAnsi="Arial" w:cs="Arial"/>
          <w:color w:val="FF0000"/>
          <w:sz w:val="22"/>
          <w:szCs w:val="22"/>
        </w:rPr>
      </w:pPr>
    </w:p>
    <w:p w:rsidR="00DE2536" w:rsidRPr="00EB6C37" w:rsidRDefault="00014A6E" w:rsidP="00553528">
      <w:pPr>
        <w:ind w:left="284" w:hanging="284"/>
        <w:rPr>
          <w:rFonts w:ascii="Arial" w:hAnsi="Arial" w:cs="Arial"/>
          <w:color w:val="FF0000"/>
          <w:sz w:val="22"/>
          <w:szCs w:val="22"/>
        </w:rPr>
      </w:pPr>
      <w:r w:rsidRPr="00EB6C37">
        <w:rPr>
          <w:rFonts w:ascii="Arial" w:hAnsi="Arial" w:cs="Arial"/>
          <w:color w:val="FF0000"/>
          <w:sz w:val="22"/>
          <w:szCs w:val="22"/>
        </w:rPr>
        <w:t>e) označení osoby, která bude leteckou aplikaci provádět, pokud je v době vydání rozhodnutí známá.</w:t>
      </w:r>
    </w:p>
    <w:p w:rsidR="00DE2536" w:rsidRPr="00EB6C37" w:rsidRDefault="00DE2536">
      <w:pPr>
        <w:rPr>
          <w:rFonts w:ascii="Arial" w:hAnsi="Arial" w:cs="Arial"/>
          <w:color w:val="FF0000"/>
          <w:sz w:val="22"/>
          <w:szCs w:val="22"/>
        </w:rPr>
      </w:pPr>
    </w:p>
    <w:p w:rsidR="00DE2536" w:rsidRPr="00EB6C37" w:rsidRDefault="00014A6E">
      <w:pPr>
        <w:rPr>
          <w:rFonts w:ascii="Arial" w:hAnsi="Arial" w:cs="Arial"/>
          <w:color w:val="FF0000"/>
          <w:sz w:val="22"/>
          <w:szCs w:val="22"/>
        </w:rPr>
      </w:pPr>
      <w:r w:rsidRPr="00EB6C37">
        <w:rPr>
          <w:rFonts w:ascii="Arial" w:hAnsi="Arial" w:cs="Arial"/>
          <w:color w:val="FF0000"/>
          <w:sz w:val="22"/>
          <w:szCs w:val="22"/>
        </w:rPr>
        <w:tab/>
        <w:t xml:space="preserve">(10) Rozhodnutí o schválení plánu letecké aplikace, o povolení jednotlivé letecké aplikace nebo o povolení mimořádné aplikace </w:t>
      </w:r>
      <w:r w:rsidR="00523486" w:rsidRPr="00EB6C37">
        <w:rPr>
          <w:rFonts w:ascii="Arial" w:hAnsi="Arial" w:cs="Arial"/>
          <w:color w:val="FF0000"/>
          <w:sz w:val="22"/>
          <w:szCs w:val="22"/>
        </w:rPr>
        <w:t>zveřejní</w:t>
      </w:r>
      <w:r w:rsidRPr="00EB6C37">
        <w:rPr>
          <w:rFonts w:ascii="Arial" w:hAnsi="Arial" w:cs="Arial"/>
          <w:color w:val="FF0000"/>
          <w:sz w:val="22"/>
          <w:szCs w:val="22"/>
        </w:rPr>
        <w:t xml:space="preserve"> Ústav na své úřední desce.</w:t>
      </w:r>
    </w:p>
    <w:p w:rsidR="00DE2536" w:rsidRPr="00817DCF" w:rsidRDefault="00DE2536">
      <w:pPr>
        <w:rPr>
          <w:rFonts w:ascii="Arial" w:hAnsi="Arial" w:cs="Arial"/>
          <w:sz w:val="22"/>
          <w:szCs w:val="22"/>
        </w:rPr>
      </w:pPr>
    </w:p>
    <w:p w:rsidR="00DE2536" w:rsidRPr="00E2502C" w:rsidRDefault="00014A6E">
      <w:pPr>
        <w:widowControl w:val="0"/>
        <w:autoSpaceDE w:val="0"/>
        <w:autoSpaceDN w:val="0"/>
        <w:adjustRightInd w:val="0"/>
        <w:jc w:val="center"/>
        <w:rPr>
          <w:rFonts w:ascii="Arial" w:hAnsi="Arial" w:cs="Arial"/>
          <w:b/>
          <w:sz w:val="22"/>
          <w:szCs w:val="22"/>
        </w:rPr>
      </w:pPr>
      <w:r w:rsidRPr="00E2502C">
        <w:rPr>
          <w:rFonts w:ascii="Arial" w:hAnsi="Arial" w:cs="Arial"/>
          <w:b/>
          <w:sz w:val="22"/>
          <w:szCs w:val="22"/>
        </w:rPr>
        <w:t xml:space="preserve">§ 52a </w:t>
      </w:r>
    </w:p>
    <w:p w:rsidR="00DE2536" w:rsidRPr="00E2502C" w:rsidRDefault="00DE2536">
      <w:pPr>
        <w:widowControl w:val="0"/>
        <w:autoSpaceDE w:val="0"/>
        <w:autoSpaceDN w:val="0"/>
        <w:adjustRightInd w:val="0"/>
        <w:rPr>
          <w:rFonts w:ascii="Arial" w:hAnsi="Arial" w:cs="Arial"/>
          <w:b/>
          <w:sz w:val="22"/>
          <w:szCs w:val="22"/>
        </w:rPr>
      </w:pPr>
    </w:p>
    <w:p w:rsidR="00DE2536" w:rsidRPr="00E2502C" w:rsidRDefault="00014A6E">
      <w:pPr>
        <w:widowControl w:val="0"/>
        <w:autoSpaceDE w:val="0"/>
        <w:autoSpaceDN w:val="0"/>
        <w:adjustRightInd w:val="0"/>
        <w:jc w:val="center"/>
        <w:rPr>
          <w:rFonts w:ascii="Arial" w:hAnsi="Arial" w:cs="Arial"/>
          <w:b/>
          <w:bCs/>
          <w:sz w:val="22"/>
          <w:szCs w:val="22"/>
        </w:rPr>
      </w:pPr>
      <w:r w:rsidRPr="00E2502C">
        <w:rPr>
          <w:rFonts w:ascii="Arial" w:hAnsi="Arial" w:cs="Arial"/>
          <w:b/>
          <w:bCs/>
          <w:sz w:val="22"/>
          <w:szCs w:val="22"/>
        </w:rPr>
        <w:t xml:space="preserve">Zvláštní opatření na ochranu vodního prostředí a pitné vody </w:t>
      </w:r>
    </w:p>
    <w:p w:rsidR="00DE2536" w:rsidRPr="00817DCF" w:rsidRDefault="00DE2536">
      <w:pPr>
        <w:widowControl w:val="0"/>
        <w:autoSpaceDE w:val="0"/>
        <w:autoSpaceDN w:val="0"/>
        <w:adjustRightInd w:val="0"/>
        <w:rPr>
          <w:rFonts w:ascii="Arial" w:hAnsi="Arial" w:cs="Arial"/>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Aplikace a skladování přípravků jsou zakázány ve vzdálenosti 10 metrů od podzemního nebo povrchového zdroje pitné vody</w:t>
      </w:r>
      <w:r w:rsidRPr="00817DCF">
        <w:rPr>
          <w:rFonts w:ascii="Arial" w:hAnsi="Arial" w:cs="Arial"/>
          <w:sz w:val="22"/>
          <w:szCs w:val="22"/>
          <w:vertAlign w:val="superscript"/>
        </w:rPr>
        <w:t>86)</w:t>
      </w:r>
      <w:r w:rsidRPr="00817DCF">
        <w:rPr>
          <w:rFonts w:ascii="Arial" w:hAnsi="Arial" w:cs="Arial"/>
          <w:sz w:val="22"/>
          <w:szCs w:val="22"/>
        </w:rPr>
        <w:t xml:space="preserve">, pokud pro tento zdroj nebylo stanoveno ochranné pásmo podle vodního zákona. Vzdálenost 10 metrů se počítá od odběrného zařízení. </w:t>
      </w:r>
    </w:p>
    <w:p w:rsidR="00DE2536" w:rsidRDefault="00DE2536">
      <w:pPr>
        <w:widowControl w:val="0"/>
        <w:autoSpaceDE w:val="0"/>
        <w:autoSpaceDN w:val="0"/>
        <w:adjustRightInd w:val="0"/>
        <w:rPr>
          <w:rFonts w:ascii="Arial" w:hAnsi="Arial" w:cs="Arial"/>
          <w:sz w:val="22"/>
          <w:szCs w:val="22"/>
        </w:rPr>
      </w:pPr>
    </w:p>
    <w:p w:rsidR="00E2502C" w:rsidRPr="00817DCF" w:rsidRDefault="00E2502C">
      <w:pPr>
        <w:widowControl w:val="0"/>
        <w:autoSpaceDE w:val="0"/>
        <w:autoSpaceDN w:val="0"/>
        <w:adjustRightInd w:val="0"/>
        <w:rPr>
          <w:rFonts w:ascii="Arial" w:hAnsi="Arial" w:cs="Arial"/>
          <w:sz w:val="22"/>
          <w:szCs w:val="22"/>
        </w:rPr>
      </w:pPr>
    </w:p>
    <w:p w:rsidR="00DE2536" w:rsidRPr="00E2502C" w:rsidRDefault="00014A6E">
      <w:pPr>
        <w:widowControl w:val="0"/>
        <w:autoSpaceDE w:val="0"/>
        <w:autoSpaceDN w:val="0"/>
        <w:adjustRightInd w:val="0"/>
        <w:jc w:val="center"/>
        <w:rPr>
          <w:rFonts w:ascii="Arial" w:hAnsi="Arial" w:cs="Arial"/>
          <w:b/>
          <w:sz w:val="22"/>
          <w:szCs w:val="22"/>
        </w:rPr>
      </w:pPr>
      <w:r w:rsidRPr="00E2502C">
        <w:rPr>
          <w:rFonts w:ascii="Arial" w:hAnsi="Arial" w:cs="Arial"/>
          <w:b/>
          <w:sz w:val="22"/>
          <w:szCs w:val="22"/>
        </w:rPr>
        <w:t xml:space="preserve">§ 52b </w:t>
      </w:r>
    </w:p>
    <w:p w:rsidR="00DE2536" w:rsidRPr="00E2502C" w:rsidRDefault="00DE2536">
      <w:pPr>
        <w:widowControl w:val="0"/>
        <w:autoSpaceDE w:val="0"/>
        <w:autoSpaceDN w:val="0"/>
        <w:adjustRightInd w:val="0"/>
        <w:rPr>
          <w:rFonts w:ascii="Arial" w:hAnsi="Arial" w:cs="Arial"/>
          <w:b/>
          <w:sz w:val="22"/>
          <w:szCs w:val="22"/>
        </w:rPr>
      </w:pPr>
    </w:p>
    <w:p w:rsidR="00DE2536" w:rsidRPr="00E2502C" w:rsidRDefault="00014A6E">
      <w:pPr>
        <w:widowControl w:val="0"/>
        <w:autoSpaceDE w:val="0"/>
        <w:autoSpaceDN w:val="0"/>
        <w:adjustRightInd w:val="0"/>
        <w:jc w:val="center"/>
        <w:rPr>
          <w:rFonts w:ascii="Arial" w:hAnsi="Arial" w:cs="Arial"/>
          <w:b/>
          <w:bCs/>
          <w:sz w:val="22"/>
          <w:szCs w:val="22"/>
        </w:rPr>
      </w:pPr>
      <w:r w:rsidRPr="00E2502C">
        <w:rPr>
          <w:rFonts w:ascii="Arial" w:hAnsi="Arial" w:cs="Arial"/>
          <w:b/>
          <w:bCs/>
          <w:sz w:val="22"/>
          <w:szCs w:val="22"/>
        </w:rPr>
        <w:t xml:space="preserve">Omezení použití přípravků nebo rizika použití přípravků v určitých oblastech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(1) Při používání přípravků v územích chráněných podle zvláštního právního předpisu v oblasti ochrany přírody</w:t>
      </w:r>
      <w:r w:rsidRPr="00817DCF">
        <w:rPr>
          <w:rFonts w:ascii="Arial" w:hAnsi="Arial" w:cs="Arial"/>
          <w:sz w:val="22"/>
          <w:szCs w:val="22"/>
          <w:vertAlign w:val="superscript"/>
        </w:rPr>
        <w:t>87)</w:t>
      </w:r>
      <w:r w:rsidRPr="00817DCF">
        <w:rPr>
          <w:rFonts w:ascii="Arial" w:hAnsi="Arial" w:cs="Arial"/>
          <w:sz w:val="22"/>
          <w:szCs w:val="22"/>
        </w:rPr>
        <w:t xml:space="preserve"> je profesionální uživatel povinen přijmout opatření k minimalizaci rizik aplikace přípravku pro životní prostředí, necílové organismy a biodiverzitu. Ustanovení zvláštního právního předpisu v oblasti ochrany přírody</w:t>
      </w:r>
      <w:r w:rsidRPr="00817DCF">
        <w:rPr>
          <w:rFonts w:ascii="Arial" w:hAnsi="Arial" w:cs="Arial"/>
          <w:sz w:val="22"/>
          <w:szCs w:val="22"/>
          <w:vertAlign w:val="superscript"/>
        </w:rPr>
        <w:t>87)</w:t>
      </w:r>
      <w:r w:rsidRPr="00817DCF">
        <w:rPr>
          <w:rFonts w:ascii="Arial" w:hAnsi="Arial" w:cs="Arial"/>
          <w:sz w:val="22"/>
          <w:szCs w:val="22"/>
        </w:rPr>
        <w:t xml:space="preserve"> tímto nejsou dotčena.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pStyle w:val="Textodstavce"/>
        <w:numPr>
          <w:ilvl w:val="0"/>
          <w:numId w:val="0"/>
        </w:numPr>
        <w:tabs>
          <w:tab w:val="clear" w:pos="851"/>
        </w:tabs>
        <w:ind w:firstLine="708"/>
        <w:rPr>
          <w:rFonts w:ascii="Arial" w:hAnsi="Arial" w:cs="Arial"/>
          <w:sz w:val="22"/>
          <w:szCs w:val="22"/>
        </w:rPr>
      </w:pPr>
      <w:r w:rsidRPr="00817DCF">
        <w:rPr>
          <w:rFonts w:ascii="Arial" w:hAnsi="Arial" w:cs="Arial"/>
          <w:sz w:val="22"/>
          <w:szCs w:val="22"/>
        </w:rPr>
        <w:t>(2) Na pozemcích a v objektech, ve kterých má být provedeno ošetření přípravkem, upřednostní profesionální uživatel při tomto ošetření přípravky představující nízké riziko</w:t>
      </w:r>
      <w:r w:rsidRPr="00817DCF">
        <w:rPr>
          <w:rFonts w:ascii="Arial" w:hAnsi="Arial" w:cs="Arial"/>
          <w:sz w:val="22"/>
          <w:szCs w:val="22"/>
          <w:vertAlign w:val="superscript"/>
        </w:rPr>
        <w:t>67)</w:t>
      </w:r>
      <w:r w:rsidRPr="00817DCF">
        <w:rPr>
          <w:rFonts w:ascii="Arial" w:hAnsi="Arial" w:cs="Arial"/>
          <w:sz w:val="22"/>
          <w:szCs w:val="22"/>
        </w:rPr>
        <w:t xml:space="preserve"> nebo přijme opatření vedoucí ke snížení rizika z hlediska zdraví lidí, pokud tyto pozemky nebo objekty využívají nebo do nich mají přístup pracovníci v zemědělství, nebo se jedná o oblasti využívané širokou veřejností nebo zranitelnými skupinami obyvatel.</w:t>
      </w:r>
    </w:p>
    <w:p w:rsidR="00DE2536" w:rsidRPr="00EB6C37" w:rsidRDefault="00014A6E">
      <w:pPr>
        <w:pStyle w:val="Textodstavce"/>
        <w:numPr>
          <w:ilvl w:val="0"/>
          <w:numId w:val="0"/>
        </w:numPr>
        <w:tabs>
          <w:tab w:val="clear" w:pos="851"/>
          <w:tab w:val="left" w:pos="709"/>
        </w:tabs>
        <w:rPr>
          <w:rFonts w:ascii="Arial" w:hAnsi="Arial" w:cs="Arial"/>
          <w:sz w:val="22"/>
          <w:szCs w:val="22"/>
        </w:rPr>
      </w:pPr>
      <w:r w:rsidRPr="00817DCF">
        <w:rPr>
          <w:rFonts w:ascii="Arial" w:hAnsi="Arial" w:cs="Arial"/>
          <w:b/>
          <w:sz w:val="22"/>
          <w:szCs w:val="22"/>
        </w:rPr>
        <w:tab/>
      </w:r>
      <w:r w:rsidRPr="00EB6C37">
        <w:rPr>
          <w:rFonts w:ascii="Arial" w:hAnsi="Arial" w:cs="Arial"/>
          <w:color w:val="FF0000"/>
          <w:sz w:val="22"/>
          <w:szCs w:val="22"/>
        </w:rPr>
        <w:t xml:space="preserve">(3) Na pozemcích, na nichž se nachází oblasti využívané širokou veřejností nebo zranitelnými skupinami obyvatel </w:t>
      </w:r>
      <w:r w:rsidR="00523486" w:rsidRPr="00EB6C37">
        <w:rPr>
          <w:rFonts w:ascii="Arial" w:hAnsi="Arial" w:cs="Arial"/>
          <w:color w:val="FF0000"/>
          <w:sz w:val="22"/>
          <w:szCs w:val="22"/>
        </w:rPr>
        <w:t xml:space="preserve">podle čl. 3 odst. 14 nařízení (ES) č. 1107/2009 </w:t>
      </w:r>
      <w:r w:rsidRPr="00EB6C37">
        <w:rPr>
          <w:rFonts w:ascii="Arial" w:hAnsi="Arial" w:cs="Arial"/>
          <w:color w:val="FF0000"/>
          <w:sz w:val="22"/>
          <w:szCs w:val="22"/>
        </w:rPr>
        <w:t>a na zastavěných stavebních pozemcích (dále jen „vymezené území“) a v jeho okolí do vzdálenosti 20 metrů je zakázáno, není-li na etiketě přípravku uvedena vzdáleno</w:t>
      </w:r>
      <w:r w:rsidR="00EB6C37">
        <w:rPr>
          <w:rFonts w:ascii="Arial" w:hAnsi="Arial" w:cs="Arial"/>
          <w:color w:val="FF0000"/>
          <w:sz w:val="22"/>
          <w:szCs w:val="22"/>
        </w:rPr>
        <w:t>st delší, aplikovat přípravky</w:t>
      </w:r>
    </w:p>
    <w:p w:rsidR="00DE2536" w:rsidRPr="00EB6C37" w:rsidRDefault="00014A6E" w:rsidP="00553528">
      <w:pPr>
        <w:widowControl w:val="0"/>
        <w:tabs>
          <w:tab w:val="left" w:pos="284"/>
        </w:tabs>
        <w:suppressAutoHyphens/>
        <w:autoSpaceDE w:val="0"/>
        <w:autoSpaceDN w:val="0"/>
        <w:adjustRightInd w:val="0"/>
        <w:spacing w:before="120" w:after="120"/>
        <w:ind w:left="284" w:hanging="284"/>
        <w:rPr>
          <w:rFonts w:ascii="Arial" w:hAnsi="Arial" w:cs="Arial"/>
          <w:color w:val="FF0000"/>
          <w:kern w:val="3"/>
          <w:sz w:val="22"/>
          <w:szCs w:val="22"/>
        </w:rPr>
      </w:pPr>
      <w:r w:rsidRPr="00EB6C37">
        <w:rPr>
          <w:rFonts w:ascii="Arial" w:hAnsi="Arial" w:cs="Arial"/>
          <w:color w:val="FF0000"/>
          <w:kern w:val="3"/>
          <w:sz w:val="22"/>
          <w:szCs w:val="22"/>
        </w:rPr>
        <w:t>a) karcinogenní se standardní větou o nebezpečnosti</w:t>
      </w:r>
      <w:r w:rsidRPr="00EB6C37">
        <w:rPr>
          <w:rFonts w:ascii="Arial" w:hAnsi="Arial" w:cs="Arial"/>
          <w:color w:val="FF0000"/>
          <w:kern w:val="3"/>
          <w:sz w:val="22"/>
          <w:szCs w:val="22"/>
          <w:vertAlign w:val="superscript"/>
        </w:rPr>
        <w:t>82)</w:t>
      </w:r>
      <w:r w:rsidRPr="00EB6C37">
        <w:rPr>
          <w:rFonts w:ascii="Arial" w:hAnsi="Arial" w:cs="Arial"/>
          <w:color w:val="FF0000"/>
          <w:kern w:val="3"/>
          <w:sz w:val="22"/>
          <w:szCs w:val="22"/>
        </w:rPr>
        <w:t xml:space="preserve"> H350 nebo H350i,</w:t>
      </w:r>
    </w:p>
    <w:p w:rsidR="00DE2536" w:rsidRPr="00EB6C37" w:rsidRDefault="00014A6E" w:rsidP="00553528">
      <w:pPr>
        <w:widowControl w:val="0"/>
        <w:tabs>
          <w:tab w:val="left" w:pos="284"/>
        </w:tabs>
        <w:suppressAutoHyphens/>
        <w:autoSpaceDE w:val="0"/>
        <w:autoSpaceDN w:val="0"/>
        <w:adjustRightInd w:val="0"/>
        <w:spacing w:before="120" w:after="120"/>
        <w:ind w:left="284" w:hanging="284"/>
        <w:rPr>
          <w:rFonts w:ascii="Arial" w:hAnsi="Arial" w:cs="Arial"/>
          <w:color w:val="FF0000"/>
          <w:kern w:val="3"/>
          <w:sz w:val="22"/>
          <w:szCs w:val="22"/>
        </w:rPr>
      </w:pPr>
      <w:r w:rsidRPr="00EB6C37">
        <w:rPr>
          <w:rFonts w:ascii="Arial" w:hAnsi="Arial" w:cs="Arial"/>
          <w:color w:val="FF0000"/>
          <w:kern w:val="3"/>
          <w:sz w:val="22"/>
          <w:szCs w:val="22"/>
        </w:rPr>
        <w:t>b) mutagenní v zárodečných buňkách se standardní větou o nebezpečnosti H340,</w:t>
      </w:r>
    </w:p>
    <w:p w:rsidR="00DE2536" w:rsidRPr="00EB6C37" w:rsidRDefault="00014A6E" w:rsidP="00553528">
      <w:pPr>
        <w:widowControl w:val="0"/>
        <w:tabs>
          <w:tab w:val="left" w:pos="284"/>
        </w:tabs>
        <w:suppressAutoHyphens/>
        <w:autoSpaceDE w:val="0"/>
        <w:autoSpaceDN w:val="0"/>
        <w:adjustRightInd w:val="0"/>
        <w:spacing w:before="120" w:after="120"/>
        <w:ind w:left="284" w:hanging="284"/>
        <w:rPr>
          <w:rFonts w:ascii="Arial" w:hAnsi="Arial" w:cs="Arial"/>
          <w:color w:val="FF0000"/>
          <w:kern w:val="3"/>
          <w:sz w:val="22"/>
          <w:szCs w:val="22"/>
        </w:rPr>
      </w:pPr>
      <w:r w:rsidRPr="00EB6C37">
        <w:rPr>
          <w:rFonts w:ascii="Arial" w:hAnsi="Arial" w:cs="Arial"/>
          <w:color w:val="FF0000"/>
          <w:kern w:val="3"/>
          <w:sz w:val="22"/>
          <w:szCs w:val="22"/>
        </w:rPr>
        <w:t>c) toxické pro reprodukci se standardní větou o nebezpečnosti H360 včetně doplňujících kódů,</w:t>
      </w:r>
    </w:p>
    <w:p w:rsidR="00DE2536" w:rsidRPr="00EB6C37" w:rsidRDefault="00014A6E" w:rsidP="00553528">
      <w:pPr>
        <w:widowControl w:val="0"/>
        <w:tabs>
          <w:tab w:val="left" w:pos="284"/>
        </w:tabs>
        <w:suppressAutoHyphens/>
        <w:autoSpaceDE w:val="0"/>
        <w:autoSpaceDN w:val="0"/>
        <w:adjustRightInd w:val="0"/>
        <w:spacing w:before="120" w:after="120"/>
        <w:ind w:left="284" w:hanging="284"/>
        <w:rPr>
          <w:rFonts w:ascii="Arial" w:hAnsi="Arial" w:cs="Arial"/>
          <w:color w:val="FF0000"/>
          <w:kern w:val="3"/>
          <w:sz w:val="22"/>
          <w:szCs w:val="22"/>
        </w:rPr>
      </w:pPr>
      <w:r w:rsidRPr="00EB6C37">
        <w:rPr>
          <w:rFonts w:ascii="Arial" w:hAnsi="Arial" w:cs="Arial"/>
          <w:color w:val="FF0000"/>
          <w:kern w:val="3"/>
          <w:sz w:val="22"/>
          <w:szCs w:val="22"/>
        </w:rPr>
        <w:t>d) senzibilizující dýchací cesty se standardní větou o nebezpečnosti H334,</w:t>
      </w:r>
    </w:p>
    <w:p w:rsidR="00DE2536" w:rsidRPr="00EB6C37" w:rsidRDefault="00014A6E" w:rsidP="00553528">
      <w:pPr>
        <w:widowControl w:val="0"/>
        <w:tabs>
          <w:tab w:val="left" w:pos="284"/>
        </w:tabs>
        <w:suppressAutoHyphens/>
        <w:autoSpaceDE w:val="0"/>
        <w:autoSpaceDN w:val="0"/>
        <w:adjustRightInd w:val="0"/>
        <w:spacing w:before="120" w:after="120"/>
        <w:ind w:left="284" w:hanging="284"/>
        <w:rPr>
          <w:rFonts w:ascii="Arial" w:hAnsi="Arial" w:cs="Arial"/>
          <w:color w:val="FF0000"/>
          <w:kern w:val="3"/>
          <w:sz w:val="22"/>
          <w:szCs w:val="22"/>
        </w:rPr>
      </w:pPr>
      <w:r w:rsidRPr="00EB6C37">
        <w:rPr>
          <w:rFonts w:ascii="Arial" w:hAnsi="Arial" w:cs="Arial"/>
          <w:color w:val="FF0000"/>
          <w:kern w:val="3"/>
          <w:sz w:val="22"/>
          <w:szCs w:val="22"/>
        </w:rPr>
        <w:t xml:space="preserve">e) karcinogenní se standardní větou </w:t>
      </w:r>
      <w:r w:rsidR="00523486" w:rsidRPr="00EB6C37">
        <w:rPr>
          <w:rFonts w:ascii="Arial" w:hAnsi="Arial" w:cs="Arial"/>
          <w:color w:val="FF0000"/>
          <w:kern w:val="3"/>
          <w:sz w:val="22"/>
          <w:szCs w:val="22"/>
        </w:rPr>
        <w:t xml:space="preserve">o nebezpečnosti </w:t>
      </w:r>
      <w:r w:rsidRPr="00EB6C37">
        <w:rPr>
          <w:rFonts w:ascii="Arial" w:hAnsi="Arial" w:cs="Arial"/>
          <w:color w:val="FF0000"/>
          <w:kern w:val="3"/>
          <w:sz w:val="22"/>
          <w:szCs w:val="22"/>
        </w:rPr>
        <w:t>R45 nebo R49,</w:t>
      </w:r>
    </w:p>
    <w:p w:rsidR="00DE2536" w:rsidRPr="00EB6C37" w:rsidRDefault="00014A6E" w:rsidP="00553528">
      <w:pPr>
        <w:widowControl w:val="0"/>
        <w:tabs>
          <w:tab w:val="left" w:pos="284"/>
        </w:tabs>
        <w:suppressAutoHyphens/>
        <w:autoSpaceDE w:val="0"/>
        <w:autoSpaceDN w:val="0"/>
        <w:adjustRightInd w:val="0"/>
        <w:spacing w:before="120" w:after="120"/>
        <w:ind w:left="284" w:hanging="284"/>
        <w:rPr>
          <w:rFonts w:ascii="Arial" w:hAnsi="Arial" w:cs="Arial"/>
          <w:color w:val="FF0000"/>
          <w:kern w:val="3"/>
          <w:sz w:val="22"/>
          <w:szCs w:val="22"/>
        </w:rPr>
      </w:pPr>
      <w:r w:rsidRPr="00EB6C37">
        <w:rPr>
          <w:rFonts w:ascii="Arial" w:hAnsi="Arial" w:cs="Arial"/>
          <w:color w:val="FF0000"/>
          <w:kern w:val="3"/>
          <w:sz w:val="22"/>
          <w:szCs w:val="22"/>
        </w:rPr>
        <w:t xml:space="preserve">f) mutagenní se standardní větou </w:t>
      </w:r>
      <w:r w:rsidR="00523486" w:rsidRPr="00EB6C37">
        <w:rPr>
          <w:rFonts w:ascii="Arial" w:hAnsi="Arial" w:cs="Arial"/>
          <w:color w:val="FF0000"/>
          <w:kern w:val="3"/>
          <w:sz w:val="22"/>
          <w:szCs w:val="22"/>
        </w:rPr>
        <w:t xml:space="preserve">o nebezpečnosti </w:t>
      </w:r>
      <w:r w:rsidRPr="00EB6C37">
        <w:rPr>
          <w:rFonts w:ascii="Arial" w:hAnsi="Arial" w:cs="Arial"/>
          <w:color w:val="FF0000"/>
          <w:kern w:val="3"/>
          <w:sz w:val="22"/>
          <w:szCs w:val="22"/>
        </w:rPr>
        <w:t>R46,</w:t>
      </w:r>
    </w:p>
    <w:p w:rsidR="00DE2536" w:rsidRPr="00EB6C37" w:rsidRDefault="00014A6E" w:rsidP="00553528">
      <w:pPr>
        <w:widowControl w:val="0"/>
        <w:tabs>
          <w:tab w:val="left" w:pos="284"/>
        </w:tabs>
        <w:suppressAutoHyphens/>
        <w:autoSpaceDE w:val="0"/>
        <w:autoSpaceDN w:val="0"/>
        <w:adjustRightInd w:val="0"/>
        <w:spacing w:before="120" w:after="120"/>
        <w:ind w:left="284" w:hanging="284"/>
        <w:rPr>
          <w:rFonts w:ascii="Arial" w:hAnsi="Arial" w:cs="Arial"/>
          <w:color w:val="FF0000"/>
          <w:kern w:val="3"/>
          <w:sz w:val="22"/>
          <w:szCs w:val="22"/>
        </w:rPr>
      </w:pPr>
      <w:r w:rsidRPr="00EB6C37">
        <w:rPr>
          <w:rFonts w:ascii="Arial" w:hAnsi="Arial" w:cs="Arial"/>
          <w:color w:val="FF0000"/>
          <w:kern w:val="3"/>
          <w:sz w:val="22"/>
          <w:szCs w:val="22"/>
        </w:rPr>
        <w:t xml:space="preserve">g) toxické pro reprodukci kategorie 1 nebo 2 se standardní větou </w:t>
      </w:r>
      <w:r w:rsidR="00523486" w:rsidRPr="00EB6C37">
        <w:rPr>
          <w:rFonts w:ascii="Arial" w:hAnsi="Arial" w:cs="Arial"/>
          <w:color w:val="FF0000"/>
          <w:kern w:val="3"/>
          <w:sz w:val="22"/>
          <w:szCs w:val="22"/>
        </w:rPr>
        <w:t>o nebezpečnosti</w:t>
      </w:r>
      <w:r w:rsidRPr="00EB6C37">
        <w:rPr>
          <w:rFonts w:ascii="Arial" w:hAnsi="Arial" w:cs="Arial"/>
          <w:color w:val="FF0000"/>
          <w:kern w:val="3"/>
          <w:sz w:val="22"/>
          <w:szCs w:val="22"/>
        </w:rPr>
        <w:t xml:space="preserve"> R60 nebo R61 nebo jejich kombinacemi</w:t>
      </w:r>
      <w:r w:rsidR="00020E16" w:rsidRPr="00EB6C37">
        <w:rPr>
          <w:rFonts w:ascii="Arial" w:hAnsi="Arial" w:cs="Arial"/>
          <w:color w:val="FF0000"/>
          <w:kern w:val="3"/>
          <w:sz w:val="22"/>
          <w:szCs w:val="22"/>
        </w:rPr>
        <w:t>, nebo</w:t>
      </w:r>
    </w:p>
    <w:p w:rsidR="00DE2536" w:rsidRPr="00EB6C37" w:rsidRDefault="00014A6E" w:rsidP="00553528">
      <w:pPr>
        <w:pStyle w:val="Textodstavce"/>
        <w:numPr>
          <w:ilvl w:val="0"/>
          <w:numId w:val="0"/>
        </w:numPr>
        <w:tabs>
          <w:tab w:val="left" w:pos="284"/>
        </w:tabs>
        <w:ind w:left="284" w:hanging="284"/>
        <w:rPr>
          <w:rFonts w:ascii="Arial" w:hAnsi="Arial" w:cs="Arial"/>
          <w:color w:val="FF0000"/>
          <w:sz w:val="22"/>
          <w:szCs w:val="22"/>
        </w:rPr>
      </w:pPr>
      <w:r w:rsidRPr="00EB6C37">
        <w:rPr>
          <w:rFonts w:ascii="Arial" w:hAnsi="Arial" w:cs="Arial"/>
          <w:color w:val="FF0000"/>
          <w:kern w:val="3"/>
          <w:sz w:val="22"/>
          <w:szCs w:val="22"/>
        </w:rPr>
        <w:t>h) senzibilizující dýchací cesty se standardní větou o nebezpečnosti R42.</w:t>
      </w:r>
    </w:p>
    <w:p w:rsidR="00DE2536" w:rsidRPr="00EB6C37" w:rsidRDefault="00014A6E">
      <w:pPr>
        <w:pStyle w:val="Textodstavce"/>
        <w:numPr>
          <w:ilvl w:val="0"/>
          <w:numId w:val="0"/>
        </w:numPr>
        <w:tabs>
          <w:tab w:val="clear" w:pos="851"/>
          <w:tab w:val="left" w:pos="709"/>
        </w:tabs>
        <w:rPr>
          <w:rFonts w:ascii="Arial" w:hAnsi="Arial" w:cs="Arial"/>
          <w:color w:val="FF0000"/>
          <w:sz w:val="22"/>
          <w:szCs w:val="22"/>
        </w:rPr>
      </w:pPr>
      <w:r w:rsidRPr="00EB6C37">
        <w:rPr>
          <w:rFonts w:ascii="Arial" w:hAnsi="Arial" w:cs="Arial"/>
          <w:color w:val="FF0000"/>
          <w:sz w:val="22"/>
          <w:szCs w:val="22"/>
        </w:rPr>
        <w:t>Hranice vymezeného území může obec v odůvodněných případech nařízením obce rozšířit; takto rozšířené hranice musí být vedeny po hranicích parcel.</w:t>
      </w:r>
    </w:p>
    <w:p w:rsidR="00DE2536" w:rsidRPr="00817DCF" w:rsidRDefault="00DE2536">
      <w:pPr>
        <w:pStyle w:val="Textodstavce"/>
        <w:numPr>
          <w:ilvl w:val="0"/>
          <w:numId w:val="0"/>
        </w:numPr>
        <w:tabs>
          <w:tab w:val="clear" w:pos="851"/>
          <w:tab w:val="left" w:pos="709"/>
        </w:tabs>
        <w:jc w:val="center"/>
        <w:rPr>
          <w:rFonts w:ascii="Arial" w:hAnsi="Arial" w:cs="Arial"/>
          <w:sz w:val="22"/>
          <w:szCs w:val="22"/>
        </w:rPr>
      </w:pPr>
    </w:p>
    <w:p w:rsidR="00DE2536" w:rsidRPr="00E2502C" w:rsidRDefault="00014A6E">
      <w:pPr>
        <w:pStyle w:val="Textodstavce"/>
        <w:numPr>
          <w:ilvl w:val="0"/>
          <w:numId w:val="0"/>
        </w:numPr>
        <w:tabs>
          <w:tab w:val="clear" w:pos="851"/>
          <w:tab w:val="left" w:pos="709"/>
        </w:tabs>
        <w:jc w:val="center"/>
        <w:rPr>
          <w:rFonts w:ascii="Arial" w:hAnsi="Arial" w:cs="Arial"/>
          <w:b/>
          <w:sz w:val="22"/>
          <w:szCs w:val="22"/>
        </w:rPr>
      </w:pPr>
      <w:r w:rsidRPr="00E2502C">
        <w:rPr>
          <w:rFonts w:ascii="Arial" w:hAnsi="Arial" w:cs="Arial"/>
          <w:b/>
          <w:sz w:val="22"/>
          <w:szCs w:val="22"/>
        </w:rPr>
        <w:t>§ 53</w:t>
      </w:r>
    </w:p>
    <w:p w:rsidR="00DE2536" w:rsidRPr="00E2502C" w:rsidRDefault="00DE2536">
      <w:pPr>
        <w:widowControl w:val="0"/>
        <w:autoSpaceDE w:val="0"/>
        <w:autoSpaceDN w:val="0"/>
        <w:adjustRightInd w:val="0"/>
        <w:rPr>
          <w:rFonts w:ascii="Arial" w:hAnsi="Arial" w:cs="Arial"/>
          <w:b/>
          <w:sz w:val="22"/>
          <w:szCs w:val="22"/>
        </w:rPr>
      </w:pPr>
    </w:p>
    <w:p w:rsidR="00DE2536" w:rsidRPr="00E2502C" w:rsidRDefault="00014A6E">
      <w:pPr>
        <w:widowControl w:val="0"/>
        <w:autoSpaceDE w:val="0"/>
        <w:autoSpaceDN w:val="0"/>
        <w:adjustRightInd w:val="0"/>
        <w:jc w:val="center"/>
        <w:rPr>
          <w:rFonts w:ascii="Arial" w:hAnsi="Arial" w:cs="Arial"/>
          <w:b/>
          <w:bCs/>
          <w:sz w:val="22"/>
          <w:szCs w:val="22"/>
        </w:rPr>
      </w:pPr>
      <w:r w:rsidRPr="00E2502C">
        <w:rPr>
          <w:rFonts w:ascii="Arial" w:hAnsi="Arial" w:cs="Arial"/>
          <w:b/>
          <w:bCs/>
          <w:sz w:val="22"/>
          <w:szCs w:val="22"/>
        </w:rPr>
        <w:t xml:space="preserve">Souběžný obchod </w:t>
      </w:r>
    </w:p>
    <w:p w:rsidR="00DE2536" w:rsidRPr="00E2502C"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Dojde-li v povolení u referenčního přípravku ke změně povolení z hlediska podmínek jeho uvádění na trh anebo používání, Ústav provede řízení o změně povolení k souběžnému obchodu obdobně.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Držitel rozhodnutí o povolení referenčního přípravku není účastníkem řízení o povolení souběžného obchodu.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V řízení o povolení souběžného obchodu postupuje Ústav podle ustanovení </w:t>
      </w:r>
      <w:hyperlink r:id="rId361" w:history="1">
        <w:r w:rsidRPr="00817DCF">
          <w:rPr>
            <w:rFonts w:ascii="Arial" w:hAnsi="Arial" w:cs="Arial"/>
            <w:sz w:val="22"/>
            <w:szCs w:val="22"/>
          </w:rPr>
          <w:t>§ 3 až 35</w:t>
        </w:r>
      </w:hyperlink>
      <w:r w:rsidRPr="00817DCF">
        <w:rPr>
          <w:rFonts w:ascii="Arial" w:hAnsi="Arial" w:cs="Arial"/>
          <w:sz w:val="22"/>
          <w:szCs w:val="22"/>
        </w:rPr>
        <w:t xml:space="preserve"> obdobně.</w:t>
      </w:r>
    </w:p>
    <w:p w:rsidR="00DE2536" w:rsidRPr="00817DCF" w:rsidRDefault="00DE2536">
      <w:pPr>
        <w:widowControl w:val="0"/>
        <w:autoSpaceDE w:val="0"/>
        <w:autoSpaceDN w:val="0"/>
        <w:adjustRightInd w:val="0"/>
        <w:rPr>
          <w:rFonts w:ascii="Arial" w:hAnsi="Arial" w:cs="Arial"/>
          <w:sz w:val="22"/>
          <w:szCs w:val="22"/>
        </w:rPr>
      </w:pPr>
    </w:p>
    <w:p w:rsidR="00DE2536" w:rsidRPr="001A285D" w:rsidRDefault="00014A6E">
      <w:pPr>
        <w:widowControl w:val="0"/>
        <w:autoSpaceDE w:val="0"/>
        <w:autoSpaceDN w:val="0"/>
        <w:adjustRightInd w:val="0"/>
        <w:ind w:firstLine="708"/>
        <w:rPr>
          <w:rFonts w:ascii="Arial" w:hAnsi="Arial" w:cs="Arial"/>
          <w:color w:val="FF0000"/>
          <w:sz w:val="22"/>
          <w:szCs w:val="22"/>
        </w:rPr>
      </w:pPr>
      <w:r w:rsidRPr="001A285D">
        <w:rPr>
          <w:rFonts w:ascii="Arial" w:hAnsi="Arial" w:cs="Arial"/>
          <w:color w:val="FF0000"/>
          <w:sz w:val="22"/>
          <w:szCs w:val="22"/>
        </w:rPr>
        <w:t>(4) Dojde-li ke zrušení povolení přípravku nebo k ukončení jeho uvádění na trh v členském státě původu, musí držitel</w:t>
      </w:r>
      <w:r w:rsidR="00553528" w:rsidRPr="001A285D">
        <w:rPr>
          <w:rFonts w:ascii="Arial" w:hAnsi="Arial" w:cs="Arial"/>
          <w:color w:val="FF0000"/>
          <w:sz w:val="22"/>
          <w:szCs w:val="22"/>
        </w:rPr>
        <w:t xml:space="preserve"> povolení k souběžnému obchodu </w:t>
      </w:r>
    </w:p>
    <w:p w:rsidR="00553528" w:rsidRPr="001A285D" w:rsidRDefault="00553528">
      <w:pPr>
        <w:widowControl w:val="0"/>
        <w:autoSpaceDE w:val="0"/>
        <w:autoSpaceDN w:val="0"/>
        <w:adjustRightInd w:val="0"/>
        <w:ind w:firstLine="708"/>
        <w:rPr>
          <w:rFonts w:ascii="Arial" w:hAnsi="Arial" w:cs="Arial"/>
          <w:color w:val="FF0000"/>
          <w:sz w:val="22"/>
          <w:szCs w:val="22"/>
        </w:rPr>
      </w:pPr>
    </w:p>
    <w:p w:rsidR="00DE2536" w:rsidRPr="001A285D" w:rsidRDefault="00014A6E" w:rsidP="00553528">
      <w:pPr>
        <w:widowControl w:val="0"/>
        <w:autoSpaceDE w:val="0"/>
        <w:autoSpaceDN w:val="0"/>
        <w:adjustRightInd w:val="0"/>
        <w:ind w:left="284" w:hanging="284"/>
        <w:rPr>
          <w:rFonts w:ascii="Arial" w:hAnsi="Arial" w:cs="Arial"/>
          <w:color w:val="FF0000"/>
          <w:sz w:val="22"/>
          <w:szCs w:val="22"/>
        </w:rPr>
      </w:pPr>
      <w:r w:rsidRPr="001A285D">
        <w:rPr>
          <w:rFonts w:ascii="Arial" w:hAnsi="Arial" w:cs="Arial"/>
          <w:color w:val="FF0000"/>
          <w:sz w:val="22"/>
          <w:szCs w:val="22"/>
        </w:rPr>
        <w:t>a) do 30 dnů  ode dne nabytí právní moci rozhodnutí o zrušení povolení oznámit Ústavu tuto skutečnost a</w:t>
      </w:r>
    </w:p>
    <w:p w:rsidR="00553528" w:rsidRPr="001A285D" w:rsidRDefault="00553528" w:rsidP="00553528">
      <w:pPr>
        <w:widowControl w:val="0"/>
        <w:autoSpaceDE w:val="0"/>
        <w:autoSpaceDN w:val="0"/>
        <w:adjustRightInd w:val="0"/>
        <w:ind w:left="284" w:hanging="284"/>
        <w:rPr>
          <w:rFonts w:ascii="Arial" w:hAnsi="Arial" w:cs="Arial"/>
          <w:color w:val="FF0000"/>
          <w:sz w:val="22"/>
          <w:szCs w:val="22"/>
        </w:rPr>
      </w:pPr>
    </w:p>
    <w:p w:rsidR="00DE2536" w:rsidRPr="001A285D" w:rsidRDefault="00014A6E" w:rsidP="00553528">
      <w:pPr>
        <w:widowControl w:val="0"/>
        <w:autoSpaceDE w:val="0"/>
        <w:autoSpaceDN w:val="0"/>
        <w:adjustRightInd w:val="0"/>
        <w:ind w:left="284" w:hanging="284"/>
        <w:rPr>
          <w:rFonts w:ascii="Arial" w:hAnsi="Arial" w:cs="Arial"/>
          <w:color w:val="FF0000"/>
          <w:sz w:val="22"/>
          <w:szCs w:val="22"/>
        </w:rPr>
      </w:pPr>
      <w:r w:rsidRPr="001A285D">
        <w:rPr>
          <w:rFonts w:ascii="Arial" w:hAnsi="Arial" w:cs="Arial"/>
          <w:color w:val="FF0000"/>
          <w:sz w:val="22"/>
          <w:szCs w:val="22"/>
        </w:rPr>
        <w:t>b) zastavit uvádění přípravku na trh v České republice k témuž datu, k němuž bylo ukončení uvádění na trh stanoveno příslušným úřadem v členském státě původu.</w:t>
      </w:r>
    </w:p>
    <w:p w:rsidR="00DE2536" w:rsidRPr="001A285D" w:rsidRDefault="00DE2536" w:rsidP="00553528">
      <w:pPr>
        <w:widowControl w:val="0"/>
        <w:autoSpaceDE w:val="0"/>
        <w:autoSpaceDN w:val="0"/>
        <w:adjustRightInd w:val="0"/>
        <w:ind w:left="284" w:hanging="284"/>
        <w:rPr>
          <w:rFonts w:ascii="Arial" w:hAnsi="Arial" w:cs="Arial"/>
          <w:color w:val="FF0000"/>
          <w:sz w:val="22"/>
          <w:szCs w:val="22"/>
        </w:rPr>
      </w:pPr>
    </w:p>
    <w:p w:rsidR="00DE2536" w:rsidRPr="001A285D" w:rsidRDefault="00014A6E">
      <w:pPr>
        <w:widowControl w:val="0"/>
        <w:autoSpaceDE w:val="0"/>
        <w:autoSpaceDN w:val="0"/>
        <w:adjustRightInd w:val="0"/>
        <w:ind w:firstLine="708"/>
        <w:rPr>
          <w:rFonts w:ascii="Arial" w:hAnsi="Arial" w:cs="Arial"/>
          <w:color w:val="FF0000"/>
          <w:sz w:val="22"/>
          <w:szCs w:val="22"/>
        </w:rPr>
      </w:pPr>
      <w:r w:rsidRPr="001A285D">
        <w:rPr>
          <w:rFonts w:ascii="Arial" w:hAnsi="Arial" w:cs="Arial"/>
          <w:color w:val="FF0000"/>
          <w:sz w:val="22"/>
          <w:szCs w:val="22"/>
        </w:rPr>
        <w:t xml:space="preserve">(5) Na základě oznámení podle odstavce 4 písm. a) Ústav zruší povolení k souběžnému obchodu přípravku. Rozhodnutí o zrušení </w:t>
      </w:r>
      <w:r w:rsidR="00121938" w:rsidRPr="001A285D">
        <w:rPr>
          <w:rFonts w:ascii="Arial" w:hAnsi="Arial" w:cs="Arial"/>
          <w:color w:val="FF0000"/>
          <w:sz w:val="22"/>
          <w:szCs w:val="22"/>
        </w:rPr>
        <w:t xml:space="preserve">povolení </w:t>
      </w:r>
      <w:r w:rsidRPr="001A285D">
        <w:rPr>
          <w:rFonts w:ascii="Arial" w:hAnsi="Arial" w:cs="Arial"/>
          <w:color w:val="FF0000"/>
          <w:sz w:val="22"/>
          <w:szCs w:val="22"/>
        </w:rPr>
        <w:t>je prvním úkonem v řízení.</w:t>
      </w:r>
    </w:p>
    <w:p w:rsidR="00DE2536" w:rsidRDefault="00DE2536">
      <w:pPr>
        <w:widowControl w:val="0"/>
        <w:autoSpaceDE w:val="0"/>
        <w:autoSpaceDN w:val="0"/>
        <w:adjustRightInd w:val="0"/>
        <w:rPr>
          <w:rFonts w:ascii="Arial" w:hAnsi="Arial" w:cs="Arial"/>
          <w:b/>
          <w:sz w:val="22"/>
          <w:szCs w:val="22"/>
        </w:rPr>
      </w:pPr>
    </w:p>
    <w:p w:rsidR="00E2502C" w:rsidRDefault="00E2502C">
      <w:pPr>
        <w:widowControl w:val="0"/>
        <w:autoSpaceDE w:val="0"/>
        <w:autoSpaceDN w:val="0"/>
        <w:adjustRightInd w:val="0"/>
        <w:rPr>
          <w:rFonts w:ascii="Arial" w:hAnsi="Arial" w:cs="Arial"/>
          <w:b/>
          <w:sz w:val="22"/>
          <w:szCs w:val="22"/>
        </w:rPr>
      </w:pPr>
    </w:p>
    <w:p w:rsidR="00E2502C" w:rsidRPr="00817DCF" w:rsidRDefault="00E2502C">
      <w:pPr>
        <w:widowControl w:val="0"/>
        <w:autoSpaceDE w:val="0"/>
        <w:autoSpaceDN w:val="0"/>
        <w:adjustRightInd w:val="0"/>
        <w:rPr>
          <w:rFonts w:ascii="Arial" w:hAnsi="Arial" w:cs="Arial"/>
          <w:b/>
          <w:sz w:val="22"/>
          <w:szCs w:val="22"/>
        </w:rPr>
      </w:pPr>
    </w:p>
    <w:p w:rsidR="00DE2536" w:rsidRPr="00E2502C" w:rsidRDefault="00014A6E">
      <w:pPr>
        <w:widowControl w:val="0"/>
        <w:autoSpaceDE w:val="0"/>
        <w:autoSpaceDN w:val="0"/>
        <w:adjustRightInd w:val="0"/>
        <w:jc w:val="center"/>
        <w:rPr>
          <w:rFonts w:ascii="Arial" w:hAnsi="Arial" w:cs="Arial"/>
          <w:b/>
          <w:color w:val="FF0000"/>
          <w:sz w:val="22"/>
          <w:szCs w:val="22"/>
        </w:rPr>
      </w:pPr>
      <w:r w:rsidRPr="00E2502C">
        <w:rPr>
          <w:rFonts w:ascii="Arial" w:hAnsi="Arial" w:cs="Arial"/>
          <w:b/>
          <w:color w:val="FF0000"/>
          <w:sz w:val="22"/>
          <w:szCs w:val="22"/>
        </w:rPr>
        <w:t>§ 54</w:t>
      </w:r>
    </w:p>
    <w:p w:rsidR="00E2502C" w:rsidRPr="00E2502C" w:rsidRDefault="00E2502C">
      <w:pPr>
        <w:widowControl w:val="0"/>
        <w:autoSpaceDE w:val="0"/>
        <w:autoSpaceDN w:val="0"/>
        <w:adjustRightInd w:val="0"/>
        <w:jc w:val="center"/>
        <w:rPr>
          <w:rFonts w:ascii="Arial" w:hAnsi="Arial" w:cs="Arial"/>
          <w:b/>
          <w:color w:val="FF0000"/>
          <w:sz w:val="22"/>
          <w:szCs w:val="22"/>
        </w:rPr>
      </w:pPr>
    </w:p>
    <w:p w:rsidR="00DE2536" w:rsidRPr="00E2502C" w:rsidRDefault="00014A6E">
      <w:pPr>
        <w:widowControl w:val="0"/>
        <w:autoSpaceDE w:val="0"/>
        <w:autoSpaceDN w:val="0"/>
        <w:adjustRightInd w:val="0"/>
        <w:jc w:val="center"/>
        <w:rPr>
          <w:rFonts w:ascii="Arial" w:hAnsi="Arial" w:cs="Arial"/>
          <w:b/>
          <w:color w:val="FF0000"/>
          <w:sz w:val="22"/>
          <w:szCs w:val="22"/>
        </w:rPr>
      </w:pPr>
      <w:r w:rsidRPr="00E2502C">
        <w:rPr>
          <w:rFonts w:ascii="Arial" w:hAnsi="Arial" w:cs="Arial"/>
          <w:b/>
          <w:color w:val="FF0000"/>
          <w:sz w:val="22"/>
          <w:szCs w:val="22"/>
        </w:rPr>
        <w:t>Pomocné prostředky</w:t>
      </w:r>
    </w:p>
    <w:p w:rsidR="00DE2536" w:rsidRPr="001A285D" w:rsidRDefault="00DE2536">
      <w:pPr>
        <w:widowControl w:val="0"/>
        <w:autoSpaceDE w:val="0"/>
        <w:autoSpaceDN w:val="0"/>
        <w:adjustRightInd w:val="0"/>
        <w:jc w:val="center"/>
        <w:rPr>
          <w:rFonts w:ascii="Arial" w:hAnsi="Arial" w:cs="Arial"/>
          <w:color w:val="FF0000"/>
          <w:sz w:val="22"/>
          <w:szCs w:val="22"/>
        </w:rPr>
      </w:pPr>
    </w:p>
    <w:p w:rsidR="00DE2536" w:rsidRPr="001A285D" w:rsidRDefault="00014A6E">
      <w:pPr>
        <w:shd w:val="clear" w:color="auto" w:fill="FFFFFF"/>
        <w:spacing w:after="240"/>
        <w:ind w:firstLine="708"/>
        <w:rPr>
          <w:rFonts w:ascii="Arial" w:hAnsi="Arial" w:cs="Arial"/>
          <w:color w:val="FF0000"/>
          <w:sz w:val="22"/>
          <w:szCs w:val="22"/>
        </w:rPr>
      </w:pPr>
      <w:r w:rsidRPr="001A285D">
        <w:rPr>
          <w:rFonts w:ascii="Arial" w:hAnsi="Arial" w:cs="Arial"/>
          <w:color w:val="FF0000"/>
          <w:sz w:val="22"/>
          <w:szCs w:val="22"/>
        </w:rPr>
        <w:t>(1) Pomocným prostředkem je</w:t>
      </w:r>
    </w:p>
    <w:p w:rsidR="00121938" w:rsidRPr="001A285D" w:rsidRDefault="00014A6E" w:rsidP="00121938">
      <w:pPr>
        <w:pStyle w:val="Odstavecseseznamem"/>
        <w:numPr>
          <w:ilvl w:val="0"/>
          <w:numId w:val="26"/>
        </w:numPr>
        <w:shd w:val="clear" w:color="auto" w:fill="FFFFFF"/>
        <w:spacing w:after="240"/>
        <w:ind w:left="426"/>
        <w:rPr>
          <w:rFonts w:ascii="Arial" w:hAnsi="Arial" w:cs="Arial"/>
          <w:color w:val="FF0000"/>
          <w:sz w:val="22"/>
          <w:szCs w:val="22"/>
        </w:rPr>
      </w:pPr>
      <w:r w:rsidRPr="001A285D">
        <w:rPr>
          <w:rFonts w:ascii="Arial" w:hAnsi="Arial" w:cs="Arial"/>
          <w:color w:val="FF0000"/>
          <w:sz w:val="22"/>
          <w:szCs w:val="22"/>
        </w:rPr>
        <w:t xml:space="preserve">prostředek pro úpravu anebo zlepšení vlastností aplikační kapaliny a při použití přípravků, </w:t>
      </w:r>
    </w:p>
    <w:p w:rsidR="00121938" w:rsidRPr="001A285D" w:rsidRDefault="00121938" w:rsidP="00121938">
      <w:pPr>
        <w:pStyle w:val="Odstavecseseznamem"/>
        <w:shd w:val="clear" w:color="auto" w:fill="FFFFFF"/>
        <w:spacing w:after="240"/>
        <w:ind w:left="426"/>
        <w:rPr>
          <w:rFonts w:ascii="Arial" w:hAnsi="Arial" w:cs="Arial"/>
          <w:color w:val="FF0000"/>
          <w:sz w:val="22"/>
          <w:szCs w:val="22"/>
        </w:rPr>
      </w:pPr>
    </w:p>
    <w:p w:rsidR="00121938" w:rsidRPr="001A285D" w:rsidRDefault="00014A6E" w:rsidP="00121938">
      <w:pPr>
        <w:pStyle w:val="Odstavecseseznamem"/>
        <w:numPr>
          <w:ilvl w:val="0"/>
          <w:numId w:val="26"/>
        </w:numPr>
        <w:shd w:val="clear" w:color="auto" w:fill="FFFFFF"/>
        <w:spacing w:after="240"/>
        <w:ind w:left="426"/>
        <w:rPr>
          <w:rFonts w:ascii="Arial" w:hAnsi="Arial" w:cs="Arial"/>
          <w:color w:val="FF0000"/>
          <w:sz w:val="22"/>
          <w:szCs w:val="22"/>
        </w:rPr>
      </w:pPr>
      <w:r w:rsidRPr="001A285D">
        <w:rPr>
          <w:rFonts w:ascii="Arial" w:hAnsi="Arial" w:cs="Arial"/>
          <w:color w:val="FF0000"/>
          <w:sz w:val="22"/>
          <w:szCs w:val="22"/>
        </w:rPr>
        <w:t>prostředek pro ochranu ran po řezu stromů a keřů a při štěpování,</w:t>
      </w:r>
    </w:p>
    <w:p w:rsidR="00121938" w:rsidRPr="001A285D" w:rsidRDefault="00121938" w:rsidP="00121938">
      <w:pPr>
        <w:pStyle w:val="Odstavecseseznamem"/>
        <w:shd w:val="clear" w:color="auto" w:fill="FFFFFF"/>
        <w:spacing w:after="240"/>
        <w:ind w:left="426"/>
        <w:rPr>
          <w:rFonts w:ascii="Arial" w:hAnsi="Arial" w:cs="Arial"/>
          <w:color w:val="FF0000"/>
          <w:sz w:val="22"/>
          <w:szCs w:val="22"/>
        </w:rPr>
      </w:pPr>
    </w:p>
    <w:p w:rsidR="00121938" w:rsidRPr="001A285D" w:rsidRDefault="00014A6E" w:rsidP="00121938">
      <w:pPr>
        <w:pStyle w:val="Odstavecseseznamem"/>
        <w:numPr>
          <w:ilvl w:val="0"/>
          <w:numId w:val="26"/>
        </w:numPr>
        <w:shd w:val="clear" w:color="auto" w:fill="FFFFFF"/>
        <w:spacing w:after="240"/>
        <w:ind w:left="426"/>
        <w:rPr>
          <w:rFonts w:ascii="Arial" w:hAnsi="Arial" w:cs="Arial"/>
          <w:color w:val="FF0000"/>
          <w:sz w:val="22"/>
          <w:szCs w:val="22"/>
        </w:rPr>
      </w:pPr>
      <w:r w:rsidRPr="001A285D">
        <w:rPr>
          <w:rFonts w:ascii="Arial" w:hAnsi="Arial" w:cs="Arial"/>
          <w:color w:val="FF0000"/>
          <w:sz w:val="22"/>
          <w:szCs w:val="22"/>
        </w:rPr>
        <w:t>feromon určený pro monitoring škodlivých organismů,</w:t>
      </w:r>
    </w:p>
    <w:p w:rsidR="00121938" w:rsidRPr="001A285D" w:rsidRDefault="00121938" w:rsidP="00121938">
      <w:pPr>
        <w:pStyle w:val="Odstavecseseznamem"/>
        <w:shd w:val="clear" w:color="auto" w:fill="FFFFFF"/>
        <w:spacing w:after="240"/>
        <w:ind w:left="426"/>
        <w:rPr>
          <w:rFonts w:ascii="Arial" w:hAnsi="Arial" w:cs="Arial"/>
          <w:color w:val="FF0000"/>
          <w:sz w:val="22"/>
          <w:szCs w:val="22"/>
        </w:rPr>
      </w:pPr>
    </w:p>
    <w:p w:rsidR="00121938" w:rsidRPr="001A285D" w:rsidRDefault="00014A6E" w:rsidP="00121938">
      <w:pPr>
        <w:pStyle w:val="Odstavecseseznamem"/>
        <w:numPr>
          <w:ilvl w:val="0"/>
          <w:numId w:val="26"/>
        </w:numPr>
        <w:shd w:val="clear" w:color="auto" w:fill="FFFFFF"/>
        <w:spacing w:after="240"/>
        <w:ind w:left="426"/>
        <w:rPr>
          <w:rFonts w:ascii="Arial" w:hAnsi="Arial" w:cs="Arial"/>
          <w:color w:val="FF0000"/>
          <w:sz w:val="22"/>
          <w:szCs w:val="22"/>
        </w:rPr>
      </w:pPr>
      <w:r w:rsidRPr="001A285D">
        <w:rPr>
          <w:rFonts w:ascii="Arial" w:hAnsi="Arial" w:cs="Arial"/>
          <w:color w:val="FF0000"/>
          <w:sz w:val="22"/>
          <w:szCs w:val="22"/>
        </w:rPr>
        <w:t>prostředek pro zvýšení odolnosti rostlin proti škodlivým organismům mimo přípravek a</w:t>
      </w:r>
    </w:p>
    <w:p w:rsidR="00121938" w:rsidRPr="001A285D" w:rsidRDefault="00121938" w:rsidP="00121938">
      <w:pPr>
        <w:pStyle w:val="Odstavecseseznamem"/>
        <w:shd w:val="clear" w:color="auto" w:fill="FFFFFF"/>
        <w:spacing w:after="240"/>
        <w:ind w:left="426"/>
        <w:rPr>
          <w:rFonts w:ascii="Arial" w:hAnsi="Arial" w:cs="Arial"/>
          <w:color w:val="FF0000"/>
          <w:sz w:val="22"/>
          <w:szCs w:val="22"/>
        </w:rPr>
      </w:pPr>
    </w:p>
    <w:p w:rsidR="00DE2536" w:rsidRPr="001A285D" w:rsidRDefault="00014A6E" w:rsidP="00155AC3">
      <w:pPr>
        <w:pStyle w:val="Odstavecseseznamem"/>
        <w:numPr>
          <w:ilvl w:val="0"/>
          <w:numId w:val="26"/>
        </w:numPr>
        <w:shd w:val="clear" w:color="auto" w:fill="FFFFFF"/>
        <w:ind w:left="426"/>
        <w:rPr>
          <w:rFonts w:ascii="Arial" w:hAnsi="Arial" w:cs="Arial"/>
          <w:color w:val="FF0000"/>
          <w:sz w:val="22"/>
          <w:szCs w:val="22"/>
        </w:rPr>
      </w:pPr>
      <w:r w:rsidRPr="001A285D">
        <w:rPr>
          <w:rFonts w:ascii="Arial" w:hAnsi="Arial" w:cs="Arial"/>
          <w:color w:val="FF0000"/>
          <w:sz w:val="22"/>
          <w:szCs w:val="22"/>
        </w:rPr>
        <w:t>prostředek na ochranu rostlin obsahující makroorganismy povahy živých parazitů, parazitoidů nebo predátorů mimo obratlovce, ve formě výrobku poskytovaného uživateli k použití proti škodlivým organismům na rostlinách nebo rostlinných produktech (dále jen „bioagens“).</w:t>
      </w:r>
    </w:p>
    <w:p w:rsidR="00553528" w:rsidRPr="001A285D" w:rsidRDefault="00553528" w:rsidP="00553528">
      <w:pPr>
        <w:pStyle w:val="Odstavecseseznamem"/>
        <w:shd w:val="clear" w:color="auto" w:fill="FFFFFF"/>
        <w:ind w:left="426"/>
        <w:rPr>
          <w:rFonts w:ascii="Arial" w:hAnsi="Arial" w:cs="Arial"/>
          <w:color w:val="FF0000"/>
          <w:sz w:val="22"/>
          <w:szCs w:val="22"/>
        </w:rPr>
      </w:pPr>
    </w:p>
    <w:p w:rsidR="00DE2536" w:rsidRPr="001A285D" w:rsidRDefault="00014A6E" w:rsidP="00155AC3">
      <w:pPr>
        <w:shd w:val="clear" w:color="auto" w:fill="FFFFFF"/>
        <w:ind w:firstLine="708"/>
        <w:rPr>
          <w:rFonts w:ascii="Arial" w:hAnsi="Arial" w:cs="Arial"/>
          <w:color w:val="FF0000"/>
          <w:sz w:val="22"/>
          <w:szCs w:val="22"/>
        </w:rPr>
      </w:pPr>
      <w:r w:rsidRPr="001A285D">
        <w:rPr>
          <w:rFonts w:ascii="Arial" w:hAnsi="Arial" w:cs="Arial"/>
          <w:color w:val="FF0000"/>
          <w:sz w:val="22"/>
          <w:szCs w:val="22"/>
        </w:rPr>
        <w:t xml:space="preserve">(2) Pomocný prostředek, s výjimkou feromonů určených pro monitoring škodlivých organismů, nesmí být uváděn na trh ani používán, pokud nebyl Ústavem na základě splnění požadavků stanovených v § 54a odst. 3 a 4 povolen. </w:t>
      </w:r>
    </w:p>
    <w:p w:rsidR="00DE2536" w:rsidRPr="00817DCF" w:rsidRDefault="00DE2536" w:rsidP="00155AC3">
      <w:pPr>
        <w:shd w:val="clear" w:color="auto" w:fill="FFFFFF"/>
        <w:rPr>
          <w:rFonts w:ascii="Arial" w:hAnsi="Arial" w:cs="Arial"/>
          <w:b/>
          <w:sz w:val="22"/>
          <w:szCs w:val="22"/>
        </w:rPr>
      </w:pPr>
    </w:p>
    <w:p w:rsidR="00165E4A" w:rsidRPr="00817DCF" w:rsidRDefault="00165E4A" w:rsidP="00155AC3">
      <w:pPr>
        <w:shd w:val="clear" w:color="auto" w:fill="FFFFFF"/>
        <w:rPr>
          <w:rFonts w:ascii="Arial" w:hAnsi="Arial" w:cs="Arial"/>
          <w:b/>
          <w:sz w:val="22"/>
          <w:szCs w:val="22"/>
        </w:rPr>
      </w:pPr>
    </w:p>
    <w:p w:rsidR="00DE2536" w:rsidRPr="00E2502C" w:rsidRDefault="00014A6E" w:rsidP="00165E4A">
      <w:pPr>
        <w:shd w:val="clear" w:color="auto" w:fill="FFFFFF"/>
        <w:jc w:val="center"/>
        <w:rPr>
          <w:rFonts w:ascii="Arial" w:hAnsi="Arial" w:cs="Arial"/>
          <w:b/>
          <w:color w:val="FF0000"/>
          <w:sz w:val="22"/>
          <w:szCs w:val="22"/>
        </w:rPr>
      </w:pPr>
      <w:r w:rsidRPr="00E2502C">
        <w:rPr>
          <w:rFonts w:ascii="Arial" w:hAnsi="Arial" w:cs="Arial"/>
          <w:b/>
          <w:color w:val="FF0000"/>
          <w:sz w:val="22"/>
          <w:szCs w:val="22"/>
        </w:rPr>
        <w:t>§ 54a</w:t>
      </w:r>
    </w:p>
    <w:p w:rsidR="00553528" w:rsidRPr="001A285D" w:rsidRDefault="00553528" w:rsidP="00165E4A">
      <w:pPr>
        <w:shd w:val="clear" w:color="auto" w:fill="FFFFFF"/>
        <w:jc w:val="center"/>
        <w:rPr>
          <w:rFonts w:ascii="Arial" w:hAnsi="Arial" w:cs="Arial"/>
          <w:color w:val="FF0000"/>
          <w:sz w:val="22"/>
          <w:szCs w:val="22"/>
        </w:rPr>
      </w:pPr>
    </w:p>
    <w:p w:rsidR="00DE2536" w:rsidRPr="001A285D" w:rsidRDefault="00014A6E" w:rsidP="00155AC3">
      <w:pPr>
        <w:pStyle w:val="Textodstavce"/>
        <w:numPr>
          <w:ilvl w:val="0"/>
          <w:numId w:val="0"/>
        </w:numPr>
        <w:tabs>
          <w:tab w:val="clear" w:pos="851"/>
        </w:tabs>
        <w:spacing w:before="0" w:after="0"/>
        <w:ind w:firstLine="708"/>
        <w:rPr>
          <w:rFonts w:ascii="Arial" w:hAnsi="Arial" w:cs="Arial"/>
          <w:color w:val="FF0000"/>
          <w:sz w:val="22"/>
          <w:szCs w:val="22"/>
        </w:rPr>
      </w:pPr>
      <w:r w:rsidRPr="001A285D">
        <w:rPr>
          <w:rFonts w:ascii="Arial" w:hAnsi="Arial" w:cs="Arial"/>
          <w:color w:val="FF0000"/>
          <w:sz w:val="22"/>
          <w:szCs w:val="22"/>
        </w:rPr>
        <w:t>(1) Žádost o povolení nebo změnu povolení podává Ústavu osoba, která hodlá pomocný prostředek uvést na trh.Žádost musí kromě obecných náležitostí žádosti podle správního řádu obsahovat</w:t>
      </w:r>
      <w:r w:rsidR="004C5B5E" w:rsidRPr="001A285D">
        <w:rPr>
          <w:rFonts w:ascii="Arial" w:hAnsi="Arial" w:cs="Arial"/>
          <w:color w:val="FF0000"/>
          <w:sz w:val="22"/>
          <w:szCs w:val="22"/>
        </w:rPr>
        <w:t xml:space="preserve"> </w:t>
      </w:r>
      <w:r w:rsidR="00C23167" w:rsidRPr="001A285D">
        <w:rPr>
          <w:rFonts w:ascii="Arial" w:hAnsi="Arial" w:cs="Arial"/>
          <w:color w:val="FF0000"/>
          <w:sz w:val="22"/>
          <w:szCs w:val="22"/>
        </w:rPr>
        <w:t>údaje a dokumenty</w:t>
      </w:r>
      <w:r w:rsidR="00B45A61" w:rsidRPr="001A285D">
        <w:rPr>
          <w:rFonts w:ascii="Arial" w:hAnsi="Arial" w:cs="Arial"/>
          <w:color w:val="FF0000"/>
          <w:sz w:val="22"/>
          <w:szCs w:val="22"/>
        </w:rPr>
        <w:t>, které prokazují splnění požadavků uvedených v odstavci 3</w:t>
      </w:r>
      <w:r w:rsidRPr="001A285D">
        <w:rPr>
          <w:rFonts w:ascii="Arial" w:hAnsi="Arial" w:cs="Arial"/>
          <w:color w:val="FF0000"/>
          <w:sz w:val="22"/>
          <w:szCs w:val="22"/>
        </w:rPr>
        <w:t>, jejichž rozsah stanoví prováděcí právní předpis. Ústav rozhodne o povolení pomocného prostředku ve lhůtě 6 měsíců od</w:t>
      </w:r>
      <w:r w:rsidR="00523486" w:rsidRPr="001A285D">
        <w:rPr>
          <w:rFonts w:ascii="Arial" w:hAnsi="Arial" w:cs="Arial"/>
          <w:color w:val="FF0000"/>
          <w:sz w:val="22"/>
          <w:szCs w:val="22"/>
        </w:rPr>
        <w:t>e dne</w:t>
      </w:r>
      <w:r w:rsidRPr="001A285D">
        <w:rPr>
          <w:rFonts w:ascii="Arial" w:hAnsi="Arial" w:cs="Arial"/>
          <w:color w:val="FF0000"/>
          <w:sz w:val="22"/>
          <w:szCs w:val="22"/>
        </w:rPr>
        <w:t xml:space="preserve"> doručení žádosti. Rozhodnutí o povolení pomocného prostředku se vydává na dobu 10 let.</w:t>
      </w:r>
    </w:p>
    <w:p w:rsidR="00165E4A" w:rsidRPr="001A285D" w:rsidRDefault="00165E4A" w:rsidP="00155AC3">
      <w:pPr>
        <w:pStyle w:val="Textodstavce"/>
        <w:numPr>
          <w:ilvl w:val="0"/>
          <w:numId w:val="0"/>
        </w:numPr>
        <w:tabs>
          <w:tab w:val="clear" w:pos="851"/>
        </w:tabs>
        <w:spacing w:before="0" w:after="0"/>
        <w:ind w:firstLine="708"/>
        <w:rPr>
          <w:rFonts w:ascii="Arial" w:hAnsi="Arial" w:cs="Arial"/>
          <w:color w:val="FF0000"/>
          <w:sz w:val="22"/>
          <w:szCs w:val="22"/>
        </w:rPr>
      </w:pPr>
    </w:p>
    <w:p w:rsidR="00DE2536" w:rsidRPr="001A285D" w:rsidRDefault="00014A6E" w:rsidP="00155AC3">
      <w:pPr>
        <w:pStyle w:val="Textodstavce"/>
        <w:numPr>
          <w:ilvl w:val="0"/>
          <w:numId w:val="0"/>
        </w:numPr>
        <w:tabs>
          <w:tab w:val="clear" w:pos="851"/>
        </w:tabs>
        <w:spacing w:before="0" w:after="0"/>
        <w:ind w:firstLine="708"/>
        <w:rPr>
          <w:rFonts w:ascii="Arial" w:hAnsi="Arial" w:cs="Arial"/>
          <w:color w:val="FF0000"/>
          <w:sz w:val="22"/>
          <w:szCs w:val="22"/>
        </w:rPr>
      </w:pPr>
      <w:r w:rsidRPr="001A285D">
        <w:rPr>
          <w:rFonts w:ascii="Arial" w:hAnsi="Arial" w:cs="Arial"/>
          <w:color w:val="FF0000"/>
          <w:sz w:val="22"/>
          <w:szCs w:val="22"/>
        </w:rPr>
        <w:t>(2) Žadatel může některé písemnosti a informace označit za skutečnosti, které jsou předmětem obchodního tajemství. Tyto skutečnosti tvoří část spisu, která je vyloučena z nahlížení; má-li být touto částí spisu prováděn důkaz, může do ní nahlížet účastník řízení nebo jeho zástupce. Ustanovení § 38 odst. 4 správního řádu se nepoužije.</w:t>
      </w:r>
    </w:p>
    <w:p w:rsidR="00165E4A" w:rsidRPr="001A285D" w:rsidRDefault="00165E4A" w:rsidP="00155AC3">
      <w:pPr>
        <w:pStyle w:val="Textodstavce"/>
        <w:numPr>
          <w:ilvl w:val="0"/>
          <w:numId w:val="0"/>
        </w:numPr>
        <w:tabs>
          <w:tab w:val="clear" w:pos="851"/>
        </w:tabs>
        <w:spacing w:before="0" w:after="0"/>
        <w:ind w:firstLine="708"/>
        <w:rPr>
          <w:rFonts w:ascii="Arial" w:hAnsi="Arial" w:cs="Arial"/>
          <w:color w:val="FF0000"/>
          <w:sz w:val="22"/>
          <w:szCs w:val="22"/>
        </w:rPr>
      </w:pPr>
    </w:p>
    <w:p w:rsidR="00DE2536" w:rsidRPr="001A285D" w:rsidRDefault="00014A6E" w:rsidP="00155AC3">
      <w:pPr>
        <w:pStyle w:val="Textodstavce"/>
        <w:numPr>
          <w:ilvl w:val="0"/>
          <w:numId w:val="0"/>
        </w:numPr>
        <w:tabs>
          <w:tab w:val="clear" w:pos="851"/>
        </w:tabs>
        <w:spacing w:before="0" w:after="0"/>
        <w:ind w:firstLine="708"/>
        <w:rPr>
          <w:rFonts w:ascii="Arial" w:hAnsi="Arial" w:cs="Arial"/>
          <w:color w:val="FF0000"/>
          <w:sz w:val="22"/>
          <w:szCs w:val="22"/>
        </w:rPr>
      </w:pPr>
      <w:r w:rsidRPr="001A285D">
        <w:rPr>
          <w:rFonts w:ascii="Arial" w:hAnsi="Arial" w:cs="Arial"/>
          <w:color w:val="FF0000"/>
          <w:sz w:val="22"/>
          <w:szCs w:val="22"/>
        </w:rPr>
        <w:t>(3) Pomocný prostředek splňuje požadavky pro povolení, jestliže</w:t>
      </w:r>
    </w:p>
    <w:p w:rsidR="00DE2536" w:rsidRPr="001A285D" w:rsidRDefault="00014A6E" w:rsidP="00155AC3">
      <w:pPr>
        <w:shd w:val="clear" w:color="auto" w:fill="FFFFFF"/>
        <w:ind w:left="284" w:hanging="284"/>
        <w:rPr>
          <w:rFonts w:ascii="Arial" w:hAnsi="Arial" w:cs="Arial"/>
          <w:color w:val="FF0000"/>
          <w:sz w:val="22"/>
          <w:szCs w:val="22"/>
        </w:rPr>
      </w:pPr>
      <w:r w:rsidRPr="001A285D">
        <w:rPr>
          <w:rFonts w:ascii="Arial" w:hAnsi="Arial" w:cs="Arial"/>
          <w:color w:val="FF0000"/>
          <w:sz w:val="22"/>
          <w:szCs w:val="22"/>
        </w:rPr>
        <w:t>a) jsou identifikovány všechny složky, které jej tvoří,</w:t>
      </w:r>
    </w:p>
    <w:p w:rsidR="00D16E5B" w:rsidRPr="001A285D" w:rsidRDefault="00D16E5B" w:rsidP="00155AC3">
      <w:pPr>
        <w:shd w:val="clear" w:color="auto" w:fill="FFFFFF"/>
        <w:ind w:left="284" w:hanging="284"/>
        <w:rPr>
          <w:rFonts w:ascii="Arial" w:hAnsi="Arial" w:cs="Arial"/>
          <w:color w:val="FF0000"/>
          <w:sz w:val="22"/>
          <w:szCs w:val="22"/>
        </w:rPr>
      </w:pPr>
    </w:p>
    <w:p w:rsidR="00DE2536" w:rsidRPr="001A285D" w:rsidRDefault="00014A6E" w:rsidP="00155AC3">
      <w:pPr>
        <w:shd w:val="clear" w:color="auto" w:fill="FFFFFF"/>
        <w:ind w:left="284" w:hanging="284"/>
        <w:rPr>
          <w:rFonts w:ascii="Arial" w:hAnsi="Arial" w:cs="Arial"/>
          <w:color w:val="FF0000"/>
          <w:sz w:val="22"/>
          <w:szCs w:val="22"/>
        </w:rPr>
      </w:pPr>
      <w:r w:rsidRPr="001A285D">
        <w:rPr>
          <w:rFonts w:ascii="Arial" w:hAnsi="Arial" w:cs="Arial"/>
          <w:color w:val="FF0000"/>
          <w:sz w:val="22"/>
          <w:szCs w:val="22"/>
        </w:rPr>
        <w:t>b) jsou vymezeny jeho vlastnosti, jakož ihodnoty, které dokazují jehoopakovatelnou výrobu,</w:t>
      </w:r>
    </w:p>
    <w:p w:rsidR="00D16E5B" w:rsidRPr="001A285D" w:rsidRDefault="00D16E5B" w:rsidP="00155AC3">
      <w:pPr>
        <w:shd w:val="clear" w:color="auto" w:fill="FFFFFF"/>
        <w:ind w:left="284" w:hanging="284"/>
        <w:rPr>
          <w:rFonts w:ascii="Arial" w:hAnsi="Arial" w:cs="Arial"/>
          <w:color w:val="FF0000"/>
          <w:sz w:val="22"/>
          <w:szCs w:val="22"/>
        </w:rPr>
      </w:pPr>
    </w:p>
    <w:p w:rsidR="00DE2536" w:rsidRPr="001A285D" w:rsidRDefault="00014A6E" w:rsidP="00155AC3">
      <w:pPr>
        <w:shd w:val="clear" w:color="auto" w:fill="FFFFFF"/>
        <w:ind w:left="284" w:hanging="284"/>
        <w:rPr>
          <w:rFonts w:ascii="Arial" w:hAnsi="Arial" w:cs="Arial"/>
          <w:color w:val="FF0000"/>
          <w:sz w:val="22"/>
          <w:szCs w:val="22"/>
        </w:rPr>
      </w:pPr>
      <w:r w:rsidRPr="001A285D">
        <w:rPr>
          <w:rFonts w:ascii="Arial" w:hAnsi="Arial" w:cs="Arial"/>
          <w:color w:val="FF0000"/>
          <w:sz w:val="22"/>
          <w:szCs w:val="22"/>
        </w:rPr>
        <w:t>c) je označen v souladu s přímo použitelným předpisem Evropské unie upravujícím klasifikaci, označování a balení látek a směsí</w:t>
      </w:r>
      <w:r w:rsidRPr="001A285D">
        <w:rPr>
          <w:rFonts w:ascii="Arial" w:hAnsi="Arial" w:cs="Arial"/>
          <w:color w:val="FF0000"/>
          <w:sz w:val="22"/>
          <w:szCs w:val="22"/>
          <w:vertAlign w:val="superscript"/>
        </w:rPr>
        <w:t>97)</w:t>
      </w:r>
      <w:r w:rsidRPr="001A285D">
        <w:rPr>
          <w:rFonts w:ascii="Arial" w:hAnsi="Arial" w:cs="Arial"/>
          <w:color w:val="FF0000"/>
          <w:sz w:val="22"/>
          <w:szCs w:val="22"/>
        </w:rPr>
        <w:t>,</w:t>
      </w:r>
    </w:p>
    <w:p w:rsidR="00DE2536" w:rsidRPr="001A285D" w:rsidRDefault="00DE2536" w:rsidP="00155AC3">
      <w:pPr>
        <w:shd w:val="clear" w:color="auto" w:fill="FFFFFF"/>
        <w:ind w:left="284" w:hanging="284"/>
        <w:rPr>
          <w:rFonts w:ascii="Arial" w:hAnsi="Arial" w:cs="Arial"/>
          <w:color w:val="FF0000"/>
          <w:sz w:val="22"/>
          <w:szCs w:val="22"/>
        </w:rPr>
      </w:pPr>
    </w:p>
    <w:p w:rsidR="00DE2536" w:rsidRPr="001A285D" w:rsidRDefault="00014A6E" w:rsidP="00155AC3">
      <w:pPr>
        <w:shd w:val="clear" w:color="auto" w:fill="FFFFFF"/>
        <w:ind w:left="284" w:hanging="284"/>
        <w:rPr>
          <w:rFonts w:ascii="Arial" w:hAnsi="Arial" w:cs="Arial"/>
          <w:color w:val="FF0000"/>
          <w:sz w:val="22"/>
          <w:szCs w:val="22"/>
        </w:rPr>
      </w:pPr>
      <w:r w:rsidRPr="001A285D">
        <w:rPr>
          <w:rFonts w:ascii="Arial" w:hAnsi="Arial" w:cs="Arial"/>
          <w:color w:val="FF0000"/>
          <w:sz w:val="22"/>
          <w:szCs w:val="22"/>
        </w:rPr>
        <w:t>d) neobsahuje látky, jejichž výroba, dovoz a uvádění na trh v Evropské unii jsou podle přímo použitelného předpisu Evropské unie upravujícího registraci, hodnocení, povolování a omezování chemických látek</w:t>
      </w:r>
      <w:r w:rsidRPr="001A285D">
        <w:rPr>
          <w:rFonts w:ascii="Arial" w:hAnsi="Arial" w:cs="Arial"/>
          <w:color w:val="FF0000"/>
          <w:sz w:val="22"/>
          <w:szCs w:val="22"/>
          <w:vertAlign w:val="superscript"/>
        </w:rPr>
        <w:t>98)</w:t>
      </w:r>
      <w:r w:rsidRPr="001A285D">
        <w:rPr>
          <w:rFonts w:ascii="Arial" w:hAnsi="Arial" w:cs="Arial"/>
          <w:color w:val="FF0000"/>
          <w:sz w:val="22"/>
          <w:szCs w:val="22"/>
        </w:rPr>
        <w:t>zakázány,</w:t>
      </w:r>
    </w:p>
    <w:p w:rsidR="00DE2536" w:rsidRPr="001A285D" w:rsidRDefault="00DE2536" w:rsidP="00155AC3">
      <w:pPr>
        <w:shd w:val="clear" w:color="auto" w:fill="FFFFFF"/>
        <w:ind w:left="284" w:hanging="284"/>
        <w:rPr>
          <w:rFonts w:ascii="Arial" w:hAnsi="Arial" w:cs="Arial"/>
          <w:color w:val="FF0000"/>
          <w:sz w:val="22"/>
          <w:szCs w:val="22"/>
        </w:rPr>
      </w:pPr>
    </w:p>
    <w:p w:rsidR="00DE2536" w:rsidRPr="001A285D" w:rsidRDefault="00014A6E" w:rsidP="00155AC3">
      <w:pPr>
        <w:shd w:val="clear" w:color="auto" w:fill="FFFFFF"/>
        <w:ind w:left="284" w:hanging="284"/>
        <w:rPr>
          <w:rFonts w:ascii="Arial" w:hAnsi="Arial" w:cs="Arial"/>
          <w:color w:val="FF0000"/>
          <w:sz w:val="22"/>
          <w:szCs w:val="22"/>
        </w:rPr>
      </w:pPr>
      <w:r w:rsidRPr="001A285D">
        <w:rPr>
          <w:rFonts w:ascii="Arial" w:hAnsi="Arial" w:cs="Arial"/>
          <w:color w:val="FF0000"/>
          <w:sz w:val="22"/>
          <w:szCs w:val="22"/>
        </w:rPr>
        <w:t>e) neobsahuje karcinogeny, mutageny v zárodečných buňkách a látky toxické pro reprodukci v kategorii 1 včetně podkategorií 1A nebo 1B,</w:t>
      </w:r>
    </w:p>
    <w:p w:rsidR="00DE2536" w:rsidRPr="001A285D" w:rsidRDefault="00DE2536" w:rsidP="00155AC3">
      <w:pPr>
        <w:shd w:val="clear" w:color="auto" w:fill="FFFFFF"/>
        <w:ind w:left="284" w:hanging="284"/>
        <w:rPr>
          <w:rFonts w:ascii="Arial" w:hAnsi="Arial" w:cs="Arial"/>
          <w:color w:val="FF0000"/>
          <w:sz w:val="22"/>
          <w:szCs w:val="22"/>
        </w:rPr>
      </w:pPr>
    </w:p>
    <w:p w:rsidR="00DE2536" w:rsidRPr="001A285D" w:rsidRDefault="00014A6E" w:rsidP="00155AC3">
      <w:pPr>
        <w:shd w:val="clear" w:color="auto" w:fill="FFFFFF"/>
        <w:ind w:left="284" w:hanging="284"/>
        <w:rPr>
          <w:rFonts w:ascii="Arial" w:hAnsi="Arial" w:cs="Arial"/>
          <w:color w:val="FF0000"/>
          <w:sz w:val="22"/>
          <w:szCs w:val="22"/>
        </w:rPr>
      </w:pPr>
      <w:r w:rsidRPr="001A285D">
        <w:rPr>
          <w:rFonts w:ascii="Arial" w:hAnsi="Arial" w:cs="Arial"/>
          <w:color w:val="FF0000"/>
          <w:sz w:val="22"/>
          <w:szCs w:val="22"/>
        </w:rPr>
        <w:t>f) není klasifikován jako senzibilující při vdechování se standardní větou o nebezpečnosti H334 a</w:t>
      </w:r>
    </w:p>
    <w:p w:rsidR="00DE2536" w:rsidRPr="001A285D" w:rsidRDefault="00DE2536" w:rsidP="00155AC3">
      <w:pPr>
        <w:shd w:val="clear" w:color="auto" w:fill="FFFFFF"/>
        <w:ind w:left="284" w:hanging="284"/>
        <w:rPr>
          <w:rFonts w:ascii="Arial" w:hAnsi="Arial" w:cs="Arial"/>
          <w:color w:val="FF0000"/>
          <w:sz w:val="22"/>
          <w:szCs w:val="22"/>
        </w:rPr>
      </w:pPr>
    </w:p>
    <w:p w:rsidR="00DE2536" w:rsidRPr="001A285D" w:rsidRDefault="00014A6E" w:rsidP="00155AC3">
      <w:pPr>
        <w:shd w:val="clear" w:color="auto" w:fill="FFFFFF"/>
        <w:ind w:left="284" w:hanging="284"/>
        <w:rPr>
          <w:rFonts w:ascii="Arial" w:hAnsi="Arial" w:cs="Arial"/>
          <w:color w:val="FF0000"/>
          <w:sz w:val="22"/>
          <w:szCs w:val="22"/>
        </w:rPr>
      </w:pPr>
      <w:r w:rsidRPr="001A285D">
        <w:rPr>
          <w:rFonts w:ascii="Arial" w:hAnsi="Arial" w:cs="Arial"/>
          <w:color w:val="FF0000"/>
          <w:sz w:val="22"/>
          <w:szCs w:val="22"/>
        </w:rPr>
        <w:t>g) obsahuje makroorganismy, které jsou původní pro zoogeografickou oblast, do níž náleží území České republiky; jestliže tato podmínka není splněna, musí žadatel předložit vyjádření Ministerstva životního prostředí vydané formou závazného stanoviska</w:t>
      </w:r>
      <w:r w:rsidRPr="001A285D">
        <w:rPr>
          <w:rFonts w:ascii="Arial" w:hAnsi="Arial" w:cs="Arial"/>
          <w:color w:val="FF0000"/>
          <w:sz w:val="22"/>
          <w:szCs w:val="22"/>
          <w:vertAlign w:val="superscript"/>
        </w:rPr>
        <w:t>41</w:t>
      </w:r>
      <w:r w:rsidRPr="001A285D">
        <w:rPr>
          <w:rStyle w:val="Znakapoznpodarou"/>
          <w:rFonts w:ascii="Arial" w:hAnsi="Arial" w:cs="Arial"/>
          <w:color w:val="FF0000"/>
          <w:sz w:val="22"/>
          <w:szCs w:val="22"/>
        </w:rPr>
        <w:t>)</w:t>
      </w:r>
      <w:r w:rsidRPr="001A285D">
        <w:rPr>
          <w:rFonts w:ascii="Arial" w:hAnsi="Arial" w:cs="Arial"/>
          <w:color w:val="FF0000"/>
          <w:sz w:val="22"/>
          <w:szCs w:val="22"/>
        </w:rPr>
        <w:t>.</w:t>
      </w:r>
    </w:p>
    <w:p w:rsidR="00D16E5B" w:rsidRPr="001A285D" w:rsidRDefault="00D16E5B" w:rsidP="00155AC3">
      <w:pPr>
        <w:shd w:val="clear" w:color="auto" w:fill="FFFFFF"/>
        <w:ind w:left="284" w:hanging="284"/>
        <w:rPr>
          <w:rFonts w:ascii="Arial" w:hAnsi="Arial" w:cs="Arial"/>
          <w:color w:val="FF0000"/>
          <w:sz w:val="22"/>
          <w:szCs w:val="22"/>
        </w:rPr>
      </w:pPr>
    </w:p>
    <w:p w:rsidR="00DE2536" w:rsidRPr="001A285D" w:rsidRDefault="00014A6E" w:rsidP="00155AC3">
      <w:pPr>
        <w:pStyle w:val="Textodstavce"/>
        <w:numPr>
          <w:ilvl w:val="0"/>
          <w:numId w:val="0"/>
        </w:numPr>
        <w:tabs>
          <w:tab w:val="clear" w:pos="851"/>
        </w:tabs>
        <w:spacing w:before="0" w:after="0"/>
        <w:ind w:firstLine="708"/>
        <w:rPr>
          <w:rFonts w:ascii="Arial" w:hAnsi="Arial" w:cs="Arial"/>
          <w:color w:val="FF0000"/>
          <w:sz w:val="22"/>
          <w:szCs w:val="22"/>
        </w:rPr>
      </w:pPr>
      <w:r w:rsidRPr="001A285D">
        <w:rPr>
          <w:rFonts w:ascii="Arial" w:hAnsi="Arial" w:cs="Arial"/>
          <w:color w:val="FF0000"/>
          <w:sz w:val="22"/>
          <w:szCs w:val="22"/>
        </w:rPr>
        <w:t>(4) Jde-li o pomocný prostředek obsahující geneticky modifikované organismy, lze jej povolit při splnění požadavků stanovených tímto zákonem a zákonem upravujícím geneticky modifikované organismy</w:t>
      </w:r>
      <w:r w:rsidRPr="001A285D">
        <w:rPr>
          <w:rFonts w:ascii="Arial" w:hAnsi="Arial" w:cs="Arial"/>
          <w:color w:val="FF0000"/>
          <w:sz w:val="22"/>
          <w:szCs w:val="22"/>
          <w:vertAlign w:val="superscript"/>
        </w:rPr>
        <w:t>32)</w:t>
      </w:r>
      <w:r w:rsidRPr="001A285D">
        <w:rPr>
          <w:rFonts w:ascii="Arial" w:hAnsi="Arial" w:cs="Arial"/>
          <w:color w:val="FF0000"/>
          <w:sz w:val="22"/>
          <w:szCs w:val="22"/>
        </w:rPr>
        <w:t>.</w:t>
      </w:r>
    </w:p>
    <w:p w:rsidR="00D16E5B" w:rsidRPr="001A285D" w:rsidRDefault="00D16E5B" w:rsidP="00155AC3">
      <w:pPr>
        <w:pStyle w:val="Textodstavce"/>
        <w:numPr>
          <w:ilvl w:val="0"/>
          <w:numId w:val="0"/>
        </w:numPr>
        <w:tabs>
          <w:tab w:val="clear" w:pos="851"/>
        </w:tabs>
        <w:spacing w:before="0" w:after="0"/>
        <w:ind w:firstLine="708"/>
        <w:rPr>
          <w:rFonts w:ascii="Arial" w:hAnsi="Arial" w:cs="Arial"/>
          <w:color w:val="FF0000"/>
          <w:sz w:val="22"/>
          <w:szCs w:val="22"/>
        </w:rPr>
      </w:pPr>
    </w:p>
    <w:p w:rsidR="00DE2536" w:rsidRPr="001A285D" w:rsidRDefault="00014A6E" w:rsidP="00155AC3">
      <w:pPr>
        <w:pStyle w:val="Textodstavce"/>
        <w:numPr>
          <w:ilvl w:val="0"/>
          <w:numId w:val="0"/>
        </w:numPr>
        <w:tabs>
          <w:tab w:val="clear" w:pos="851"/>
        </w:tabs>
        <w:spacing w:before="0" w:after="0"/>
        <w:ind w:firstLine="708"/>
        <w:rPr>
          <w:rFonts w:ascii="Arial" w:hAnsi="Arial" w:cs="Arial"/>
          <w:color w:val="FF0000"/>
          <w:sz w:val="22"/>
          <w:szCs w:val="22"/>
        </w:rPr>
      </w:pPr>
      <w:r w:rsidRPr="001A285D">
        <w:rPr>
          <w:rFonts w:ascii="Arial" w:hAnsi="Arial" w:cs="Arial"/>
          <w:color w:val="FF0000"/>
          <w:sz w:val="22"/>
          <w:szCs w:val="22"/>
        </w:rPr>
        <w:t>(5) Žadatel je povinen na vyžádání Ústavu dodat na vlastní náklady vzorky pomocného prostředku.</w:t>
      </w:r>
    </w:p>
    <w:p w:rsidR="00D16E5B" w:rsidRPr="001A285D" w:rsidRDefault="00D16E5B" w:rsidP="00155AC3">
      <w:pPr>
        <w:pStyle w:val="Textodstavce"/>
        <w:numPr>
          <w:ilvl w:val="0"/>
          <w:numId w:val="0"/>
        </w:numPr>
        <w:tabs>
          <w:tab w:val="clear" w:pos="851"/>
        </w:tabs>
        <w:spacing w:before="0" w:after="0"/>
        <w:ind w:firstLine="708"/>
        <w:rPr>
          <w:rFonts w:ascii="Arial" w:hAnsi="Arial" w:cs="Arial"/>
          <w:color w:val="FF0000"/>
          <w:sz w:val="22"/>
          <w:szCs w:val="22"/>
        </w:rPr>
      </w:pPr>
    </w:p>
    <w:p w:rsidR="00DE2536" w:rsidRPr="001A285D" w:rsidRDefault="00014A6E" w:rsidP="00155AC3">
      <w:pPr>
        <w:pStyle w:val="Textodstavce"/>
        <w:numPr>
          <w:ilvl w:val="0"/>
          <w:numId w:val="0"/>
        </w:numPr>
        <w:tabs>
          <w:tab w:val="clear" w:pos="851"/>
        </w:tabs>
        <w:spacing w:before="0" w:after="0"/>
        <w:ind w:firstLine="708"/>
        <w:rPr>
          <w:rFonts w:ascii="Arial" w:hAnsi="Arial" w:cs="Arial"/>
          <w:color w:val="FF0000"/>
          <w:sz w:val="22"/>
          <w:szCs w:val="22"/>
        </w:rPr>
      </w:pPr>
      <w:r w:rsidRPr="001A285D">
        <w:rPr>
          <w:rFonts w:ascii="Arial" w:hAnsi="Arial" w:cs="Arial"/>
          <w:color w:val="FF0000"/>
          <w:sz w:val="22"/>
          <w:szCs w:val="22"/>
        </w:rPr>
        <w:t>(6) Je-li to nutné z hlediska ochrany zdraví lidí a zvířat nebo životního prostředí nebo se zřetelem k použití pomocného prostředku nebo s ohledem na zajištění souladu s právními předpisy České republiky anebo Evropské unie nebo s ohledem na soudobé vědecké a technické znalosti, Ústav může rozhodnutím</w:t>
      </w:r>
    </w:p>
    <w:p w:rsidR="00D16E5B" w:rsidRPr="001A285D" w:rsidRDefault="00D16E5B" w:rsidP="00155AC3">
      <w:pPr>
        <w:pStyle w:val="Textodstavce"/>
        <w:numPr>
          <w:ilvl w:val="0"/>
          <w:numId w:val="0"/>
        </w:numPr>
        <w:tabs>
          <w:tab w:val="clear" w:pos="851"/>
        </w:tabs>
        <w:spacing w:before="0" w:after="0"/>
        <w:ind w:firstLine="708"/>
        <w:rPr>
          <w:rFonts w:ascii="Arial" w:hAnsi="Arial" w:cs="Arial"/>
          <w:color w:val="FF0000"/>
          <w:sz w:val="22"/>
          <w:szCs w:val="22"/>
        </w:rPr>
      </w:pPr>
    </w:p>
    <w:p w:rsidR="00DE2536" w:rsidRPr="001A285D" w:rsidRDefault="00014A6E" w:rsidP="00155AC3">
      <w:pPr>
        <w:pStyle w:val="Textodstavce"/>
        <w:numPr>
          <w:ilvl w:val="0"/>
          <w:numId w:val="0"/>
        </w:numPr>
        <w:spacing w:before="0" w:after="0"/>
        <w:ind w:left="284" w:hanging="284"/>
        <w:rPr>
          <w:rFonts w:ascii="Arial" w:hAnsi="Arial" w:cs="Arial"/>
          <w:color w:val="FF0000"/>
          <w:sz w:val="22"/>
          <w:szCs w:val="22"/>
        </w:rPr>
      </w:pPr>
      <w:r w:rsidRPr="001A285D">
        <w:rPr>
          <w:rFonts w:ascii="Arial" w:hAnsi="Arial" w:cs="Arial"/>
          <w:color w:val="FF0000"/>
          <w:sz w:val="22"/>
          <w:szCs w:val="22"/>
        </w:rPr>
        <w:t>a) omezit platnost povolení,</w:t>
      </w:r>
    </w:p>
    <w:p w:rsidR="00D16E5B" w:rsidRPr="001A285D" w:rsidRDefault="00D16E5B" w:rsidP="00155AC3">
      <w:pPr>
        <w:pStyle w:val="Textodstavce"/>
        <w:numPr>
          <w:ilvl w:val="0"/>
          <w:numId w:val="0"/>
        </w:numPr>
        <w:spacing w:before="0" w:after="0"/>
        <w:ind w:left="284" w:hanging="284"/>
        <w:rPr>
          <w:rFonts w:ascii="Arial" w:hAnsi="Arial" w:cs="Arial"/>
          <w:color w:val="FF0000"/>
          <w:sz w:val="22"/>
          <w:szCs w:val="22"/>
        </w:rPr>
      </w:pPr>
    </w:p>
    <w:p w:rsidR="00DE2536" w:rsidRPr="001A285D" w:rsidRDefault="00014A6E" w:rsidP="00155AC3">
      <w:pPr>
        <w:pStyle w:val="Textodstavce"/>
        <w:numPr>
          <w:ilvl w:val="0"/>
          <w:numId w:val="0"/>
        </w:numPr>
        <w:spacing w:before="0" w:after="0"/>
        <w:ind w:left="284" w:hanging="284"/>
        <w:rPr>
          <w:rFonts w:ascii="Arial" w:hAnsi="Arial" w:cs="Arial"/>
          <w:color w:val="FF0000"/>
          <w:sz w:val="22"/>
          <w:szCs w:val="22"/>
        </w:rPr>
      </w:pPr>
      <w:r w:rsidRPr="001A285D">
        <w:rPr>
          <w:rFonts w:ascii="Arial" w:hAnsi="Arial" w:cs="Arial"/>
          <w:color w:val="FF0000"/>
          <w:sz w:val="22"/>
          <w:szCs w:val="22"/>
        </w:rPr>
        <w:t>b) omezit rozsah oblasti použití pomocného prostředku,</w:t>
      </w:r>
    </w:p>
    <w:p w:rsidR="00D16E5B" w:rsidRPr="001A285D" w:rsidRDefault="00D16E5B" w:rsidP="00155AC3">
      <w:pPr>
        <w:pStyle w:val="Textodstavce"/>
        <w:numPr>
          <w:ilvl w:val="0"/>
          <w:numId w:val="0"/>
        </w:numPr>
        <w:spacing w:before="0" w:after="0"/>
        <w:ind w:left="284" w:hanging="284"/>
        <w:rPr>
          <w:rFonts w:ascii="Arial" w:hAnsi="Arial" w:cs="Arial"/>
          <w:color w:val="FF0000"/>
          <w:sz w:val="22"/>
          <w:szCs w:val="22"/>
        </w:rPr>
      </w:pPr>
    </w:p>
    <w:p w:rsidR="00DE2536" w:rsidRPr="001A285D" w:rsidRDefault="00014A6E" w:rsidP="00155AC3">
      <w:pPr>
        <w:pStyle w:val="Textodstavce"/>
        <w:numPr>
          <w:ilvl w:val="0"/>
          <w:numId w:val="0"/>
        </w:numPr>
        <w:spacing w:before="0" w:after="0"/>
        <w:ind w:left="284" w:hanging="284"/>
        <w:rPr>
          <w:rFonts w:ascii="Arial" w:hAnsi="Arial" w:cs="Arial"/>
          <w:color w:val="FF0000"/>
          <w:sz w:val="22"/>
          <w:szCs w:val="22"/>
        </w:rPr>
      </w:pPr>
      <w:r w:rsidRPr="001A285D">
        <w:rPr>
          <w:rFonts w:ascii="Arial" w:hAnsi="Arial" w:cs="Arial"/>
          <w:color w:val="FF0000"/>
          <w:sz w:val="22"/>
          <w:szCs w:val="22"/>
        </w:rPr>
        <w:t>c) stanovit zvláštní podmínky používání pomocného prostředku</w:t>
      </w:r>
      <w:r w:rsidR="00D42340" w:rsidRPr="001A285D">
        <w:rPr>
          <w:rFonts w:ascii="Arial" w:hAnsi="Arial" w:cs="Arial"/>
          <w:color w:val="FF0000"/>
          <w:sz w:val="22"/>
          <w:szCs w:val="22"/>
        </w:rPr>
        <w:t>,</w:t>
      </w:r>
      <w:r w:rsidRPr="001A285D">
        <w:rPr>
          <w:rFonts w:ascii="Arial" w:hAnsi="Arial" w:cs="Arial"/>
          <w:color w:val="FF0000"/>
          <w:sz w:val="22"/>
          <w:szCs w:val="22"/>
        </w:rPr>
        <w:t xml:space="preserve"> nebo</w:t>
      </w:r>
    </w:p>
    <w:p w:rsidR="00D16E5B" w:rsidRPr="001A285D" w:rsidRDefault="00D16E5B" w:rsidP="00155AC3">
      <w:pPr>
        <w:pStyle w:val="Textodstavce"/>
        <w:numPr>
          <w:ilvl w:val="0"/>
          <w:numId w:val="0"/>
        </w:numPr>
        <w:spacing w:before="0" w:after="0"/>
        <w:ind w:left="284" w:hanging="284"/>
        <w:rPr>
          <w:rFonts w:ascii="Arial" w:hAnsi="Arial" w:cs="Arial"/>
          <w:color w:val="FF0000"/>
          <w:sz w:val="22"/>
          <w:szCs w:val="22"/>
        </w:rPr>
      </w:pPr>
    </w:p>
    <w:p w:rsidR="00DE2536" w:rsidRPr="001A285D" w:rsidRDefault="00014A6E" w:rsidP="00155AC3">
      <w:pPr>
        <w:pStyle w:val="Textodstavce"/>
        <w:numPr>
          <w:ilvl w:val="0"/>
          <w:numId w:val="0"/>
        </w:numPr>
        <w:spacing w:before="0" w:after="0"/>
        <w:ind w:left="284" w:hanging="284"/>
        <w:rPr>
          <w:rFonts w:ascii="Arial" w:hAnsi="Arial" w:cs="Arial"/>
          <w:color w:val="FF0000"/>
          <w:sz w:val="22"/>
          <w:szCs w:val="22"/>
        </w:rPr>
      </w:pPr>
      <w:r w:rsidRPr="001A285D">
        <w:rPr>
          <w:rFonts w:ascii="Arial" w:hAnsi="Arial" w:cs="Arial"/>
          <w:color w:val="FF0000"/>
          <w:sz w:val="22"/>
          <w:szCs w:val="22"/>
        </w:rPr>
        <w:t xml:space="preserve">d) stanovit údaje, jimiž musí být pomocný prostředek označen. </w:t>
      </w:r>
    </w:p>
    <w:p w:rsidR="00D16E5B" w:rsidRPr="001A285D" w:rsidRDefault="00D16E5B" w:rsidP="00155AC3">
      <w:pPr>
        <w:pStyle w:val="Textodstavce"/>
        <w:numPr>
          <w:ilvl w:val="0"/>
          <w:numId w:val="0"/>
        </w:numPr>
        <w:spacing w:before="0" w:after="0"/>
        <w:ind w:left="284" w:hanging="284"/>
        <w:rPr>
          <w:rFonts w:ascii="Arial" w:hAnsi="Arial" w:cs="Arial"/>
          <w:color w:val="FF0000"/>
          <w:sz w:val="22"/>
          <w:szCs w:val="22"/>
        </w:rPr>
      </w:pPr>
    </w:p>
    <w:p w:rsidR="00DE2536" w:rsidRPr="001A285D" w:rsidRDefault="00014A6E" w:rsidP="00155AC3">
      <w:pPr>
        <w:pStyle w:val="Textodstavce"/>
        <w:numPr>
          <w:ilvl w:val="0"/>
          <w:numId w:val="0"/>
        </w:numPr>
        <w:tabs>
          <w:tab w:val="clear" w:pos="851"/>
        </w:tabs>
        <w:spacing w:before="0" w:after="0"/>
        <w:ind w:firstLine="708"/>
        <w:rPr>
          <w:rFonts w:ascii="Arial" w:hAnsi="Arial" w:cs="Arial"/>
          <w:color w:val="FF0000"/>
          <w:sz w:val="22"/>
          <w:szCs w:val="22"/>
        </w:rPr>
      </w:pPr>
      <w:r w:rsidRPr="001A285D">
        <w:rPr>
          <w:rFonts w:ascii="Arial" w:hAnsi="Arial" w:cs="Arial"/>
          <w:color w:val="FF0000"/>
          <w:sz w:val="22"/>
          <w:szCs w:val="22"/>
        </w:rPr>
        <w:t>(7) Na žádost podanou alespoň 2 měsíce před zánikem platnosti rozhodnutí o povolení Ústav rozhodne o prodloužení platnosti povolení. Současně s žádostí předloží žadatel podklady, kterými potvrdí, že jsou nadále plněny požadavky uvedené v odstavci 3.</w:t>
      </w:r>
    </w:p>
    <w:p w:rsidR="00DE2536" w:rsidRPr="001A285D" w:rsidRDefault="00014A6E" w:rsidP="00155AC3">
      <w:pPr>
        <w:shd w:val="clear" w:color="auto" w:fill="FFFFFF"/>
        <w:ind w:hanging="300"/>
        <w:rPr>
          <w:rFonts w:ascii="Arial" w:hAnsi="Arial" w:cs="Arial"/>
          <w:color w:val="FF0000"/>
          <w:sz w:val="22"/>
          <w:szCs w:val="22"/>
        </w:rPr>
      </w:pPr>
      <w:r w:rsidRPr="001A285D">
        <w:rPr>
          <w:rFonts w:ascii="Arial" w:hAnsi="Arial" w:cs="Arial"/>
          <w:color w:val="FF0000"/>
          <w:sz w:val="22"/>
          <w:szCs w:val="22"/>
        </w:rPr>
        <w:t>______________</w:t>
      </w:r>
    </w:p>
    <w:p w:rsidR="00DE2536" w:rsidRPr="001A285D" w:rsidRDefault="00014A6E" w:rsidP="00155AC3">
      <w:pPr>
        <w:shd w:val="clear" w:color="auto" w:fill="FFFFFF"/>
        <w:ind w:hanging="300"/>
        <w:rPr>
          <w:rFonts w:ascii="Arial" w:hAnsi="Arial" w:cs="Arial"/>
          <w:color w:val="FF0000"/>
          <w:sz w:val="20"/>
        </w:rPr>
      </w:pPr>
      <w:r w:rsidRPr="001A285D">
        <w:rPr>
          <w:rFonts w:ascii="Arial" w:hAnsi="Arial" w:cs="Arial"/>
          <w:color w:val="FF0000"/>
          <w:sz w:val="22"/>
          <w:szCs w:val="22"/>
          <w:vertAlign w:val="superscript"/>
        </w:rPr>
        <w:t>97)</w:t>
      </w:r>
      <w:r w:rsidRPr="001A285D">
        <w:rPr>
          <w:rFonts w:ascii="Arial" w:hAnsi="Arial" w:cs="Arial"/>
          <w:color w:val="FF0000"/>
          <w:sz w:val="22"/>
          <w:szCs w:val="22"/>
        </w:rPr>
        <w:t xml:space="preserve"> </w:t>
      </w:r>
      <w:r w:rsidRPr="001A285D">
        <w:rPr>
          <w:rFonts w:ascii="Arial" w:hAnsi="Arial" w:cs="Arial"/>
          <w:color w:val="FF0000"/>
          <w:sz w:val="20"/>
        </w:rPr>
        <w:t>Nařízení Evropského parlamentu a Rady (ES) č. 1272/2008 ze dne 16. prosince 2008 o klasifikaci, označování a balení látek a směsí, o změně a zrušení směrnic 67/548/EHS a 1999/45/ES a o změně nařízení (ES) č. 1907/2006.</w:t>
      </w:r>
    </w:p>
    <w:p w:rsidR="00DE2536" w:rsidRPr="001A285D" w:rsidRDefault="00014A6E" w:rsidP="00155AC3">
      <w:pPr>
        <w:shd w:val="clear" w:color="auto" w:fill="FFFFFF"/>
        <w:ind w:hanging="300"/>
        <w:rPr>
          <w:rFonts w:ascii="Arial" w:hAnsi="Arial" w:cs="Arial"/>
          <w:color w:val="FF0000"/>
          <w:sz w:val="20"/>
        </w:rPr>
      </w:pPr>
      <w:r w:rsidRPr="001A285D">
        <w:rPr>
          <w:rFonts w:ascii="Arial" w:hAnsi="Arial" w:cs="Arial"/>
          <w:color w:val="FF0000"/>
          <w:sz w:val="20"/>
          <w:vertAlign w:val="superscript"/>
        </w:rPr>
        <w:t>98)</w:t>
      </w:r>
      <w:r w:rsidRPr="001A285D">
        <w:rPr>
          <w:rFonts w:ascii="Arial" w:hAnsi="Arial" w:cs="Arial"/>
          <w:color w:val="FF0000"/>
          <w:sz w:val="20"/>
        </w:rPr>
        <w:t xml:space="preserve"> Nařízení Evropského parlamentu a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w:t>
      </w:r>
    </w:p>
    <w:p w:rsidR="00523486" w:rsidRPr="001A285D" w:rsidRDefault="00523486" w:rsidP="00155AC3">
      <w:pPr>
        <w:shd w:val="clear" w:color="auto" w:fill="FFFFFF"/>
        <w:rPr>
          <w:rFonts w:ascii="Arial" w:hAnsi="Arial" w:cs="Arial"/>
          <w:color w:val="FF0000"/>
          <w:szCs w:val="24"/>
        </w:rPr>
      </w:pPr>
    </w:p>
    <w:p w:rsidR="00D16E5B" w:rsidRPr="001A285D" w:rsidRDefault="00D16E5B" w:rsidP="00155AC3">
      <w:pPr>
        <w:shd w:val="clear" w:color="auto" w:fill="FFFFFF"/>
        <w:rPr>
          <w:rFonts w:ascii="Arial" w:hAnsi="Arial" w:cs="Arial"/>
          <w:color w:val="FF0000"/>
          <w:szCs w:val="24"/>
        </w:rPr>
      </w:pPr>
    </w:p>
    <w:p w:rsidR="00DE2536" w:rsidRPr="00E2502C" w:rsidRDefault="00014A6E" w:rsidP="00D16E5B">
      <w:pPr>
        <w:shd w:val="clear" w:color="auto" w:fill="FFFFFF"/>
        <w:jc w:val="center"/>
        <w:rPr>
          <w:rFonts w:ascii="Arial" w:hAnsi="Arial" w:cs="Arial"/>
          <w:b/>
          <w:color w:val="FF0000"/>
          <w:szCs w:val="24"/>
        </w:rPr>
      </w:pPr>
      <w:r w:rsidRPr="00E2502C">
        <w:rPr>
          <w:rFonts w:ascii="Arial" w:hAnsi="Arial" w:cs="Arial"/>
          <w:b/>
          <w:color w:val="FF0000"/>
          <w:szCs w:val="24"/>
        </w:rPr>
        <w:t>§ 54</w:t>
      </w:r>
      <w:r w:rsidR="00523486" w:rsidRPr="00E2502C">
        <w:rPr>
          <w:rFonts w:ascii="Arial" w:hAnsi="Arial" w:cs="Arial"/>
          <w:b/>
          <w:color w:val="FF0000"/>
          <w:szCs w:val="24"/>
        </w:rPr>
        <w:t>b</w:t>
      </w:r>
    </w:p>
    <w:p w:rsidR="00D16E5B" w:rsidRPr="001A285D" w:rsidRDefault="00D16E5B" w:rsidP="00D16E5B">
      <w:pPr>
        <w:shd w:val="clear" w:color="auto" w:fill="FFFFFF"/>
        <w:jc w:val="center"/>
        <w:rPr>
          <w:rFonts w:ascii="Arial" w:hAnsi="Arial" w:cs="Arial"/>
          <w:color w:val="FF0000"/>
          <w:szCs w:val="24"/>
        </w:rPr>
      </w:pPr>
    </w:p>
    <w:p w:rsidR="00DE2536" w:rsidRPr="001A285D" w:rsidRDefault="00014A6E" w:rsidP="00155AC3">
      <w:pPr>
        <w:shd w:val="clear" w:color="auto" w:fill="FFFFFF"/>
        <w:ind w:firstLine="450"/>
        <w:rPr>
          <w:rFonts w:ascii="Arial" w:hAnsi="Arial" w:cs="Arial"/>
          <w:color w:val="FF0000"/>
          <w:sz w:val="22"/>
          <w:szCs w:val="22"/>
        </w:rPr>
      </w:pPr>
      <w:r w:rsidRPr="001A285D">
        <w:rPr>
          <w:rFonts w:ascii="Arial" w:hAnsi="Arial" w:cs="Arial"/>
          <w:color w:val="FF0000"/>
          <w:sz w:val="22"/>
          <w:szCs w:val="22"/>
        </w:rPr>
        <w:t>(1) Pokud Ústav zjistí, že nejsou plněny požadavky tohoto zákona na povolení pomocného prostředku, povolení pomocného prostředku změn</w:t>
      </w:r>
      <w:r w:rsidR="00523486" w:rsidRPr="001A285D">
        <w:rPr>
          <w:rFonts w:ascii="Arial" w:hAnsi="Arial" w:cs="Arial"/>
          <w:color w:val="FF0000"/>
          <w:sz w:val="22"/>
          <w:szCs w:val="22"/>
        </w:rPr>
        <w:t>í</w:t>
      </w:r>
      <w:r w:rsidRPr="001A285D">
        <w:rPr>
          <w:rFonts w:ascii="Arial" w:hAnsi="Arial" w:cs="Arial"/>
          <w:color w:val="FF0000"/>
          <w:sz w:val="22"/>
          <w:szCs w:val="22"/>
        </w:rPr>
        <w:t xml:space="preserve"> nebo zruš</w:t>
      </w:r>
      <w:r w:rsidR="00523486" w:rsidRPr="001A285D">
        <w:rPr>
          <w:rFonts w:ascii="Arial" w:hAnsi="Arial" w:cs="Arial"/>
          <w:color w:val="FF0000"/>
          <w:sz w:val="22"/>
          <w:szCs w:val="22"/>
        </w:rPr>
        <w:t>í</w:t>
      </w:r>
      <w:r w:rsidRPr="001A285D">
        <w:rPr>
          <w:rFonts w:ascii="Arial" w:hAnsi="Arial" w:cs="Arial"/>
          <w:color w:val="FF0000"/>
          <w:sz w:val="22"/>
          <w:szCs w:val="22"/>
        </w:rPr>
        <w:t xml:space="preserve">.  Ústav </w:t>
      </w:r>
      <w:r w:rsidR="00020E16" w:rsidRPr="001A285D">
        <w:rPr>
          <w:rFonts w:ascii="Arial" w:hAnsi="Arial" w:cs="Arial"/>
          <w:color w:val="FF0000"/>
          <w:sz w:val="22"/>
          <w:szCs w:val="22"/>
        </w:rPr>
        <w:t>změní nebo zruší</w:t>
      </w:r>
      <w:r w:rsidRPr="001A285D">
        <w:rPr>
          <w:rFonts w:ascii="Arial" w:hAnsi="Arial" w:cs="Arial"/>
          <w:color w:val="FF0000"/>
          <w:sz w:val="22"/>
          <w:szCs w:val="22"/>
        </w:rPr>
        <w:t xml:space="preserve"> povolení i na žádost žadatele.</w:t>
      </w:r>
    </w:p>
    <w:p w:rsidR="00D16E5B" w:rsidRPr="001A285D" w:rsidRDefault="00D16E5B" w:rsidP="00155AC3">
      <w:pPr>
        <w:shd w:val="clear" w:color="auto" w:fill="FFFFFF"/>
        <w:ind w:firstLine="450"/>
        <w:rPr>
          <w:rFonts w:ascii="Arial" w:hAnsi="Arial" w:cs="Arial"/>
          <w:color w:val="FF0000"/>
          <w:sz w:val="22"/>
          <w:szCs w:val="22"/>
        </w:rPr>
      </w:pPr>
    </w:p>
    <w:p w:rsidR="00DE2536" w:rsidRPr="001A285D" w:rsidRDefault="00014A6E" w:rsidP="00155AC3">
      <w:pPr>
        <w:shd w:val="clear" w:color="auto" w:fill="FFFFFF"/>
        <w:ind w:firstLine="450"/>
        <w:rPr>
          <w:rFonts w:ascii="Arial" w:hAnsi="Arial" w:cs="Arial"/>
          <w:color w:val="FF0000"/>
          <w:sz w:val="22"/>
          <w:szCs w:val="22"/>
        </w:rPr>
      </w:pPr>
      <w:r w:rsidRPr="001A285D">
        <w:rPr>
          <w:rFonts w:ascii="Arial" w:hAnsi="Arial" w:cs="Arial"/>
          <w:color w:val="FF0000"/>
          <w:sz w:val="22"/>
          <w:szCs w:val="22"/>
        </w:rPr>
        <w:t xml:space="preserve">(2) Ústav může v rozhodnutí o změně nebo zrušení povolení k pomocnému prostředku stanovit odkladné lhůty nepřesahující 6 měsíců pro uvádění na trh a navíc nejvýše 1 rok pro odstranění, skladování a využití stávajících zásob pomocného prostředku. Pokud se důvody pro odejmutí nebo změnu povolení týkají ochrany zdraví lidí, odkladná lhůta může být zkrácena nebo se nestanoví. </w:t>
      </w:r>
    </w:p>
    <w:p w:rsidR="00D16E5B" w:rsidRPr="001A285D" w:rsidRDefault="00D16E5B" w:rsidP="00D16E5B">
      <w:pPr>
        <w:shd w:val="clear" w:color="auto" w:fill="FFFFFF"/>
        <w:rPr>
          <w:rFonts w:ascii="Arial" w:hAnsi="Arial" w:cs="Arial"/>
          <w:color w:val="FF0000"/>
          <w:szCs w:val="24"/>
        </w:rPr>
      </w:pPr>
    </w:p>
    <w:p w:rsidR="00D16E5B" w:rsidRPr="001A285D" w:rsidRDefault="00D16E5B" w:rsidP="00D16E5B">
      <w:pPr>
        <w:shd w:val="clear" w:color="auto" w:fill="FFFFFF"/>
        <w:rPr>
          <w:rFonts w:ascii="Arial" w:hAnsi="Arial" w:cs="Arial"/>
          <w:color w:val="FF0000"/>
          <w:szCs w:val="24"/>
        </w:rPr>
      </w:pPr>
    </w:p>
    <w:p w:rsidR="00DE2536" w:rsidRPr="00E2502C" w:rsidRDefault="00014A6E" w:rsidP="00D16E5B">
      <w:pPr>
        <w:shd w:val="clear" w:color="auto" w:fill="FFFFFF"/>
        <w:jc w:val="center"/>
        <w:rPr>
          <w:rFonts w:ascii="Arial" w:hAnsi="Arial" w:cs="Arial"/>
          <w:b/>
          <w:color w:val="FF0000"/>
          <w:sz w:val="22"/>
          <w:szCs w:val="22"/>
        </w:rPr>
      </w:pPr>
      <w:r w:rsidRPr="00E2502C">
        <w:rPr>
          <w:rFonts w:ascii="Arial" w:hAnsi="Arial" w:cs="Arial"/>
          <w:b/>
          <w:color w:val="FF0000"/>
          <w:sz w:val="22"/>
          <w:szCs w:val="22"/>
        </w:rPr>
        <w:t>§ 54</w:t>
      </w:r>
      <w:r w:rsidR="00523486" w:rsidRPr="00E2502C">
        <w:rPr>
          <w:rFonts w:ascii="Arial" w:hAnsi="Arial" w:cs="Arial"/>
          <w:b/>
          <w:color w:val="FF0000"/>
          <w:sz w:val="22"/>
          <w:szCs w:val="22"/>
        </w:rPr>
        <w:t>c</w:t>
      </w:r>
    </w:p>
    <w:p w:rsidR="00DE2536" w:rsidRPr="001A285D" w:rsidRDefault="00DE2536" w:rsidP="00155AC3">
      <w:pPr>
        <w:shd w:val="clear" w:color="auto" w:fill="FFFFFF"/>
        <w:ind w:firstLine="448"/>
        <w:rPr>
          <w:rFonts w:ascii="Arial" w:hAnsi="Arial" w:cs="Arial"/>
          <w:color w:val="FF0000"/>
          <w:sz w:val="22"/>
          <w:szCs w:val="22"/>
        </w:rPr>
      </w:pPr>
    </w:p>
    <w:p w:rsidR="00DE2536" w:rsidRPr="001A285D" w:rsidRDefault="00014A6E" w:rsidP="00155AC3">
      <w:pPr>
        <w:shd w:val="clear" w:color="auto" w:fill="FFFFFF"/>
        <w:ind w:firstLine="450"/>
        <w:rPr>
          <w:rFonts w:ascii="Arial" w:hAnsi="Arial" w:cs="Arial"/>
          <w:color w:val="FF0000"/>
          <w:sz w:val="22"/>
          <w:szCs w:val="22"/>
        </w:rPr>
      </w:pPr>
      <w:r w:rsidRPr="001A285D">
        <w:rPr>
          <w:rFonts w:ascii="Arial" w:hAnsi="Arial" w:cs="Arial"/>
          <w:color w:val="FF0000"/>
          <w:sz w:val="22"/>
          <w:szCs w:val="22"/>
        </w:rPr>
        <w:t>(1) Použití nepovoleného pomocného prostředku nebo použití pomocného prostředku odchylně od jeho povolení pro účely výzkumu a vývoje (dále jen "použití pomocného prostředku pro účely výzkumu a vývoje") je možné, jestliže</w:t>
      </w:r>
    </w:p>
    <w:p w:rsidR="00D16E5B" w:rsidRPr="001A285D" w:rsidRDefault="00D16E5B" w:rsidP="00155AC3">
      <w:pPr>
        <w:shd w:val="clear" w:color="auto" w:fill="FFFFFF"/>
        <w:ind w:firstLine="450"/>
        <w:rPr>
          <w:rFonts w:ascii="Arial" w:hAnsi="Arial" w:cs="Arial"/>
          <w:color w:val="FF0000"/>
          <w:sz w:val="22"/>
          <w:szCs w:val="22"/>
        </w:rPr>
      </w:pPr>
    </w:p>
    <w:p w:rsidR="00DE2536" w:rsidRPr="001A285D" w:rsidRDefault="00014A6E" w:rsidP="00553528">
      <w:pPr>
        <w:shd w:val="clear" w:color="auto" w:fill="FFFFFF"/>
        <w:ind w:left="284" w:hanging="284"/>
        <w:rPr>
          <w:rFonts w:ascii="Arial" w:hAnsi="Arial" w:cs="Arial"/>
          <w:color w:val="FF0000"/>
          <w:sz w:val="22"/>
          <w:szCs w:val="22"/>
        </w:rPr>
      </w:pPr>
      <w:r w:rsidRPr="001A285D">
        <w:rPr>
          <w:rFonts w:ascii="Arial" w:hAnsi="Arial" w:cs="Arial"/>
          <w:color w:val="FF0000"/>
          <w:sz w:val="22"/>
          <w:szCs w:val="22"/>
        </w:rPr>
        <w:t>a) toto použití bylo nejpozději 3 pracovní dny před aplikací pomocného prostředku písemně oznámeno Ústavu a</w:t>
      </w:r>
    </w:p>
    <w:p w:rsidR="00D16E5B" w:rsidRPr="001A285D" w:rsidRDefault="00D16E5B" w:rsidP="00553528">
      <w:pPr>
        <w:shd w:val="clear" w:color="auto" w:fill="FFFFFF"/>
        <w:ind w:left="284" w:hanging="284"/>
        <w:rPr>
          <w:rFonts w:ascii="Arial" w:hAnsi="Arial" w:cs="Arial"/>
          <w:color w:val="FF0000"/>
          <w:sz w:val="22"/>
          <w:szCs w:val="22"/>
        </w:rPr>
      </w:pPr>
    </w:p>
    <w:p w:rsidR="00DE2536" w:rsidRPr="001A285D" w:rsidRDefault="00014A6E" w:rsidP="00553528">
      <w:pPr>
        <w:shd w:val="clear" w:color="auto" w:fill="FFFFFF"/>
        <w:ind w:left="284" w:hanging="284"/>
        <w:rPr>
          <w:rFonts w:ascii="Arial" w:hAnsi="Arial" w:cs="Arial"/>
          <w:color w:val="FF0000"/>
          <w:sz w:val="22"/>
          <w:szCs w:val="22"/>
        </w:rPr>
      </w:pPr>
      <w:r w:rsidRPr="001A285D">
        <w:rPr>
          <w:rFonts w:ascii="Arial" w:hAnsi="Arial" w:cs="Arial"/>
          <w:color w:val="FF0000"/>
          <w:sz w:val="22"/>
          <w:szCs w:val="22"/>
        </w:rPr>
        <w:t>b) Ústav nezakázal použití pomocného prostředku pro účely výzkumu a vývoje, a to nejpozději 24 hodin před jeho začátkem, ani nestanovil zvláštní podmínky pro toto použití, je-li to nezbytné vzhledem k nebezpečí pro zdraví lidí a zvířat, životní prostředí, rostliny a rostlinné produkty.</w:t>
      </w:r>
    </w:p>
    <w:p w:rsidR="00D16E5B" w:rsidRPr="001A285D" w:rsidRDefault="00D16E5B" w:rsidP="00553528">
      <w:pPr>
        <w:shd w:val="clear" w:color="auto" w:fill="FFFFFF"/>
        <w:ind w:left="284" w:hanging="284"/>
        <w:rPr>
          <w:rFonts w:ascii="Arial" w:hAnsi="Arial" w:cs="Arial"/>
          <w:color w:val="FF0000"/>
          <w:sz w:val="22"/>
          <w:szCs w:val="22"/>
        </w:rPr>
      </w:pPr>
    </w:p>
    <w:p w:rsidR="00DE2536" w:rsidRPr="001A285D" w:rsidRDefault="00014A6E" w:rsidP="00553528">
      <w:pPr>
        <w:shd w:val="clear" w:color="auto" w:fill="FFFFFF"/>
        <w:ind w:left="284" w:hanging="284"/>
        <w:rPr>
          <w:rFonts w:ascii="Arial" w:hAnsi="Arial" w:cs="Arial"/>
          <w:color w:val="FF0000"/>
          <w:sz w:val="22"/>
          <w:szCs w:val="22"/>
        </w:rPr>
      </w:pPr>
      <w:r w:rsidRPr="001A285D">
        <w:rPr>
          <w:rFonts w:ascii="Arial" w:hAnsi="Arial" w:cs="Arial"/>
          <w:color w:val="FF0000"/>
          <w:sz w:val="22"/>
          <w:szCs w:val="22"/>
        </w:rPr>
        <w:t>(2) Oznámení před aplikací pomocného prostředku obsahuje</w:t>
      </w:r>
    </w:p>
    <w:p w:rsidR="00D16E5B" w:rsidRPr="001A285D" w:rsidRDefault="00D16E5B" w:rsidP="00553528">
      <w:pPr>
        <w:shd w:val="clear" w:color="auto" w:fill="FFFFFF"/>
        <w:ind w:left="284" w:hanging="284"/>
        <w:rPr>
          <w:rFonts w:ascii="Arial" w:hAnsi="Arial" w:cs="Arial"/>
          <w:color w:val="FF0000"/>
          <w:sz w:val="22"/>
          <w:szCs w:val="22"/>
        </w:rPr>
      </w:pPr>
    </w:p>
    <w:p w:rsidR="00DE2536" w:rsidRPr="001A285D" w:rsidRDefault="00014A6E" w:rsidP="00553528">
      <w:pPr>
        <w:shd w:val="clear" w:color="auto" w:fill="FFFFFF"/>
        <w:ind w:left="284" w:hanging="284"/>
        <w:rPr>
          <w:rFonts w:ascii="Arial" w:hAnsi="Arial" w:cs="Arial"/>
          <w:color w:val="FF0000"/>
          <w:sz w:val="22"/>
          <w:szCs w:val="22"/>
        </w:rPr>
      </w:pPr>
      <w:r w:rsidRPr="001A285D">
        <w:rPr>
          <w:rFonts w:ascii="Arial" w:hAnsi="Arial" w:cs="Arial"/>
          <w:color w:val="FF0000"/>
          <w:sz w:val="22"/>
          <w:szCs w:val="22"/>
        </w:rPr>
        <w:t xml:space="preserve">a) identifikaci oznamovatele (firma nebo název, sídlo nebo </w:t>
      </w:r>
      <w:r w:rsidR="00523486" w:rsidRPr="001A285D">
        <w:rPr>
          <w:rFonts w:ascii="Arial" w:hAnsi="Arial" w:cs="Arial"/>
          <w:color w:val="FF0000"/>
          <w:sz w:val="22"/>
          <w:szCs w:val="22"/>
        </w:rPr>
        <w:t>jméno, popřípadě jména a příjmení a adresa místa pobytu</w:t>
      </w:r>
      <w:r w:rsidRPr="001A285D">
        <w:rPr>
          <w:rFonts w:ascii="Arial" w:hAnsi="Arial" w:cs="Arial"/>
          <w:color w:val="FF0000"/>
          <w:sz w:val="22"/>
          <w:szCs w:val="22"/>
        </w:rPr>
        <w:t>),</w:t>
      </w:r>
    </w:p>
    <w:p w:rsidR="00D16E5B" w:rsidRPr="001A285D" w:rsidRDefault="00D16E5B" w:rsidP="00553528">
      <w:pPr>
        <w:shd w:val="clear" w:color="auto" w:fill="FFFFFF"/>
        <w:ind w:left="284" w:hanging="284"/>
        <w:rPr>
          <w:rFonts w:ascii="Arial" w:hAnsi="Arial" w:cs="Arial"/>
          <w:color w:val="FF0000"/>
          <w:sz w:val="22"/>
          <w:szCs w:val="22"/>
        </w:rPr>
      </w:pPr>
    </w:p>
    <w:p w:rsidR="00DE2536" w:rsidRPr="001A285D" w:rsidRDefault="00014A6E" w:rsidP="00553528">
      <w:pPr>
        <w:shd w:val="clear" w:color="auto" w:fill="FFFFFF"/>
        <w:ind w:left="284" w:hanging="284"/>
        <w:rPr>
          <w:rFonts w:ascii="Arial" w:hAnsi="Arial" w:cs="Arial"/>
          <w:color w:val="FF0000"/>
          <w:sz w:val="22"/>
          <w:szCs w:val="22"/>
        </w:rPr>
      </w:pPr>
      <w:r w:rsidRPr="001A285D">
        <w:rPr>
          <w:rFonts w:ascii="Arial" w:hAnsi="Arial" w:cs="Arial"/>
          <w:color w:val="FF0000"/>
          <w:sz w:val="22"/>
          <w:szCs w:val="22"/>
        </w:rPr>
        <w:t>b) označení místa, kde se má použití pomocného prostředku pro účely výzkumu a vývoje uskutečnit, a</w:t>
      </w:r>
    </w:p>
    <w:p w:rsidR="00D16E5B" w:rsidRPr="001A285D" w:rsidRDefault="00D16E5B" w:rsidP="00553528">
      <w:pPr>
        <w:shd w:val="clear" w:color="auto" w:fill="FFFFFF"/>
        <w:ind w:left="284" w:hanging="284"/>
        <w:rPr>
          <w:rFonts w:ascii="Arial" w:hAnsi="Arial" w:cs="Arial"/>
          <w:color w:val="FF0000"/>
          <w:sz w:val="22"/>
          <w:szCs w:val="22"/>
        </w:rPr>
      </w:pPr>
    </w:p>
    <w:p w:rsidR="00DE2536" w:rsidRPr="001A285D" w:rsidRDefault="00014A6E" w:rsidP="00553528">
      <w:pPr>
        <w:shd w:val="clear" w:color="auto" w:fill="FFFFFF"/>
        <w:ind w:left="284" w:hanging="284"/>
        <w:rPr>
          <w:rFonts w:ascii="Arial" w:hAnsi="Arial" w:cs="Arial"/>
          <w:color w:val="FF0000"/>
          <w:sz w:val="22"/>
          <w:szCs w:val="22"/>
        </w:rPr>
      </w:pPr>
      <w:r w:rsidRPr="001A285D">
        <w:rPr>
          <w:rFonts w:ascii="Arial" w:hAnsi="Arial" w:cs="Arial"/>
          <w:color w:val="FF0000"/>
          <w:sz w:val="22"/>
          <w:szCs w:val="22"/>
        </w:rPr>
        <w:t>c) popis účelu, rozsahu a způsobu použití pomocného prostředku pro účely výzkumu a vývoje.</w:t>
      </w:r>
    </w:p>
    <w:p w:rsidR="00D16E5B" w:rsidRPr="001A285D" w:rsidRDefault="00D16E5B" w:rsidP="00553528">
      <w:pPr>
        <w:shd w:val="clear" w:color="auto" w:fill="FFFFFF"/>
        <w:ind w:left="284" w:hanging="284"/>
        <w:rPr>
          <w:rFonts w:ascii="Arial" w:hAnsi="Arial" w:cs="Arial"/>
          <w:color w:val="FF0000"/>
          <w:sz w:val="22"/>
          <w:szCs w:val="22"/>
        </w:rPr>
      </w:pPr>
    </w:p>
    <w:p w:rsidR="00D16E5B" w:rsidRPr="001A285D" w:rsidRDefault="00D16E5B" w:rsidP="00553528">
      <w:pPr>
        <w:shd w:val="clear" w:color="auto" w:fill="FFFFFF"/>
        <w:jc w:val="left"/>
        <w:rPr>
          <w:rFonts w:ascii="Arial" w:hAnsi="Arial" w:cs="Arial"/>
          <w:color w:val="FF0000"/>
          <w:sz w:val="22"/>
          <w:szCs w:val="22"/>
        </w:rPr>
      </w:pPr>
    </w:p>
    <w:p w:rsidR="00DE2536" w:rsidRPr="00E2502C" w:rsidRDefault="00014A6E" w:rsidP="00D16E5B">
      <w:pPr>
        <w:shd w:val="clear" w:color="auto" w:fill="FFFFFF"/>
        <w:jc w:val="center"/>
        <w:rPr>
          <w:rFonts w:ascii="Arial" w:hAnsi="Arial" w:cs="Arial"/>
          <w:b/>
          <w:color w:val="FF0000"/>
          <w:sz w:val="22"/>
          <w:szCs w:val="22"/>
        </w:rPr>
      </w:pPr>
      <w:r w:rsidRPr="00E2502C">
        <w:rPr>
          <w:rFonts w:ascii="Arial" w:hAnsi="Arial" w:cs="Arial"/>
          <w:b/>
          <w:color w:val="FF0000"/>
          <w:sz w:val="22"/>
          <w:szCs w:val="22"/>
        </w:rPr>
        <w:t>§ 54</w:t>
      </w:r>
      <w:r w:rsidR="00523486" w:rsidRPr="00E2502C">
        <w:rPr>
          <w:rFonts w:ascii="Arial" w:hAnsi="Arial" w:cs="Arial"/>
          <w:b/>
          <w:color w:val="FF0000"/>
          <w:sz w:val="22"/>
          <w:szCs w:val="22"/>
        </w:rPr>
        <w:t>d</w:t>
      </w:r>
    </w:p>
    <w:p w:rsidR="00D16E5B" w:rsidRPr="001A285D" w:rsidRDefault="00D16E5B" w:rsidP="00D16E5B">
      <w:pPr>
        <w:shd w:val="clear" w:color="auto" w:fill="FFFFFF"/>
        <w:jc w:val="center"/>
        <w:rPr>
          <w:rFonts w:ascii="Arial" w:hAnsi="Arial" w:cs="Arial"/>
          <w:color w:val="FF0000"/>
          <w:sz w:val="22"/>
          <w:szCs w:val="22"/>
        </w:rPr>
      </w:pPr>
    </w:p>
    <w:p w:rsidR="00DE2536" w:rsidRPr="001A285D" w:rsidRDefault="00014A6E" w:rsidP="00155AC3">
      <w:pPr>
        <w:shd w:val="clear" w:color="auto" w:fill="FFFFFF"/>
        <w:ind w:firstLine="450"/>
        <w:rPr>
          <w:rFonts w:ascii="Arial" w:hAnsi="Arial" w:cs="Arial"/>
          <w:color w:val="FF0000"/>
          <w:sz w:val="22"/>
          <w:szCs w:val="22"/>
        </w:rPr>
      </w:pPr>
      <w:r w:rsidRPr="001A285D">
        <w:rPr>
          <w:rFonts w:ascii="Arial" w:hAnsi="Arial" w:cs="Arial"/>
          <w:color w:val="FF0000"/>
          <w:sz w:val="22"/>
          <w:szCs w:val="22"/>
        </w:rPr>
        <w:t>(1) Na pomocné prostředky se § 31 až 32, § 33 odst. 4 a 5, § 35 odst. 1 písm. d),</w:t>
      </w:r>
      <w:r w:rsidR="00D42340" w:rsidRPr="001A285D">
        <w:rPr>
          <w:rFonts w:ascii="Arial" w:hAnsi="Arial" w:cs="Arial"/>
          <w:color w:val="FF0000"/>
          <w:sz w:val="22"/>
          <w:szCs w:val="22"/>
        </w:rPr>
        <w:t xml:space="preserve"> § 35</w:t>
      </w:r>
      <w:r w:rsidRPr="001A285D">
        <w:rPr>
          <w:rFonts w:ascii="Arial" w:hAnsi="Arial" w:cs="Arial"/>
          <w:color w:val="FF0000"/>
          <w:sz w:val="22"/>
          <w:szCs w:val="22"/>
        </w:rPr>
        <w:t xml:space="preserve"> odst. 2, 5 a 6 a § 46</w:t>
      </w:r>
      <w:r w:rsidR="002C2356" w:rsidRPr="001A285D">
        <w:rPr>
          <w:rFonts w:ascii="Arial" w:hAnsi="Arial" w:cs="Arial"/>
          <w:color w:val="FF0000"/>
          <w:sz w:val="22"/>
          <w:szCs w:val="22"/>
        </w:rPr>
        <w:t>d</w:t>
      </w:r>
      <w:r w:rsidRPr="001A285D">
        <w:rPr>
          <w:rFonts w:ascii="Arial" w:hAnsi="Arial" w:cs="Arial"/>
          <w:color w:val="FF0000"/>
          <w:sz w:val="22"/>
          <w:szCs w:val="22"/>
        </w:rPr>
        <w:t xml:space="preserve"> až 49 vztahují obdobně.</w:t>
      </w:r>
    </w:p>
    <w:p w:rsidR="00D16E5B" w:rsidRPr="001A285D" w:rsidRDefault="00D16E5B" w:rsidP="00155AC3">
      <w:pPr>
        <w:shd w:val="clear" w:color="auto" w:fill="FFFFFF"/>
        <w:ind w:firstLine="450"/>
        <w:rPr>
          <w:rFonts w:ascii="Arial" w:hAnsi="Arial" w:cs="Arial"/>
          <w:color w:val="FF0000"/>
          <w:sz w:val="22"/>
          <w:szCs w:val="22"/>
        </w:rPr>
      </w:pPr>
    </w:p>
    <w:p w:rsidR="00DE2536" w:rsidRPr="001A285D" w:rsidRDefault="00014A6E" w:rsidP="00155AC3">
      <w:pPr>
        <w:widowControl w:val="0"/>
        <w:autoSpaceDE w:val="0"/>
        <w:autoSpaceDN w:val="0"/>
        <w:adjustRightInd w:val="0"/>
        <w:ind w:firstLine="450"/>
        <w:rPr>
          <w:rFonts w:ascii="Arial" w:hAnsi="Arial" w:cs="Arial"/>
          <w:color w:val="FF0000"/>
          <w:sz w:val="22"/>
          <w:szCs w:val="22"/>
        </w:rPr>
      </w:pPr>
      <w:r w:rsidRPr="001A285D">
        <w:rPr>
          <w:rFonts w:ascii="Arial" w:hAnsi="Arial" w:cs="Arial"/>
          <w:color w:val="FF0000"/>
          <w:sz w:val="22"/>
          <w:szCs w:val="22"/>
        </w:rPr>
        <w:t>(2) Ustanovení o převodu povolení přípravku podle § 38a, poskytování informace o nežádoucích účincích přípravků a výměně informací podle § 39 se na pomocné prostředky vztahují obdobně.</w:t>
      </w:r>
    </w:p>
    <w:p w:rsidR="00D16E5B" w:rsidRPr="001A285D" w:rsidRDefault="00D16E5B" w:rsidP="00155AC3">
      <w:pPr>
        <w:widowControl w:val="0"/>
        <w:autoSpaceDE w:val="0"/>
        <w:autoSpaceDN w:val="0"/>
        <w:adjustRightInd w:val="0"/>
        <w:ind w:firstLine="450"/>
        <w:rPr>
          <w:rFonts w:ascii="Arial" w:hAnsi="Arial" w:cs="Arial"/>
          <w:color w:val="FF0000"/>
          <w:sz w:val="22"/>
          <w:szCs w:val="22"/>
        </w:rPr>
      </w:pPr>
    </w:p>
    <w:p w:rsidR="00DE2536" w:rsidRPr="001A285D" w:rsidRDefault="00014A6E" w:rsidP="00155AC3">
      <w:pPr>
        <w:widowControl w:val="0"/>
        <w:autoSpaceDE w:val="0"/>
        <w:autoSpaceDN w:val="0"/>
        <w:adjustRightInd w:val="0"/>
        <w:ind w:firstLine="450"/>
        <w:rPr>
          <w:rFonts w:ascii="Arial" w:hAnsi="Arial" w:cs="Arial"/>
          <w:color w:val="FF0000"/>
          <w:sz w:val="22"/>
        </w:rPr>
      </w:pPr>
      <w:r w:rsidRPr="001A285D">
        <w:rPr>
          <w:rFonts w:ascii="Arial" w:hAnsi="Arial" w:cs="Arial"/>
          <w:color w:val="FF0000"/>
          <w:sz w:val="22"/>
        </w:rPr>
        <w:t xml:space="preserve">(3) Jsou-li splněna kritéria menšinového použití, Ústav nařízením Ústavu povolí rozšíření povolení pomocného prostředku, s výjimkou prostředku pro úpravu anebo zlepšení vlastností aplikační kapaliny,na menšinová použití v ekologickém zemědělství nebo v integrované produkci. Nařízení Ústavu vydává Ústav způsobem podle § 76 odst. 2 věty druhé až čtvrté. Závazné stanovisko Ministerstva zdravotnictví se nevydává. </w:t>
      </w:r>
    </w:p>
    <w:p w:rsidR="00DE2536" w:rsidRPr="001A285D" w:rsidRDefault="00DE2536">
      <w:pPr>
        <w:widowControl w:val="0"/>
        <w:autoSpaceDE w:val="0"/>
        <w:autoSpaceDN w:val="0"/>
        <w:adjustRightInd w:val="0"/>
        <w:rPr>
          <w:rFonts w:ascii="Arial" w:hAnsi="Arial" w:cs="Arial"/>
          <w:color w:val="FF0000"/>
          <w:sz w:val="22"/>
          <w:szCs w:val="22"/>
        </w:rPr>
      </w:pPr>
    </w:p>
    <w:p w:rsidR="00553528" w:rsidRPr="00817DCF" w:rsidRDefault="00553528">
      <w:pPr>
        <w:widowControl w:val="0"/>
        <w:autoSpaceDE w:val="0"/>
        <w:autoSpaceDN w:val="0"/>
        <w:adjustRightInd w:val="0"/>
        <w:rPr>
          <w:rFonts w:ascii="Arial" w:hAnsi="Arial" w:cs="Arial"/>
          <w:sz w:val="22"/>
          <w:szCs w:val="22"/>
        </w:rPr>
      </w:pPr>
    </w:p>
    <w:p w:rsidR="00DE2536" w:rsidRPr="00E2502C" w:rsidRDefault="00014A6E">
      <w:pPr>
        <w:widowControl w:val="0"/>
        <w:autoSpaceDE w:val="0"/>
        <w:autoSpaceDN w:val="0"/>
        <w:adjustRightInd w:val="0"/>
        <w:jc w:val="center"/>
        <w:rPr>
          <w:rFonts w:ascii="Arial" w:hAnsi="Arial" w:cs="Arial"/>
          <w:b/>
          <w:sz w:val="22"/>
          <w:szCs w:val="22"/>
        </w:rPr>
      </w:pPr>
      <w:r w:rsidRPr="00E2502C">
        <w:rPr>
          <w:rFonts w:ascii="Arial" w:hAnsi="Arial" w:cs="Arial"/>
          <w:b/>
          <w:sz w:val="22"/>
          <w:szCs w:val="22"/>
        </w:rPr>
        <w:t xml:space="preserve">§ 55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pStyle w:val="Odstavecseseznamem1"/>
        <w:ind w:left="0"/>
        <w:rPr>
          <w:rFonts w:ascii="Arial" w:hAnsi="Arial" w:cs="Arial"/>
          <w:sz w:val="22"/>
          <w:szCs w:val="22"/>
        </w:rPr>
      </w:pPr>
      <w:r w:rsidRPr="00817DCF">
        <w:rPr>
          <w:rFonts w:ascii="Arial" w:hAnsi="Arial" w:cs="Arial"/>
          <w:sz w:val="22"/>
          <w:szCs w:val="22"/>
        </w:rPr>
        <w:tab/>
        <w:t xml:space="preserve">Osoba, které bylo vydáno </w:t>
      </w:r>
      <w:r w:rsidRPr="001A285D">
        <w:rPr>
          <w:rFonts w:ascii="Arial" w:hAnsi="Arial" w:cs="Arial"/>
          <w:color w:val="FF0000"/>
          <w:sz w:val="22"/>
          <w:szCs w:val="22"/>
        </w:rPr>
        <w:t>rozhodnutí o povolení pomocného</w:t>
      </w:r>
      <w:r w:rsidRPr="001A285D">
        <w:rPr>
          <w:rFonts w:ascii="Arial" w:hAnsi="Arial" w:cs="Arial"/>
          <w:b/>
          <w:color w:val="FF0000"/>
          <w:sz w:val="22"/>
          <w:szCs w:val="22"/>
        </w:rPr>
        <w:t xml:space="preserve"> </w:t>
      </w:r>
      <w:r w:rsidRPr="00817DCF">
        <w:rPr>
          <w:rFonts w:ascii="Arial" w:hAnsi="Arial" w:cs="Arial"/>
          <w:sz w:val="22"/>
          <w:szCs w:val="22"/>
        </w:rPr>
        <w:t xml:space="preserve">prostředku, je povinna označit </w:t>
      </w:r>
      <w:r w:rsidRPr="001A285D">
        <w:rPr>
          <w:rFonts w:ascii="Arial" w:hAnsi="Arial" w:cs="Arial"/>
          <w:color w:val="FF0000"/>
          <w:sz w:val="22"/>
          <w:szCs w:val="22"/>
        </w:rPr>
        <w:t>pomocné</w:t>
      </w:r>
      <w:r w:rsidR="001523B2" w:rsidRPr="001A285D">
        <w:rPr>
          <w:rFonts w:ascii="Arial" w:hAnsi="Arial" w:cs="Arial"/>
          <w:b/>
          <w:color w:val="FF0000"/>
          <w:sz w:val="22"/>
          <w:szCs w:val="22"/>
        </w:rPr>
        <w:t xml:space="preserve"> </w:t>
      </w:r>
      <w:r w:rsidRPr="00817DCF">
        <w:rPr>
          <w:rFonts w:ascii="Arial" w:hAnsi="Arial" w:cs="Arial"/>
          <w:sz w:val="22"/>
          <w:szCs w:val="22"/>
        </w:rPr>
        <w:t>prostředky, které uvádí na trh, údaji stanovenými prováděcím právním předpisem</w:t>
      </w:r>
    </w:p>
    <w:p w:rsidR="00DE2536" w:rsidRDefault="00DE2536">
      <w:pPr>
        <w:widowControl w:val="0"/>
        <w:autoSpaceDE w:val="0"/>
        <w:autoSpaceDN w:val="0"/>
        <w:adjustRightInd w:val="0"/>
        <w:rPr>
          <w:rFonts w:ascii="Arial" w:hAnsi="Arial" w:cs="Arial"/>
          <w:sz w:val="22"/>
          <w:szCs w:val="22"/>
        </w:rPr>
      </w:pPr>
    </w:p>
    <w:p w:rsidR="00E2502C" w:rsidRPr="00817DCF" w:rsidRDefault="00E2502C">
      <w:pPr>
        <w:widowControl w:val="0"/>
        <w:autoSpaceDE w:val="0"/>
        <w:autoSpaceDN w:val="0"/>
        <w:adjustRightInd w:val="0"/>
        <w:rPr>
          <w:rFonts w:ascii="Arial" w:hAnsi="Arial" w:cs="Arial"/>
          <w:sz w:val="22"/>
          <w:szCs w:val="22"/>
        </w:rPr>
      </w:pPr>
    </w:p>
    <w:p w:rsidR="00DE2536" w:rsidRPr="00817DCF" w:rsidRDefault="00DE2536">
      <w:pPr>
        <w:widowControl w:val="0"/>
        <w:autoSpaceDE w:val="0"/>
        <w:autoSpaceDN w:val="0"/>
        <w:adjustRightInd w:val="0"/>
        <w:rPr>
          <w:rFonts w:ascii="Arial" w:hAnsi="Arial" w:cs="Arial"/>
          <w:sz w:val="22"/>
          <w:szCs w:val="22"/>
        </w:rPr>
      </w:pPr>
    </w:p>
    <w:p w:rsidR="00DE2536" w:rsidRPr="00E2502C" w:rsidRDefault="00014A6E">
      <w:pPr>
        <w:widowControl w:val="0"/>
        <w:autoSpaceDE w:val="0"/>
        <w:autoSpaceDN w:val="0"/>
        <w:adjustRightInd w:val="0"/>
        <w:jc w:val="center"/>
        <w:rPr>
          <w:rFonts w:ascii="Arial" w:hAnsi="Arial" w:cs="Arial"/>
          <w:b/>
          <w:sz w:val="22"/>
          <w:szCs w:val="22"/>
        </w:rPr>
      </w:pPr>
      <w:r w:rsidRPr="00E2502C">
        <w:rPr>
          <w:rFonts w:ascii="Arial" w:hAnsi="Arial" w:cs="Arial"/>
          <w:b/>
          <w:sz w:val="22"/>
          <w:szCs w:val="22"/>
        </w:rPr>
        <w:t xml:space="preserve">§ 56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Osoba, které bylo vydáno rozhodnutí o </w:t>
      </w:r>
      <w:r w:rsidRPr="001A285D">
        <w:rPr>
          <w:rFonts w:ascii="Arial" w:hAnsi="Arial" w:cs="Arial"/>
          <w:color w:val="FF0000"/>
          <w:sz w:val="22"/>
          <w:szCs w:val="22"/>
        </w:rPr>
        <w:t>povolení</w:t>
      </w:r>
      <w:r w:rsidR="001523B2" w:rsidRPr="001A285D">
        <w:rPr>
          <w:rFonts w:ascii="Arial" w:hAnsi="Arial" w:cs="Arial"/>
          <w:color w:val="FF0000"/>
          <w:sz w:val="22"/>
          <w:szCs w:val="22"/>
        </w:rPr>
        <w:t xml:space="preserve"> </w:t>
      </w:r>
      <w:r w:rsidRPr="001A285D">
        <w:rPr>
          <w:rFonts w:ascii="Arial" w:hAnsi="Arial" w:cs="Arial"/>
          <w:color w:val="FF0000"/>
          <w:sz w:val="22"/>
          <w:szCs w:val="22"/>
        </w:rPr>
        <w:t xml:space="preserve">pomocného </w:t>
      </w:r>
      <w:r w:rsidRPr="00817DCF">
        <w:rPr>
          <w:rFonts w:ascii="Arial" w:hAnsi="Arial" w:cs="Arial"/>
          <w:sz w:val="22"/>
          <w:szCs w:val="22"/>
        </w:rPr>
        <w:t xml:space="preserve">prostředku, je povinna neprodleně písemně oznámit Ústavu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nové poznatky o možných a zjištěných škodlivých účincích tohoto </w:t>
      </w:r>
      <w:r w:rsidRPr="001A285D">
        <w:rPr>
          <w:rFonts w:ascii="Arial" w:hAnsi="Arial" w:cs="Arial"/>
          <w:color w:val="FF0000"/>
          <w:sz w:val="22"/>
          <w:szCs w:val="22"/>
        </w:rPr>
        <w:t>pomocného</w:t>
      </w:r>
      <w:r w:rsidRPr="00817DCF">
        <w:rPr>
          <w:rFonts w:ascii="Arial" w:hAnsi="Arial" w:cs="Arial"/>
          <w:b/>
          <w:sz w:val="22"/>
          <w:szCs w:val="22"/>
        </w:rPr>
        <w:t xml:space="preserve"> </w:t>
      </w:r>
      <w:r w:rsidRPr="00817DCF">
        <w:rPr>
          <w:rFonts w:ascii="Arial" w:hAnsi="Arial" w:cs="Arial"/>
          <w:sz w:val="22"/>
          <w:szCs w:val="22"/>
        </w:rPr>
        <w:t xml:space="preserve">prostředku,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D16E5B">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změny úředního povolení k uvádění na trh tohoto </w:t>
      </w:r>
      <w:r w:rsidRPr="001A285D">
        <w:rPr>
          <w:rFonts w:ascii="Arial" w:hAnsi="Arial" w:cs="Arial"/>
          <w:color w:val="FF0000"/>
          <w:sz w:val="22"/>
          <w:szCs w:val="22"/>
        </w:rPr>
        <w:t>pomocného</w:t>
      </w:r>
      <w:r w:rsidRPr="00817DCF">
        <w:rPr>
          <w:rFonts w:ascii="Arial" w:hAnsi="Arial" w:cs="Arial"/>
          <w:sz w:val="22"/>
          <w:szCs w:val="22"/>
        </w:rPr>
        <w:t xml:space="preserve"> prostředku, k nimž došlo v členských státech Evropské unie. </w:t>
      </w:r>
    </w:p>
    <w:p w:rsidR="00DE2536" w:rsidRPr="00817DCF" w:rsidRDefault="00DE2536">
      <w:pPr>
        <w:widowControl w:val="0"/>
        <w:autoSpaceDE w:val="0"/>
        <w:autoSpaceDN w:val="0"/>
        <w:adjustRightInd w:val="0"/>
        <w:rPr>
          <w:rFonts w:ascii="Arial" w:hAnsi="Arial" w:cs="Arial"/>
          <w:sz w:val="22"/>
          <w:szCs w:val="22"/>
        </w:rPr>
      </w:pPr>
    </w:p>
    <w:p w:rsidR="00DE2536" w:rsidRPr="001A285D" w:rsidRDefault="00DE2536">
      <w:pPr>
        <w:widowControl w:val="0"/>
        <w:autoSpaceDE w:val="0"/>
        <w:autoSpaceDN w:val="0"/>
        <w:adjustRightInd w:val="0"/>
        <w:jc w:val="center"/>
        <w:rPr>
          <w:rFonts w:ascii="Arial" w:hAnsi="Arial" w:cs="Arial"/>
          <w:color w:val="FF0000"/>
          <w:sz w:val="22"/>
          <w:szCs w:val="22"/>
        </w:rPr>
      </w:pPr>
    </w:p>
    <w:p w:rsidR="00DE2536" w:rsidRPr="00E2502C" w:rsidRDefault="00014A6E">
      <w:pPr>
        <w:widowControl w:val="0"/>
        <w:autoSpaceDE w:val="0"/>
        <w:autoSpaceDN w:val="0"/>
        <w:adjustRightInd w:val="0"/>
        <w:jc w:val="center"/>
        <w:rPr>
          <w:rFonts w:ascii="Arial" w:hAnsi="Arial" w:cs="Arial"/>
          <w:b/>
          <w:color w:val="FF0000"/>
          <w:sz w:val="22"/>
          <w:szCs w:val="22"/>
        </w:rPr>
      </w:pPr>
      <w:r w:rsidRPr="00E2502C">
        <w:rPr>
          <w:rFonts w:ascii="Arial" w:hAnsi="Arial" w:cs="Arial"/>
          <w:b/>
          <w:color w:val="FF0000"/>
          <w:sz w:val="22"/>
          <w:szCs w:val="22"/>
        </w:rPr>
        <w:t>§ 57</w:t>
      </w:r>
    </w:p>
    <w:p w:rsidR="00DE2536" w:rsidRPr="001A285D" w:rsidRDefault="00DE2536">
      <w:pPr>
        <w:widowControl w:val="0"/>
        <w:autoSpaceDE w:val="0"/>
        <w:autoSpaceDN w:val="0"/>
        <w:adjustRightInd w:val="0"/>
        <w:jc w:val="center"/>
        <w:rPr>
          <w:rFonts w:ascii="Arial" w:hAnsi="Arial" w:cs="Arial"/>
          <w:color w:val="FF0000"/>
          <w:sz w:val="22"/>
          <w:szCs w:val="22"/>
        </w:rPr>
      </w:pPr>
    </w:p>
    <w:p w:rsidR="00DE2536" w:rsidRPr="001A285D" w:rsidRDefault="00014A6E">
      <w:pPr>
        <w:pStyle w:val="Odstavecseseznamem1"/>
        <w:widowControl w:val="0"/>
        <w:autoSpaceDE w:val="0"/>
        <w:autoSpaceDN w:val="0"/>
        <w:adjustRightInd w:val="0"/>
        <w:ind w:left="0" w:firstLine="708"/>
        <w:rPr>
          <w:rFonts w:ascii="Arial" w:hAnsi="Arial" w:cs="Arial"/>
          <w:color w:val="FF0000"/>
          <w:sz w:val="22"/>
          <w:szCs w:val="22"/>
        </w:rPr>
      </w:pPr>
      <w:r w:rsidRPr="001A285D">
        <w:rPr>
          <w:rFonts w:ascii="Arial" w:hAnsi="Arial" w:cs="Arial"/>
          <w:color w:val="FF0000"/>
          <w:sz w:val="22"/>
          <w:szCs w:val="22"/>
        </w:rPr>
        <w:t>(1) Kontrolu pomocných prostředků provádí Ústav.</w:t>
      </w:r>
    </w:p>
    <w:p w:rsidR="00DE2536" w:rsidRPr="001A285D" w:rsidRDefault="00DE2536">
      <w:pPr>
        <w:pStyle w:val="Odstavecseseznamem1"/>
        <w:widowControl w:val="0"/>
        <w:autoSpaceDE w:val="0"/>
        <w:autoSpaceDN w:val="0"/>
        <w:adjustRightInd w:val="0"/>
        <w:ind w:left="0" w:firstLine="708"/>
        <w:rPr>
          <w:rFonts w:ascii="Arial" w:hAnsi="Arial" w:cs="Arial"/>
          <w:color w:val="FF0000"/>
          <w:sz w:val="22"/>
          <w:szCs w:val="22"/>
        </w:rPr>
      </w:pPr>
    </w:p>
    <w:p w:rsidR="00DE2536" w:rsidRPr="001A285D" w:rsidRDefault="00014A6E">
      <w:pPr>
        <w:pStyle w:val="Odstavecseseznamem1"/>
        <w:widowControl w:val="0"/>
        <w:autoSpaceDE w:val="0"/>
        <w:autoSpaceDN w:val="0"/>
        <w:adjustRightInd w:val="0"/>
        <w:ind w:left="0" w:firstLine="708"/>
        <w:rPr>
          <w:rFonts w:ascii="Arial" w:hAnsi="Arial" w:cs="Arial"/>
          <w:color w:val="FF0000"/>
          <w:sz w:val="22"/>
          <w:szCs w:val="22"/>
        </w:rPr>
      </w:pPr>
      <w:r w:rsidRPr="001A285D">
        <w:rPr>
          <w:rFonts w:ascii="Arial" w:hAnsi="Arial" w:cs="Arial"/>
          <w:color w:val="FF0000"/>
          <w:sz w:val="22"/>
          <w:szCs w:val="22"/>
        </w:rPr>
        <w:t>(2) Osoba, které bylo vydáno rozhodnutí o povolení pomocného prostředku, je povinna na výzvu Ústavu dodat na vlastní náklady vzorky pomocného prostředku odpovídající šaržím uvedeným na trh v České republice.</w:t>
      </w:r>
    </w:p>
    <w:p w:rsidR="00DE2536" w:rsidRPr="00817DCF" w:rsidRDefault="00DE2536">
      <w:pPr>
        <w:widowControl w:val="0"/>
        <w:autoSpaceDE w:val="0"/>
        <w:autoSpaceDN w:val="0"/>
        <w:adjustRightInd w:val="0"/>
        <w:jc w:val="center"/>
        <w:rPr>
          <w:rFonts w:ascii="Arial" w:hAnsi="Arial" w:cs="Arial"/>
          <w:sz w:val="22"/>
          <w:szCs w:val="22"/>
        </w:rPr>
      </w:pPr>
    </w:p>
    <w:p w:rsidR="00DE2536" w:rsidRPr="00817DCF" w:rsidRDefault="00DE2536">
      <w:pPr>
        <w:widowControl w:val="0"/>
        <w:autoSpaceDE w:val="0"/>
        <w:autoSpaceDN w:val="0"/>
        <w:adjustRightInd w:val="0"/>
        <w:rPr>
          <w:rFonts w:ascii="Arial" w:hAnsi="Arial" w:cs="Arial"/>
          <w:strike/>
          <w:sz w:val="22"/>
          <w:szCs w:val="22"/>
        </w:rPr>
      </w:pPr>
    </w:p>
    <w:p w:rsidR="00DE2536" w:rsidRPr="00E2502C" w:rsidRDefault="00014A6E">
      <w:pPr>
        <w:widowControl w:val="0"/>
        <w:autoSpaceDE w:val="0"/>
        <w:autoSpaceDN w:val="0"/>
        <w:adjustRightInd w:val="0"/>
        <w:jc w:val="center"/>
        <w:rPr>
          <w:rFonts w:ascii="Arial" w:hAnsi="Arial" w:cs="Arial"/>
          <w:b/>
          <w:color w:val="FF0000"/>
          <w:sz w:val="22"/>
          <w:szCs w:val="22"/>
        </w:rPr>
      </w:pPr>
      <w:r w:rsidRPr="00E2502C">
        <w:rPr>
          <w:rFonts w:ascii="Arial" w:hAnsi="Arial" w:cs="Arial"/>
          <w:b/>
          <w:color w:val="FF0000"/>
          <w:sz w:val="22"/>
          <w:szCs w:val="22"/>
        </w:rPr>
        <w:t>§ 58</w:t>
      </w:r>
    </w:p>
    <w:p w:rsidR="00DE2536" w:rsidRPr="001A285D" w:rsidRDefault="00DE2536">
      <w:pPr>
        <w:widowControl w:val="0"/>
        <w:autoSpaceDE w:val="0"/>
        <w:autoSpaceDN w:val="0"/>
        <w:adjustRightInd w:val="0"/>
        <w:jc w:val="center"/>
        <w:rPr>
          <w:rFonts w:ascii="Arial" w:hAnsi="Arial" w:cs="Arial"/>
          <w:color w:val="FF0000"/>
          <w:sz w:val="22"/>
          <w:szCs w:val="22"/>
        </w:rPr>
      </w:pPr>
    </w:p>
    <w:p w:rsidR="00DE2536" w:rsidRPr="001A285D" w:rsidRDefault="00014A6E" w:rsidP="00553528">
      <w:pPr>
        <w:shd w:val="clear" w:color="auto" w:fill="FFFFFF"/>
        <w:spacing w:after="240"/>
        <w:ind w:firstLine="567"/>
        <w:rPr>
          <w:rFonts w:ascii="Arial" w:hAnsi="Arial" w:cs="Arial"/>
          <w:color w:val="FF0000"/>
          <w:sz w:val="22"/>
          <w:szCs w:val="22"/>
        </w:rPr>
      </w:pPr>
      <w:r w:rsidRPr="001A285D">
        <w:rPr>
          <w:rFonts w:ascii="Arial" w:hAnsi="Arial" w:cs="Arial"/>
          <w:color w:val="FF0000"/>
          <w:sz w:val="22"/>
          <w:szCs w:val="22"/>
        </w:rPr>
        <w:t>Posouzení pomocného prostředku mimobioagens z hlediska ochrany zdraví zajišťuje Ministerstvo zdravotnictví na základě hodnocení vypracovaného Státním zdravotním ústavem</w:t>
      </w:r>
      <w:r w:rsidRPr="001A285D">
        <w:rPr>
          <w:rFonts w:ascii="Arial" w:hAnsi="Arial" w:cs="Arial"/>
          <w:color w:val="FF0000"/>
          <w:sz w:val="22"/>
          <w:szCs w:val="22"/>
          <w:vertAlign w:val="superscript"/>
        </w:rPr>
        <w:t>23a)</w:t>
      </w:r>
      <w:r w:rsidRPr="001A285D">
        <w:rPr>
          <w:rFonts w:ascii="Arial" w:hAnsi="Arial" w:cs="Arial"/>
          <w:color w:val="FF0000"/>
          <w:sz w:val="22"/>
          <w:szCs w:val="22"/>
        </w:rPr>
        <w:t>. Za vypracování hodnocení uhradí žadatel Státnímu zdravotnímu ústavu cenu, která se stanoví podle zvláštního právního předpisu</w:t>
      </w:r>
      <w:r w:rsidRPr="001A285D">
        <w:rPr>
          <w:rFonts w:ascii="Arial" w:hAnsi="Arial" w:cs="Arial"/>
          <w:color w:val="FF0000"/>
          <w:sz w:val="22"/>
          <w:szCs w:val="22"/>
          <w:vertAlign w:val="superscript"/>
        </w:rPr>
        <w:t>23b)</w:t>
      </w:r>
      <w:r w:rsidRPr="001A285D">
        <w:rPr>
          <w:rFonts w:ascii="Arial" w:hAnsi="Arial" w:cs="Arial"/>
          <w:color w:val="FF0000"/>
          <w:sz w:val="22"/>
          <w:szCs w:val="22"/>
        </w:rPr>
        <w:t>. Na základě hodnocení Státního zdravotního ústavu vydá Ministerstvo zdravotnictví závazné stanovisko.</w:t>
      </w:r>
    </w:p>
    <w:p w:rsidR="00DE2536" w:rsidRPr="001A285D" w:rsidRDefault="00DE2536" w:rsidP="001A285D">
      <w:pPr>
        <w:widowControl w:val="0"/>
        <w:autoSpaceDE w:val="0"/>
        <w:autoSpaceDN w:val="0"/>
        <w:adjustRightInd w:val="0"/>
        <w:jc w:val="center"/>
        <w:rPr>
          <w:rFonts w:ascii="Arial" w:hAnsi="Arial" w:cs="Arial"/>
          <w:color w:val="FF0000"/>
          <w:sz w:val="22"/>
          <w:szCs w:val="22"/>
        </w:rPr>
      </w:pPr>
    </w:p>
    <w:p w:rsidR="00DE2536" w:rsidRPr="00E2502C" w:rsidRDefault="00014A6E">
      <w:pPr>
        <w:tabs>
          <w:tab w:val="left" w:pos="6279"/>
        </w:tabs>
        <w:jc w:val="center"/>
        <w:rPr>
          <w:rFonts w:ascii="Arial" w:hAnsi="Arial" w:cs="Arial"/>
          <w:b/>
          <w:color w:val="FF0000"/>
          <w:sz w:val="22"/>
          <w:szCs w:val="22"/>
        </w:rPr>
      </w:pPr>
      <w:r w:rsidRPr="00E2502C">
        <w:rPr>
          <w:rFonts w:ascii="Arial" w:hAnsi="Arial" w:cs="Arial"/>
          <w:b/>
          <w:color w:val="FF0000"/>
          <w:sz w:val="22"/>
          <w:szCs w:val="22"/>
        </w:rPr>
        <w:t>§ 59</w:t>
      </w:r>
    </w:p>
    <w:p w:rsidR="00DE2536" w:rsidRPr="001A285D" w:rsidRDefault="00DE2536">
      <w:pPr>
        <w:tabs>
          <w:tab w:val="left" w:pos="6279"/>
        </w:tabs>
        <w:jc w:val="center"/>
        <w:rPr>
          <w:rFonts w:ascii="Arial" w:hAnsi="Arial" w:cs="Arial"/>
          <w:color w:val="FF0000"/>
          <w:sz w:val="22"/>
          <w:szCs w:val="22"/>
        </w:rPr>
      </w:pPr>
    </w:p>
    <w:p w:rsidR="00DE2536" w:rsidRPr="00E2502C" w:rsidRDefault="00014A6E">
      <w:pPr>
        <w:tabs>
          <w:tab w:val="left" w:pos="6279"/>
        </w:tabs>
        <w:jc w:val="center"/>
        <w:rPr>
          <w:rFonts w:ascii="Arial" w:hAnsi="Arial" w:cs="Arial"/>
          <w:b/>
          <w:color w:val="FF0000"/>
          <w:sz w:val="22"/>
          <w:szCs w:val="22"/>
        </w:rPr>
      </w:pPr>
      <w:r w:rsidRPr="00E2502C">
        <w:rPr>
          <w:rFonts w:ascii="Arial" w:hAnsi="Arial" w:cs="Arial"/>
          <w:b/>
          <w:color w:val="FF0000"/>
          <w:sz w:val="22"/>
          <w:szCs w:val="22"/>
        </w:rPr>
        <w:t>Výroba a přemisťování přípravku určeného k použití v jiném členském státě nebo třetí zemi</w:t>
      </w:r>
    </w:p>
    <w:p w:rsidR="00DE2536" w:rsidRPr="001A285D" w:rsidRDefault="00DE2536">
      <w:pPr>
        <w:tabs>
          <w:tab w:val="left" w:pos="6279"/>
        </w:tabs>
        <w:jc w:val="center"/>
        <w:rPr>
          <w:rFonts w:ascii="Arial" w:hAnsi="Arial" w:cs="Arial"/>
          <w:color w:val="FF0000"/>
          <w:sz w:val="22"/>
          <w:szCs w:val="22"/>
        </w:rPr>
      </w:pPr>
    </w:p>
    <w:p w:rsidR="00DE2536" w:rsidRPr="001A285D" w:rsidRDefault="00014A6E">
      <w:pPr>
        <w:widowControl w:val="0"/>
        <w:autoSpaceDE w:val="0"/>
        <w:autoSpaceDN w:val="0"/>
        <w:adjustRightInd w:val="0"/>
        <w:ind w:firstLine="708"/>
        <w:rPr>
          <w:rFonts w:ascii="Arial" w:hAnsi="Arial" w:cs="Arial"/>
          <w:color w:val="FF0000"/>
          <w:sz w:val="22"/>
          <w:szCs w:val="22"/>
        </w:rPr>
      </w:pPr>
      <w:r w:rsidRPr="001A285D">
        <w:rPr>
          <w:rFonts w:ascii="Arial" w:hAnsi="Arial" w:cs="Arial"/>
          <w:color w:val="FF0000"/>
          <w:sz w:val="22"/>
          <w:szCs w:val="22"/>
        </w:rPr>
        <w:t>(1) Právnické osoby nebo podnikající fyzické osoby, které dovezou ze třetí země nebo přemístí přípravek z jiného členského státu na území České republiky za účelem jeho dalšího přemístění do jiné členské země nebo vývozu do třetích zemí jsou povinny oznámit Ústavu vždy 3 pracovní dny předem informace podle odstavce 3 před přemístěním nebo dovozem na území České republiky.</w:t>
      </w:r>
    </w:p>
    <w:p w:rsidR="00DE2536" w:rsidRPr="001A285D" w:rsidRDefault="00DE2536">
      <w:pPr>
        <w:widowControl w:val="0"/>
        <w:autoSpaceDE w:val="0"/>
        <w:autoSpaceDN w:val="0"/>
        <w:adjustRightInd w:val="0"/>
        <w:rPr>
          <w:rFonts w:ascii="Arial" w:hAnsi="Arial" w:cs="Arial"/>
          <w:color w:val="FF0000"/>
          <w:sz w:val="22"/>
          <w:szCs w:val="22"/>
        </w:rPr>
      </w:pPr>
    </w:p>
    <w:p w:rsidR="00DE2536" w:rsidRPr="001A285D" w:rsidRDefault="00014A6E">
      <w:pPr>
        <w:widowControl w:val="0"/>
        <w:autoSpaceDE w:val="0"/>
        <w:autoSpaceDN w:val="0"/>
        <w:adjustRightInd w:val="0"/>
        <w:ind w:firstLine="708"/>
        <w:rPr>
          <w:rFonts w:ascii="Arial" w:hAnsi="Arial" w:cs="Arial"/>
          <w:color w:val="FF0000"/>
          <w:sz w:val="22"/>
          <w:szCs w:val="22"/>
        </w:rPr>
      </w:pPr>
      <w:r w:rsidRPr="001A285D">
        <w:rPr>
          <w:rFonts w:ascii="Arial" w:hAnsi="Arial" w:cs="Arial"/>
          <w:color w:val="FF0000"/>
          <w:sz w:val="22"/>
          <w:szCs w:val="22"/>
        </w:rPr>
        <w:t xml:space="preserve">(2) Právnické osoby nebo podnikající fyzické osoby, které vyrábí přípravky na území České republiky určené </w:t>
      </w:r>
      <w:r w:rsidR="00121938" w:rsidRPr="001A285D">
        <w:rPr>
          <w:rFonts w:ascii="Arial" w:hAnsi="Arial" w:cs="Arial"/>
          <w:color w:val="FF0000"/>
          <w:sz w:val="22"/>
          <w:szCs w:val="22"/>
        </w:rPr>
        <w:t>k</w:t>
      </w:r>
      <w:r w:rsidRPr="001A285D">
        <w:rPr>
          <w:rFonts w:ascii="Arial" w:hAnsi="Arial" w:cs="Arial"/>
          <w:color w:val="FF0000"/>
          <w:sz w:val="22"/>
          <w:szCs w:val="22"/>
        </w:rPr>
        <w:t xml:space="preserve"> vývoz</w:t>
      </w:r>
      <w:r w:rsidR="00121938" w:rsidRPr="001A285D">
        <w:rPr>
          <w:rFonts w:ascii="Arial" w:hAnsi="Arial" w:cs="Arial"/>
          <w:color w:val="FF0000"/>
          <w:sz w:val="22"/>
          <w:szCs w:val="22"/>
        </w:rPr>
        <w:t>u</w:t>
      </w:r>
      <w:r w:rsidRPr="001A285D">
        <w:rPr>
          <w:rFonts w:ascii="Arial" w:hAnsi="Arial" w:cs="Arial"/>
          <w:color w:val="FF0000"/>
          <w:sz w:val="22"/>
          <w:szCs w:val="22"/>
        </w:rPr>
        <w:t xml:space="preserve"> do třetí země nebo k přemístění do jiného členského státu z území České republiky jsou povinny oznámit do 15. dne následujícího kalendářního čtvrtletí Ústavu informace podle odstavce 3.</w:t>
      </w:r>
    </w:p>
    <w:p w:rsidR="00DE2536" w:rsidRPr="001A285D" w:rsidRDefault="00DE2536">
      <w:pPr>
        <w:widowControl w:val="0"/>
        <w:autoSpaceDE w:val="0"/>
        <w:autoSpaceDN w:val="0"/>
        <w:adjustRightInd w:val="0"/>
        <w:ind w:firstLine="708"/>
        <w:rPr>
          <w:rFonts w:ascii="Arial" w:hAnsi="Arial" w:cs="Arial"/>
          <w:color w:val="FF0000"/>
          <w:sz w:val="22"/>
          <w:szCs w:val="22"/>
        </w:rPr>
      </w:pPr>
    </w:p>
    <w:p w:rsidR="00DE2536" w:rsidRPr="001A285D" w:rsidRDefault="00014A6E">
      <w:pPr>
        <w:widowControl w:val="0"/>
        <w:autoSpaceDE w:val="0"/>
        <w:autoSpaceDN w:val="0"/>
        <w:adjustRightInd w:val="0"/>
        <w:ind w:firstLine="708"/>
        <w:rPr>
          <w:rFonts w:ascii="Arial" w:hAnsi="Arial" w:cs="Arial"/>
          <w:color w:val="FF0000"/>
          <w:sz w:val="22"/>
          <w:szCs w:val="22"/>
        </w:rPr>
      </w:pPr>
      <w:r w:rsidRPr="001A285D">
        <w:rPr>
          <w:rFonts w:ascii="Arial" w:hAnsi="Arial" w:cs="Arial"/>
          <w:color w:val="FF0000"/>
          <w:sz w:val="22"/>
          <w:szCs w:val="22"/>
        </w:rPr>
        <w:t>(3) Oznámení o výrobě nebo přemístění přípravku musí, kromě označení oznamovatele, obsahovat:</w:t>
      </w:r>
    </w:p>
    <w:p w:rsidR="00D16E5B" w:rsidRPr="001A285D" w:rsidRDefault="00D16E5B">
      <w:pPr>
        <w:widowControl w:val="0"/>
        <w:autoSpaceDE w:val="0"/>
        <w:autoSpaceDN w:val="0"/>
        <w:adjustRightInd w:val="0"/>
        <w:ind w:firstLine="708"/>
        <w:rPr>
          <w:rFonts w:ascii="Arial" w:hAnsi="Arial" w:cs="Arial"/>
          <w:color w:val="FF0000"/>
          <w:sz w:val="22"/>
          <w:szCs w:val="22"/>
        </w:rPr>
      </w:pPr>
    </w:p>
    <w:p w:rsidR="00DE2536" w:rsidRPr="001A285D" w:rsidRDefault="00014A6E">
      <w:pPr>
        <w:tabs>
          <w:tab w:val="left" w:pos="6279"/>
        </w:tabs>
        <w:rPr>
          <w:rFonts w:ascii="Arial" w:hAnsi="Arial" w:cs="Arial"/>
          <w:color w:val="FF0000"/>
          <w:sz w:val="22"/>
          <w:szCs w:val="22"/>
        </w:rPr>
      </w:pPr>
      <w:r w:rsidRPr="001A285D">
        <w:rPr>
          <w:rFonts w:ascii="Arial" w:hAnsi="Arial" w:cs="Arial"/>
          <w:color w:val="FF0000"/>
          <w:sz w:val="22"/>
          <w:szCs w:val="22"/>
        </w:rPr>
        <w:t xml:space="preserve">a) název přípravku, množství přípravku po jednotlivých šaržích, typ a velikost obalu, </w:t>
      </w:r>
    </w:p>
    <w:p w:rsidR="00D16E5B" w:rsidRPr="001A285D" w:rsidRDefault="00D16E5B">
      <w:pPr>
        <w:tabs>
          <w:tab w:val="left" w:pos="6279"/>
        </w:tabs>
        <w:rPr>
          <w:rFonts w:ascii="Arial" w:hAnsi="Arial" w:cs="Arial"/>
          <w:color w:val="FF0000"/>
          <w:sz w:val="22"/>
          <w:szCs w:val="22"/>
        </w:rPr>
      </w:pPr>
    </w:p>
    <w:p w:rsidR="00DE2536" w:rsidRPr="001A285D" w:rsidRDefault="00014A6E">
      <w:pPr>
        <w:tabs>
          <w:tab w:val="left" w:pos="6279"/>
        </w:tabs>
        <w:rPr>
          <w:rFonts w:ascii="Arial" w:hAnsi="Arial" w:cs="Arial"/>
          <w:color w:val="FF0000"/>
          <w:sz w:val="22"/>
          <w:szCs w:val="22"/>
        </w:rPr>
      </w:pPr>
      <w:r w:rsidRPr="001A285D">
        <w:rPr>
          <w:rFonts w:ascii="Arial" w:hAnsi="Arial" w:cs="Arial"/>
          <w:color w:val="FF0000"/>
          <w:sz w:val="22"/>
          <w:szCs w:val="22"/>
        </w:rPr>
        <w:t>b) místo výroby nebo skladování,</w:t>
      </w:r>
    </w:p>
    <w:p w:rsidR="00D16E5B" w:rsidRPr="001A285D" w:rsidRDefault="00D16E5B">
      <w:pPr>
        <w:tabs>
          <w:tab w:val="left" w:pos="6279"/>
        </w:tabs>
        <w:rPr>
          <w:rFonts w:ascii="Arial" w:hAnsi="Arial" w:cs="Arial"/>
          <w:color w:val="FF0000"/>
          <w:sz w:val="22"/>
          <w:szCs w:val="22"/>
        </w:rPr>
      </w:pPr>
    </w:p>
    <w:p w:rsidR="00DE2536" w:rsidRPr="001A285D" w:rsidRDefault="00014A6E">
      <w:pPr>
        <w:tabs>
          <w:tab w:val="left" w:pos="6279"/>
        </w:tabs>
        <w:rPr>
          <w:rFonts w:ascii="Arial" w:hAnsi="Arial" w:cs="Arial"/>
          <w:color w:val="FF0000"/>
          <w:sz w:val="22"/>
          <w:szCs w:val="22"/>
        </w:rPr>
      </w:pPr>
      <w:r w:rsidRPr="001A285D">
        <w:rPr>
          <w:rFonts w:ascii="Arial" w:hAnsi="Arial" w:cs="Arial"/>
          <w:color w:val="FF0000"/>
          <w:sz w:val="22"/>
          <w:szCs w:val="22"/>
        </w:rPr>
        <w:t>c) identifikace způsobu přepravy, trasy a datum a čas přepravy.</w:t>
      </w:r>
    </w:p>
    <w:p w:rsidR="00DE2536" w:rsidRPr="001A285D" w:rsidRDefault="00DE2536">
      <w:pPr>
        <w:tabs>
          <w:tab w:val="left" w:pos="6279"/>
        </w:tabs>
        <w:rPr>
          <w:rFonts w:ascii="Arial" w:hAnsi="Arial" w:cs="Arial"/>
          <w:color w:val="FF0000"/>
          <w:sz w:val="22"/>
          <w:szCs w:val="22"/>
        </w:rPr>
      </w:pPr>
    </w:p>
    <w:p w:rsidR="00DE2536" w:rsidRPr="001A285D" w:rsidRDefault="00014A6E">
      <w:pPr>
        <w:tabs>
          <w:tab w:val="left" w:pos="6279"/>
        </w:tabs>
        <w:ind w:firstLine="709"/>
        <w:rPr>
          <w:rFonts w:ascii="Arial" w:hAnsi="Arial" w:cs="Arial"/>
          <w:color w:val="FF0000"/>
          <w:sz w:val="22"/>
          <w:szCs w:val="22"/>
        </w:rPr>
      </w:pPr>
      <w:r w:rsidRPr="001A285D">
        <w:rPr>
          <w:rFonts w:ascii="Arial" w:hAnsi="Arial" w:cs="Arial"/>
          <w:color w:val="FF0000"/>
          <w:sz w:val="22"/>
          <w:szCs w:val="22"/>
        </w:rPr>
        <w:t>(4) Právnická osoba nebo podnikající fyzická osoba, která takové přípravky vyrábí nebo přemisťuje, je povinna na vyžádání dodat Ústavu vzorky balení přípravku.</w:t>
      </w:r>
    </w:p>
    <w:p w:rsidR="00DE2536" w:rsidRPr="001A285D" w:rsidRDefault="00DE2536">
      <w:pPr>
        <w:tabs>
          <w:tab w:val="left" w:pos="6279"/>
        </w:tabs>
        <w:rPr>
          <w:rFonts w:ascii="Arial" w:hAnsi="Arial" w:cs="Arial"/>
          <w:color w:val="FF0000"/>
          <w:sz w:val="22"/>
          <w:szCs w:val="22"/>
        </w:rPr>
      </w:pPr>
    </w:p>
    <w:p w:rsidR="00DE2536" w:rsidRPr="001A285D" w:rsidRDefault="00014A6E">
      <w:pPr>
        <w:widowControl w:val="0"/>
        <w:autoSpaceDE w:val="0"/>
        <w:autoSpaceDN w:val="0"/>
        <w:adjustRightInd w:val="0"/>
        <w:ind w:firstLine="708"/>
        <w:rPr>
          <w:rFonts w:ascii="Arial" w:hAnsi="Arial" w:cs="Arial"/>
          <w:color w:val="FF0000"/>
          <w:sz w:val="22"/>
          <w:szCs w:val="22"/>
        </w:rPr>
      </w:pPr>
      <w:r w:rsidRPr="001A285D">
        <w:rPr>
          <w:rFonts w:ascii="Arial" w:hAnsi="Arial" w:cs="Arial"/>
          <w:color w:val="FF0000"/>
          <w:sz w:val="22"/>
          <w:szCs w:val="22"/>
        </w:rPr>
        <w:t>(5) Pro pomocné prostředky platí odstavce 1 až 4 obdobně.</w:t>
      </w:r>
    </w:p>
    <w:p w:rsidR="00DE2536" w:rsidRPr="001A285D" w:rsidRDefault="00DE2536">
      <w:pPr>
        <w:widowControl w:val="0"/>
        <w:autoSpaceDE w:val="0"/>
        <w:autoSpaceDN w:val="0"/>
        <w:adjustRightInd w:val="0"/>
        <w:rPr>
          <w:rFonts w:ascii="Arial" w:hAnsi="Arial" w:cs="Arial"/>
          <w:strike/>
          <w:color w:val="FF0000"/>
          <w:sz w:val="22"/>
          <w:szCs w:val="22"/>
        </w:rPr>
      </w:pPr>
    </w:p>
    <w:p w:rsidR="00D16E5B" w:rsidRPr="001A285D" w:rsidRDefault="00D16E5B">
      <w:pPr>
        <w:widowControl w:val="0"/>
        <w:autoSpaceDE w:val="0"/>
        <w:autoSpaceDN w:val="0"/>
        <w:adjustRightInd w:val="0"/>
        <w:rPr>
          <w:rFonts w:ascii="Arial" w:hAnsi="Arial" w:cs="Arial"/>
          <w:strike/>
          <w:color w:val="FF0000"/>
          <w:sz w:val="22"/>
          <w:szCs w:val="22"/>
        </w:rPr>
      </w:pPr>
    </w:p>
    <w:p w:rsidR="00DE2536" w:rsidRPr="00E2502C" w:rsidRDefault="00014A6E">
      <w:pPr>
        <w:widowControl w:val="0"/>
        <w:autoSpaceDE w:val="0"/>
        <w:autoSpaceDN w:val="0"/>
        <w:adjustRightInd w:val="0"/>
        <w:jc w:val="center"/>
        <w:rPr>
          <w:rFonts w:ascii="Arial" w:hAnsi="Arial" w:cs="Arial"/>
          <w:b/>
          <w:color w:val="FF0000"/>
          <w:sz w:val="22"/>
          <w:szCs w:val="22"/>
        </w:rPr>
      </w:pPr>
      <w:r w:rsidRPr="00E2502C">
        <w:rPr>
          <w:rFonts w:ascii="Arial" w:hAnsi="Arial" w:cs="Arial"/>
          <w:b/>
          <w:color w:val="FF0000"/>
          <w:sz w:val="22"/>
          <w:szCs w:val="22"/>
        </w:rPr>
        <w:t xml:space="preserve">§ 60 </w:t>
      </w:r>
    </w:p>
    <w:p w:rsidR="00DE2536" w:rsidRPr="001A285D" w:rsidRDefault="00DE2536">
      <w:pPr>
        <w:widowControl w:val="0"/>
        <w:autoSpaceDE w:val="0"/>
        <w:autoSpaceDN w:val="0"/>
        <w:adjustRightInd w:val="0"/>
        <w:rPr>
          <w:rFonts w:ascii="Arial" w:hAnsi="Arial" w:cs="Arial"/>
          <w:color w:val="FF0000"/>
          <w:sz w:val="22"/>
          <w:szCs w:val="22"/>
        </w:rPr>
      </w:pPr>
    </w:p>
    <w:p w:rsidR="00DE2536" w:rsidRPr="00E2502C" w:rsidRDefault="00014A6E">
      <w:pPr>
        <w:widowControl w:val="0"/>
        <w:autoSpaceDE w:val="0"/>
        <w:autoSpaceDN w:val="0"/>
        <w:adjustRightInd w:val="0"/>
        <w:jc w:val="center"/>
        <w:rPr>
          <w:rFonts w:ascii="Arial" w:hAnsi="Arial" w:cs="Arial"/>
          <w:b/>
          <w:bCs/>
          <w:color w:val="FF0000"/>
          <w:sz w:val="22"/>
          <w:szCs w:val="22"/>
        </w:rPr>
      </w:pPr>
      <w:r w:rsidRPr="00E2502C">
        <w:rPr>
          <w:rFonts w:ascii="Arial" w:hAnsi="Arial" w:cs="Arial"/>
          <w:b/>
          <w:bCs/>
          <w:color w:val="FF0000"/>
          <w:sz w:val="22"/>
          <w:szCs w:val="22"/>
        </w:rPr>
        <w:t>Vedení záznamů a informací o uvádění přípravků nebo pomocných prostředků na trh a jejich používání</w:t>
      </w:r>
    </w:p>
    <w:p w:rsidR="00DE2536" w:rsidRPr="001A285D" w:rsidRDefault="00DE2536">
      <w:pPr>
        <w:widowControl w:val="0"/>
        <w:autoSpaceDE w:val="0"/>
        <w:autoSpaceDN w:val="0"/>
        <w:adjustRightInd w:val="0"/>
        <w:rPr>
          <w:rFonts w:ascii="Arial" w:hAnsi="Arial" w:cs="Arial"/>
          <w:bCs/>
          <w:color w:val="FF0000"/>
          <w:sz w:val="22"/>
          <w:szCs w:val="22"/>
        </w:rPr>
      </w:pPr>
    </w:p>
    <w:p w:rsidR="00DE2536" w:rsidRPr="001A285D" w:rsidRDefault="00014A6E" w:rsidP="00D16E5B">
      <w:pPr>
        <w:widowControl w:val="0"/>
        <w:autoSpaceDE w:val="0"/>
        <w:autoSpaceDN w:val="0"/>
        <w:adjustRightInd w:val="0"/>
        <w:rPr>
          <w:rFonts w:ascii="Arial" w:hAnsi="Arial" w:cs="Arial"/>
          <w:color w:val="FF0000"/>
          <w:sz w:val="22"/>
          <w:szCs w:val="22"/>
        </w:rPr>
      </w:pPr>
      <w:r w:rsidRPr="001A285D">
        <w:rPr>
          <w:rFonts w:ascii="Arial" w:hAnsi="Arial" w:cs="Arial"/>
          <w:color w:val="FF0000"/>
          <w:sz w:val="22"/>
          <w:szCs w:val="22"/>
        </w:rPr>
        <w:tab/>
        <w:t xml:space="preserve">(1) Právnické osoby nebo podnikající fyzické osoby, které přemístí přípravek nebo pomocný prostředek za účelem uvedení na trh v České republice jsou povinny </w:t>
      </w:r>
    </w:p>
    <w:p w:rsidR="00D16E5B" w:rsidRPr="001A285D" w:rsidRDefault="00D16E5B" w:rsidP="00D16E5B">
      <w:pPr>
        <w:widowControl w:val="0"/>
        <w:autoSpaceDE w:val="0"/>
        <w:autoSpaceDN w:val="0"/>
        <w:adjustRightInd w:val="0"/>
        <w:rPr>
          <w:rFonts w:ascii="Arial" w:hAnsi="Arial" w:cs="Arial"/>
          <w:color w:val="FF0000"/>
          <w:sz w:val="22"/>
          <w:szCs w:val="22"/>
        </w:rPr>
      </w:pPr>
    </w:p>
    <w:p w:rsidR="00DE2536" w:rsidRPr="001A285D" w:rsidRDefault="00014A6E" w:rsidP="00D16E5B">
      <w:pPr>
        <w:widowControl w:val="0"/>
        <w:autoSpaceDE w:val="0"/>
        <w:autoSpaceDN w:val="0"/>
        <w:adjustRightInd w:val="0"/>
        <w:ind w:left="284" w:hanging="284"/>
        <w:rPr>
          <w:rFonts w:ascii="Arial" w:hAnsi="Arial" w:cs="Arial"/>
          <w:color w:val="FF0000"/>
          <w:sz w:val="22"/>
          <w:szCs w:val="22"/>
        </w:rPr>
      </w:pPr>
      <w:r w:rsidRPr="001A285D">
        <w:rPr>
          <w:rFonts w:ascii="Arial" w:hAnsi="Arial" w:cs="Arial"/>
          <w:color w:val="FF0000"/>
          <w:sz w:val="22"/>
          <w:szCs w:val="22"/>
        </w:rPr>
        <w:t xml:space="preserve">a) oznámit Ústavu vždy 3 pracovní dny před přemístěním na území České republiky název přípravku nebo pomocného prostředku, čísla a množství jednotlivých šarží, které přemístí z jiného členského státu Evropské unie nebo dovezou ze třetích zemí a v případě, že číslo šarže není shodné s číslem šarže výrobce formulace, rovněž číslo šarže výrobce formulace, a </w:t>
      </w:r>
    </w:p>
    <w:p w:rsidR="00D16E5B" w:rsidRPr="001A285D" w:rsidRDefault="00D16E5B" w:rsidP="00D16E5B">
      <w:pPr>
        <w:widowControl w:val="0"/>
        <w:autoSpaceDE w:val="0"/>
        <w:autoSpaceDN w:val="0"/>
        <w:adjustRightInd w:val="0"/>
        <w:ind w:left="284" w:hanging="284"/>
        <w:rPr>
          <w:rFonts w:ascii="Arial" w:hAnsi="Arial" w:cs="Arial"/>
          <w:color w:val="FF0000"/>
          <w:sz w:val="22"/>
          <w:szCs w:val="22"/>
        </w:rPr>
      </w:pPr>
    </w:p>
    <w:p w:rsidR="00DE2536" w:rsidRPr="001A285D" w:rsidRDefault="00014A6E" w:rsidP="00D16E5B">
      <w:pPr>
        <w:widowControl w:val="0"/>
        <w:autoSpaceDE w:val="0"/>
        <w:autoSpaceDN w:val="0"/>
        <w:adjustRightInd w:val="0"/>
        <w:ind w:left="284" w:hanging="284"/>
        <w:rPr>
          <w:rFonts w:ascii="Arial" w:hAnsi="Arial" w:cs="Arial"/>
          <w:color w:val="FF0000"/>
          <w:sz w:val="22"/>
          <w:szCs w:val="22"/>
        </w:rPr>
      </w:pPr>
      <w:r w:rsidRPr="001A285D">
        <w:rPr>
          <w:rFonts w:ascii="Arial" w:hAnsi="Arial" w:cs="Arial"/>
          <w:color w:val="FF0000"/>
          <w:sz w:val="22"/>
          <w:szCs w:val="22"/>
        </w:rPr>
        <w:t xml:space="preserve">b) na vyžádání Ústavu poskytnout informace o balení a dodat vzorky balení přípravků nebo pomocných prostředků. </w:t>
      </w:r>
    </w:p>
    <w:p w:rsidR="00D16E5B" w:rsidRPr="001A285D" w:rsidRDefault="00D16E5B" w:rsidP="00D16E5B">
      <w:pPr>
        <w:widowControl w:val="0"/>
        <w:autoSpaceDE w:val="0"/>
        <w:autoSpaceDN w:val="0"/>
        <w:adjustRightInd w:val="0"/>
        <w:rPr>
          <w:rFonts w:ascii="Arial" w:hAnsi="Arial" w:cs="Arial"/>
          <w:color w:val="FF0000"/>
          <w:sz w:val="22"/>
          <w:szCs w:val="22"/>
        </w:rPr>
      </w:pPr>
    </w:p>
    <w:p w:rsidR="00DE2536" w:rsidRPr="001A285D" w:rsidRDefault="00014A6E" w:rsidP="00D16E5B">
      <w:pPr>
        <w:widowControl w:val="0"/>
        <w:autoSpaceDE w:val="0"/>
        <w:autoSpaceDN w:val="0"/>
        <w:adjustRightInd w:val="0"/>
        <w:rPr>
          <w:rFonts w:ascii="Arial" w:hAnsi="Arial" w:cs="Arial"/>
          <w:color w:val="FF0000"/>
          <w:sz w:val="22"/>
          <w:szCs w:val="22"/>
        </w:rPr>
      </w:pPr>
      <w:r w:rsidRPr="001A285D">
        <w:rPr>
          <w:rFonts w:ascii="Arial" w:hAnsi="Arial" w:cs="Arial"/>
          <w:color w:val="FF0000"/>
          <w:sz w:val="22"/>
          <w:szCs w:val="22"/>
        </w:rPr>
        <w:tab/>
        <w:t xml:space="preserve">(2) Právnické osoby nebo podnikající fyzické osoby, které na území České republiky přípravky nebo pomocné prostředky vyrábí, jsou povinny do 15. dne následujícího kalendářního čtvrtletí  oznámit Ústavu údaje o množství přípravků nebo pomocných prostředků uvedených na trh na území České republiky včetně obchodních názvů a šarží. </w:t>
      </w:r>
    </w:p>
    <w:p w:rsidR="00DE2536" w:rsidRPr="001A285D" w:rsidRDefault="00DE2536">
      <w:pPr>
        <w:widowControl w:val="0"/>
        <w:autoSpaceDE w:val="0"/>
        <w:autoSpaceDN w:val="0"/>
        <w:adjustRightInd w:val="0"/>
        <w:rPr>
          <w:rFonts w:ascii="Arial" w:hAnsi="Arial" w:cs="Arial"/>
          <w:color w:val="FF0000"/>
          <w:sz w:val="22"/>
          <w:szCs w:val="22"/>
        </w:rPr>
      </w:pPr>
    </w:p>
    <w:p w:rsidR="00DE2536" w:rsidRPr="001A285D" w:rsidRDefault="00014A6E">
      <w:pPr>
        <w:widowControl w:val="0"/>
        <w:autoSpaceDE w:val="0"/>
        <w:autoSpaceDN w:val="0"/>
        <w:adjustRightInd w:val="0"/>
        <w:rPr>
          <w:rFonts w:ascii="Arial" w:hAnsi="Arial" w:cs="Arial"/>
          <w:color w:val="FF0000"/>
          <w:sz w:val="22"/>
          <w:szCs w:val="22"/>
        </w:rPr>
      </w:pPr>
      <w:r w:rsidRPr="001A285D">
        <w:rPr>
          <w:rFonts w:ascii="Arial" w:hAnsi="Arial" w:cs="Arial"/>
          <w:color w:val="FF0000"/>
          <w:sz w:val="22"/>
          <w:szCs w:val="22"/>
        </w:rPr>
        <w:tab/>
        <w:t xml:space="preserve">(3) Distributoři přípravků nebo pomocných prostředků jsou povinni v dokladu o jejich prodeji uvést též číslo šarže a datum skončení doby použitelnosti přípravku nebo pomocného prostředku. Ustanovení věty první se nevztahuje na prodejce v maloobchodní síti prodejen. </w:t>
      </w:r>
    </w:p>
    <w:p w:rsidR="00DE2536" w:rsidRPr="001A285D" w:rsidRDefault="00DE2536">
      <w:pPr>
        <w:widowControl w:val="0"/>
        <w:autoSpaceDE w:val="0"/>
        <w:autoSpaceDN w:val="0"/>
        <w:adjustRightInd w:val="0"/>
        <w:rPr>
          <w:rFonts w:ascii="Arial" w:hAnsi="Arial" w:cs="Arial"/>
          <w:color w:val="FF0000"/>
          <w:sz w:val="22"/>
          <w:szCs w:val="22"/>
        </w:rPr>
      </w:pPr>
    </w:p>
    <w:p w:rsidR="00DE2536" w:rsidRPr="001A285D" w:rsidRDefault="00014A6E">
      <w:pPr>
        <w:widowControl w:val="0"/>
        <w:autoSpaceDE w:val="0"/>
        <w:autoSpaceDN w:val="0"/>
        <w:adjustRightInd w:val="0"/>
        <w:rPr>
          <w:rFonts w:ascii="Arial" w:hAnsi="Arial" w:cs="Arial"/>
          <w:color w:val="FF0000"/>
          <w:sz w:val="22"/>
          <w:szCs w:val="22"/>
        </w:rPr>
      </w:pPr>
      <w:r w:rsidRPr="001A285D">
        <w:rPr>
          <w:rFonts w:ascii="Arial" w:hAnsi="Arial" w:cs="Arial"/>
          <w:color w:val="FF0000"/>
          <w:sz w:val="22"/>
          <w:szCs w:val="22"/>
        </w:rPr>
        <w:tab/>
        <w:t>(4) Způsob vedení záznamů o používaných přípravcích a pomocných prostředcích profesionálními uživateli</w:t>
      </w:r>
      <w:r w:rsidRPr="001A285D">
        <w:rPr>
          <w:rFonts w:ascii="Arial" w:hAnsi="Arial" w:cs="Arial"/>
          <w:color w:val="FF0000"/>
          <w:sz w:val="22"/>
          <w:szCs w:val="22"/>
          <w:vertAlign w:val="superscript"/>
        </w:rPr>
        <w:t>88)</w:t>
      </w:r>
      <w:r w:rsidRPr="001A285D">
        <w:rPr>
          <w:rFonts w:ascii="Arial" w:hAnsi="Arial" w:cs="Arial"/>
          <w:color w:val="FF0000"/>
          <w:sz w:val="22"/>
          <w:szCs w:val="22"/>
        </w:rPr>
        <w:t xml:space="preserve">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DE2536">
      <w:pPr>
        <w:widowControl w:val="0"/>
        <w:autoSpaceDE w:val="0"/>
        <w:autoSpaceDN w:val="0"/>
        <w:adjustRightInd w:val="0"/>
        <w:rPr>
          <w:rFonts w:ascii="Arial" w:hAnsi="Arial" w:cs="Arial"/>
          <w:sz w:val="22"/>
          <w:szCs w:val="22"/>
        </w:rPr>
      </w:pPr>
    </w:p>
    <w:p w:rsidR="00DE2536" w:rsidRPr="00E2502C" w:rsidRDefault="00014A6E">
      <w:pPr>
        <w:widowControl w:val="0"/>
        <w:autoSpaceDE w:val="0"/>
        <w:autoSpaceDN w:val="0"/>
        <w:adjustRightInd w:val="0"/>
        <w:jc w:val="center"/>
        <w:rPr>
          <w:rFonts w:ascii="Arial" w:hAnsi="Arial" w:cs="Arial"/>
          <w:b/>
          <w:sz w:val="22"/>
          <w:szCs w:val="22"/>
        </w:rPr>
      </w:pPr>
      <w:r w:rsidRPr="00E2502C">
        <w:rPr>
          <w:rFonts w:ascii="Arial" w:hAnsi="Arial" w:cs="Arial"/>
          <w:b/>
          <w:sz w:val="22"/>
          <w:szCs w:val="22"/>
        </w:rPr>
        <w:t xml:space="preserve">HLAVA V </w:t>
      </w:r>
    </w:p>
    <w:p w:rsidR="00DE2536" w:rsidRPr="00E2502C" w:rsidRDefault="00DE2536">
      <w:pPr>
        <w:widowControl w:val="0"/>
        <w:autoSpaceDE w:val="0"/>
        <w:autoSpaceDN w:val="0"/>
        <w:adjustRightInd w:val="0"/>
        <w:rPr>
          <w:rFonts w:ascii="Arial" w:hAnsi="Arial" w:cs="Arial"/>
          <w:b/>
          <w:sz w:val="22"/>
          <w:szCs w:val="22"/>
        </w:rPr>
      </w:pPr>
    </w:p>
    <w:p w:rsidR="00DE2536" w:rsidRPr="00E2502C" w:rsidRDefault="00014A6E">
      <w:pPr>
        <w:widowControl w:val="0"/>
        <w:autoSpaceDE w:val="0"/>
        <w:autoSpaceDN w:val="0"/>
        <w:adjustRightInd w:val="0"/>
        <w:jc w:val="center"/>
        <w:rPr>
          <w:rFonts w:ascii="Arial" w:hAnsi="Arial" w:cs="Arial"/>
          <w:b/>
          <w:sz w:val="22"/>
          <w:szCs w:val="22"/>
        </w:rPr>
      </w:pPr>
      <w:r w:rsidRPr="00E2502C">
        <w:rPr>
          <w:rFonts w:ascii="Arial" w:hAnsi="Arial" w:cs="Arial"/>
          <w:b/>
          <w:sz w:val="22"/>
          <w:szCs w:val="22"/>
        </w:rPr>
        <w:t xml:space="preserve">MECHANIZAČNÍ PROSTŘEDKY </w:t>
      </w:r>
    </w:p>
    <w:p w:rsidR="00DE2536" w:rsidRPr="00E2502C" w:rsidRDefault="00DE2536">
      <w:pPr>
        <w:widowControl w:val="0"/>
        <w:autoSpaceDE w:val="0"/>
        <w:autoSpaceDN w:val="0"/>
        <w:adjustRightInd w:val="0"/>
        <w:rPr>
          <w:rFonts w:ascii="Arial" w:hAnsi="Arial" w:cs="Arial"/>
          <w:b/>
          <w:sz w:val="22"/>
          <w:szCs w:val="22"/>
        </w:rPr>
      </w:pPr>
    </w:p>
    <w:p w:rsidR="00DE2536" w:rsidRPr="00E2502C" w:rsidRDefault="00014A6E">
      <w:pPr>
        <w:widowControl w:val="0"/>
        <w:autoSpaceDE w:val="0"/>
        <w:autoSpaceDN w:val="0"/>
        <w:adjustRightInd w:val="0"/>
        <w:jc w:val="center"/>
        <w:rPr>
          <w:rFonts w:ascii="Arial" w:hAnsi="Arial" w:cs="Arial"/>
          <w:b/>
          <w:sz w:val="22"/>
          <w:szCs w:val="22"/>
        </w:rPr>
      </w:pPr>
      <w:r w:rsidRPr="00E2502C">
        <w:rPr>
          <w:rFonts w:ascii="Arial" w:hAnsi="Arial" w:cs="Arial"/>
          <w:b/>
          <w:sz w:val="22"/>
          <w:szCs w:val="22"/>
        </w:rPr>
        <w:t xml:space="preserve">§ 61 </w:t>
      </w:r>
    </w:p>
    <w:p w:rsidR="00DE2536" w:rsidRPr="00E2502C" w:rsidRDefault="00DE2536">
      <w:pPr>
        <w:widowControl w:val="0"/>
        <w:autoSpaceDE w:val="0"/>
        <w:autoSpaceDN w:val="0"/>
        <w:adjustRightInd w:val="0"/>
        <w:rPr>
          <w:rFonts w:ascii="Arial" w:hAnsi="Arial" w:cs="Arial"/>
          <w:b/>
          <w:sz w:val="22"/>
          <w:szCs w:val="22"/>
        </w:rPr>
      </w:pPr>
    </w:p>
    <w:p w:rsidR="00DE2536" w:rsidRPr="00E2502C" w:rsidRDefault="00014A6E">
      <w:pPr>
        <w:widowControl w:val="0"/>
        <w:autoSpaceDE w:val="0"/>
        <w:autoSpaceDN w:val="0"/>
        <w:adjustRightInd w:val="0"/>
        <w:jc w:val="center"/>
        <w:rPr>
          <w:rFonts w:ascii="Arial" w:hAnsi="Arial" w:cs="Arial"/>
          <w:b/>
          <w:bCs/>
          <w:sz w:val="22"/>
          <w:szCs w:val="22"/>
        </w:rPr>
      </w:pPr>
      <w:r w:rsidRPr="00E2502C">
        <w:rPr>
          <w:rFonts w:ascii="Arial" w:hAnsi="Arial" w:cs="Arial"/>
          <w:b/>
          <w:bCs/>
          <w:sz w:val="22"/>
          <w:szCs w:val="22"/>
        </w:rPr>
        <w:t xml:space="preserve">Zařízení pro aplikaci přípravků </w:t>
      </w:r>
    </w:p>
    <w:p w:rsidR="00DE2536" w:rsidRPr="00817DCF" w:rsidRDefault="00DE2536">
      <w:pPr>
        <w:widowControl w:val="0"/>
        <w:autoSpaceDE w:val="0"/>
        <w:autoSpaceDN w:val="0"/>
        <w:adjustRightInd w:val="0"/>
        <w:rPr>
          <w:rFonts w:ascii="Arial" w:hAnsi="Arial" w:cs="Arial"/>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Zařízení pro aplikaci přípravků, která jsou používána k aplikaci přípravků v rámci podnikání (dále jen „profesionální zařízení pro aplikaci přípravků“), </w:t>
      </w:r>
      <w:r w:rsidRPr="001A285D">
        <w:rPr>
          <w:rFonts w:ascii="Arial" w:hAnsi="Arial" w:cs="Arial"/>
          <w:color w:val="FF0000"/>
          <w:sz w:val="22"/>
          <w:szCs w:val="22"/>
        </w:rPr>
        <w:t>s výjimkou ručních a zádových zařízení pro aplikaci přípravků</w:t>
      </w:r>
      <w:r w:rsidRPr="00817DCF">
        <w:rPr>
          <w:rFonts w:ascii="Arial" w:hAnsi="Arial" w:cs="Arial"/>
          <w:sz w:val="22"/>
          <w:szCs w:val="22"/>
        </w:rPr>
        <w:t xml:space="preserve">, musí být podrobována kontrolnímu testování podle tohoto zákona.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Zařízení pro aplikaci přípravků smí v rámci podnikání používat k aplikaci přípravků pouze osoba odborně způsobilá pro nakládání s přípravky.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Provozovatel profesionálního zařízení pro aplikaci přípravků musí zařízení udržovat v odpovídajícím technickém stavu, provádět jeho kalibraci a kontrolu pro zajištění správné a kvalitní aplikace přípravků i v období mezi pravidelně provedeným kontrolním testováním.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Provozovatel profesionálního zařízení pro aplikaci přípravků postupuje při jeho použití v závislosti na druhu a způsobu aplikace přípravků tak, aby byla minimalizována rizika pro zdraví lidí a životní prostředí.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Provozovatel profesionálního zařízení pro aplikaci přípravků dodržuje stanovené postupy pro přípravu postřikové kapaliny a pro čištění profesionálního zařízení pro aplikaci přípravků.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(6) Ústav kontroluje používání profesionálních zařízení pro aplikaci přípravků.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(7) Prováděcí právní předpis stanoví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D16E5B">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náležitosti postupu údržby a kalibrace profesionálního zařízení pro aplikaci přípravků podle </w:t>
      </w:r>
      <w:hyperlink r:id="rId362" w:history="1">
        <w:r w:rsidRPr="00817DCF">
          <w:rPr>
            <w:rFonts w:ascii="Arial" w:hAnsi="Arial" w:cs="Arial"/>
            <w:sz w:val="22"/>
            <w:szCs w:val="22"/>
          </w:rPr>
          <w:t>odstavce 3</w:t>
        </w:r>
      </w:hyperlink>
      <w:r w:rsidRPr="00817DCF">
        <w:rPr>
          <w:rFonts w:ascii="Arial" w:hAnsi="Arial" w:cs="Arial"/>
          <w:sz w:val="22"/>
          <w:szCs w:val="22"/>
        </w:rPr>
        <w:t xml:space="preserve">, </w:t>
      </w:r>
    </w:p>
    <w:p w:rsidR="00DE2536" w:rsidRPr="00817DCF" w:rsidRDefault="00DE2536" w:rsidP="00D16E5B">
      <w:pPr>
        <w:widowControl w:val="0"/>
        <w:autoSpaceDE w:val="0"/>
        <w:autoSpaceDN w:val="0"/>
        <w:adjustRightInd w:val="0"/>
        <w:ind w:left="284" w:hanging="284"/>
        <w:rPr>
          <w:rFonts w:ascii="Arial" w:hAnsi="Arial" w:cs="Arial"/>
          <w:sz w:val="22"/>
          <w:szCs w:val="22"/>
        </w:rPr>
      </w:pPr>
    </w:p>
    <w:p w:rsidR="00DE2536" w:rsidRPr="00817DCF" w:rsidRDefault="00014A6E" w:rsidP="00D16E5B">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omezení použití jednotlivých profesionálních zařízení pro aplikaci přípravků a postupy při jejich použití v závislosti na druhu a způsobu aplikace přípravků vedoucí k minimalizaci rizik pro ochranu zdraví a životního prostředí podle </w:t>
      </w:r>
      <w:hyperlink r:id="rId363" w:history="1">
        <w:r w:rsidRPr="00817DCF">
          <w:rPr>
            <w:rFonts w:ascii="Arial" w:hAnsi="Arial" w:cs="Arial"/>
            <w:sz w:val="22"/>
            <w:szCs w:val="22"/>
          </w:rPr>
          <w:t>odstavce 4</w:t>
        </w:r>
      </w:hyperlink>
      <w:r w:rsidRPr="00817DCF">
        <w:rPr>
          <w:rFonts w:ascii="Arial" w:hAnsi="Arial" w:cs="Arial"/>
          <w:sz w:val="22"/>
          <w:szCs w:val="22"/>
        </w:rPr>
        <w:t xml:space="preserve">, </w:t>
      </w:r>
    </w:p>
    <w:p w:rsidR="00DE2536" w:rsidRPr="00817DCF" w:rsidRDefault="00DE2536" w:rsidP="00D16E5B">
      <w:pPr>
        <w:widowControl w:val="0"/>
        <w:autoSpaceDE w:val="0"/>
        <w:autoSpaceDN w:val="0"/>
        <w:adjustRightInd w:val="0"/>
        <w:ind w:left="284" w:hanging="284"/>
        <w:rPr>
          <w:rFonts w:ascii="Arial" w:hAnsi="Arial" w:cs="Arial"/>
          <w:sz w:val="22"/>
          <w:szCs w:val="22"/>
        </w:rPr>
      </w:pPr>
    </w:p>
    <w:p w:rsidR="00DE2536" w:rsidRPr="00817DCF" w:rsidRDefault="00014A6E" w:rsidP="00D16E5B">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postupy pro přípravu postřikové kapaliny a pro čištění profesionálních zařízení pro aplikaci přípravků podle </w:t>
      </w:r>
      <w:hyperlink r:id="rId364" w:history="1">
        <w:r w:rsidRPr="00817DCF">
          <w:rPr>
            <w:rFonts w:ascii="Arial" w:hAnsi="Arial" w:cs="Arial"/>
            <w:sz w:val="22"/>
            <w:szCs w:val="22"/>
          </w:rPr>
          <w:t>odstavce 5</w:t>
        </w:r>
      </w:hyperlink>
      <w:r w:rsidRPr="00817DCF">
        <w:rPr>
          <w:rFonts w:ascii="Arial" w:hAnsi="Arial" w:cs="Arial"/>
          <w:sz w:val="22"/>
          <w:szCs w:val="22"/>
        </w:rPr>
        <w:t xml:space="preserve">. </w:t>
      </w:r>
    </w:p>
    <w:p w:rsidR="00DE2536" w:rsidRPr="00817DCF" w:rsidRDefault="00DE2536" w:rsidP="00D16E5B">
      <w:pPr>
        <w:widowControl w:val="0"/>
        <w:autoSpaceDE w:val="0"/>
        <w:autoSpaceDN w:val="0"/>
        <w:adjustRightInd w:val="0"/>
        <w:ind w:left="284" w:hanging="284"/>
        <w:rPr>
          <w:rFonts w:ascii="Arial" w:hAnsi="Arial" w:cs="Arial"/>
          <w:sz w:val="22"/>
          <w:szCs w:val="22"/>
        </w:rPr>
      </w:pPr>
    </w:p>
    <w:p w:rsidR="00D16E5B" w:rsidRPr="00817DCF" w:rsidRDefault="00D16E5B" w:rsidP="00D16E5B">
      <w:pPr>
        <w:widowControl w:val="0"/>
        <w:autoSpaceDE w:val="0"/>
        <w:autoSpaceDN w:val="0"/>
        <w:adjustRightInd w:val="0"/>
        <w:ind w:left="284" w:hanging="284"/>
        <w:rPr>
          <w:rFonts w:ascii="Arial" w:hAnsi="Arial" w:cs="Arial"/>
          <w:sz w:val="22"/>
          <w:szCs w:val="22"/>
        </w:rPr>
      </w:pPr>
    </w:p>
    <w:p w:rsidR="00DE2536" w:rsidRPr="00E2502C" w:rsidRDefault="00014A6E">
      <w:pPr>
        <w:widowControl w:val="0"/>
        <w:autoSpaceDE w:val="0"/>
        <w:autoSpaceDN w:val="0"/>
        <w:adjustRightInd w:val="0"/>
        <w:jc w:val="center"/>
        <w:rPr>
          <w:rFonts w:ascii="Arial" w:hAnsi="Arial" w:cs="Arial"/>
          <w:b/>
          <w:sz w:val="22"/>
          <w:szCs w:val="22"/>
        </w:rPr>
      </w:pPr>
      <w:r w:rsidRPr="00E2502C">
        <w:rPr>
          <w:rFonts w:ascii="Arial" w:hAnsi="Arial" w:cs="Arial"/>
          <w:b/>
          <w:sz w:val="22"/>
          <w:szCs w:val="22"/>
        </w:rPr>
        <w:t xml:space="preserve">§ 62 </w:t>
      </w:r>
    </w:p>
    <w:p w:rsidR="00DE2536" w:rsidRPr="00E2502C" w:rsidRDefault="00DE2536">
      <w:pPr>
        <w:widowControl w:val="0"/>
        <w:autoSpaceDE w:val="0"/>
        <w:autoSpaceDN w:val="0"/>
        <w:adjustRightInd w:val="0"/>
        <w:rPr>
          <w:rFonts w:ascii="Arial" w:hAnsi="Arial" w:cs="Arial"/>
          <w:b/>
          <w:sz w:val="22"/>
          <w:szCs w:val="22"/>
        </w:rPr>
      </w:pPr>
    </w:p>
    <w:p w:rsidR="00DE2536" w:rsidRPr="00E2502C" w:rsidRDefault="00014A6E">
      <w:pPr>
        <w:widowControl w:val="0"/>
        <w:autoSpaceDE w:val="0"/>
        <w:autoSpaceDN w:val="0"/>
        <w:adjustRightInd w:val="0"/>
        <w:jc w:val="center"/>
        <w:rPr>
          <w:rFonts w:ascii="Arial" w:hAnsi="Arial" w:cs="Arial"/>
          <w:b/>
          <w:bCs/>
          <w:sz w:val="22"/>
          <w:szCs w:val="22"/>
        </w:rPr>
      </w:pPr>
      <w:r w:rsidRPr="00E2502C">
        <w:rPr>
          <w:rFonts w:ascii="Arial" w:hAnsi="Arial" w:cs="Arial"/>
          <w:b/>
          <w:bCs/>
          <w:sz w:val="22"/>
          <w:szCs w:val="22"/>
        </w:rPr>
        <w:t xml:space="preserve">Zařízení pro aplikaci přípravků omezující nežádoucí úlet přípravků </w:t>
      </w:r>
    </w:p>
    <w:p w:rsidR="00DE2536" w:rsidRPr="00817DCF" w:rsidRDefault="00DE2536">
      <w:pPr>
        <w:widowControl w:val="0"/>
        <w:autoSpaceDE w:val="0"/>
        <w:autoSpaceDN w:val="0"/>
        <w:adjustRightInd w:val="0"/>
        <w:rPr>
          <w:rFonts w:ascii="Arial" w:hAnsi="Arial" w:cs="Arial"/>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Požadavky na omezení nežádoucího úletu přípravků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Ústav vede a zveřejňuje způsobem umožňujícím dálkový přístup přehled zařízení pro aplikaci přípravků z hlediska omezení nežádoucího úletu přípravků.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Při použití zařízení omezujících úlet přípravků nemusí být za podmínek stanovených prováděcím právním předpisem dodrženy ochranné vzdálenosti určené v rozhodnutí o povolení přípravku. </w:t>
      </w:r>
    </w:p>
    <w:p w:rsidR="00DE2536" w:rsidRPr="00817DCF" w:rsidRDefault="00DE2536">
      <w:pPr>
        <w:widowControl w:val="0"/>
        <w:autoSpaceDE w:val="0"/>
        <w:autoSpaceDN w:val="0"/>
        <w:adjustRightInd w:val="0"/>
        <w:rPr>
          <w:rFonts w:ascii="Arial" w:hAnsi="Arial" w:cs="Arial"/>
          <w:sz w:val="22"/>
          <w:szCs w:val="22"/>
        </w:rPr>
      </w:pPr>
    </w:p>
    <w:p w:rsidR="00D16E5B" w:rsidRPr="00E2502C" w:rsidRDefault="00D16E5B">
      <w:pPr>
        <w:widowControl w:val="0"/>
        <w:autoSpaceDE w:val="0"/>
        <w:autoSpaceDN w:val="0"/>
        <w:adjustRightInd w:val="0"/>
        <w:rPr>
          <w:rFonts w:ascii="Arial" w:hAnsi="Arial" w:cs="Arial"/>
          <w:b/>
          <w:sz w:val="22"/>
          <w:szCs w:val="22"/>
        </w:rPr>
      </w:pPr>
    </w:p>
    <w:p w:rsidR="00DE2536" w:rsidRPr="00E2502C" w:rsidRDefault="00014A6E">
      <w:pPr>
        <w:widowControl w:val="0"/>
        <w:autoSpaceDE w:val="0"/>
        <w:autoSpaceDN w:val="0"/>
        <w:adjustRightInd w:val="0"/>
        <w:jc w:val="center"/>
        <w:rPr>
          <w:rFonts w:ascii="Arial" w:hAnsi="Arial" w:cs="Arial"/>
          <w:b/>
          <w:sz w:val="22"/>
          <w:szCs w:val="22"/>
        </w:rPr>
      </w:pPr>
      <w:r w:rsidRPr="00E2502C">
        <w:rPr>
          <w:rFonts w:ascii="Arial" w:hAnsi="Arial" w:cs="Arial"/>
          <w:b/>
          <w:sz w:val="22"/>
          <w:szCs w:val="22"/>
        </w:rPr>
        <w:t xml:space="preserve">§ 63 </w:t>
      </w:r>
    </w:p>
    <w:p w:rsidR="00DE2536" w:rsidRPr="00E2502C" w:rsidRDefault="00DE2536">
      <w:pPr>
        <w:widowControl w:val="0"/>
        <w:autoSpaceDE w:val="0"/>
        <w:autoSpaceDN w:val="0"/>
        <w:adjustRightInd w:val="0"/>
        <w:rPr>
          <w:rFonts w:ascii="Arial" w:hAnsi="Arial" w:cs="Arial"/>
          <w:b/>
          <w:sz w:val="22"/>
          <w:szCs w:val="22"/>
        </w:rPr>
      </w:pPr>
    </w:p>
    <w:p w:rsidR="00DE2536" w:rsidRPr="00E2502C" w:rsidRDefault="00014A6E">
      <w:pPr>
        <w:widowControl w:val="0"/>
        <w:autoSpaceDE w:val="0"/>
        <w:autoSpaceDN w:val="0"/>
        <w:adjustRightInd w:val="0"/>
        <w:jc w:val="center"/>
        <w:rPr>
          <w:rFonts w:ascii="Arial" w:hAnsi="Arial" w:cs="Arial"/>
          <w:b/>
          <w:bCs/>
          <w:sz w:val="22"/>
          <w:szCs w:val="22"/>
        </w:rPr>
      </w:pPr>
      <w:r w:rsidRPr="00E2502C">
        <w:rPr>
          <w:rFonts w:ascii="Arial" w:hAnsi="Arial" w:cs="Arial"/>
          <w:b/>
          <w:bCs/>
          <w:sz w:val="22"/>
          <w:szCs w:val="22"/>
        </w:rPr>
        <w:t xml:space="preserve">Evidence profesionálních zařízení pro aplikaci přípravků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Provozovny kontrolního testování v rámci jejich zjištění při prováděné kontrole profesionálních zařízení pro aplikaci přípravků předávají bez zbytečného odkladu dálkovým přístupem do evidence profesionálních zařízení pro aplikaci přípravků</w:t>
      </w:r>
      <w:r w:rsidR="006B54DA" w:rsidRPr="00817DCF">
        <w:rPr>
          <w:rFonts w:ascii="Arial" w:hAnsi="Arial" w:cs="Arial"/>
          <w:sz w:val="22"/>
          <w:szCs w:val="22"/>
        </w:rPr>
        <w:t xml:space="preserve"> </w:t>
      </w:r>
      <w:r w:rsidRPr="00817DCF">
        <w:rPr>
          <w:rFonts w:ascii="Arial" w:hAnsi="Arial" w:cs="Arial"/>
          <w:sz w:val="22"/>
          <w:szCs w:val="22"/>
        </w:rPr>
        <w:t xml:space="preserve">údaje v rozsahu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D16E5B">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jméno, popřípadě jména a příjmení, nebo název vlastníka profesionálního zařízení pro aplikaci přípravků, </w:t>
      </w:r>
    </w:p>
    <w:p w:rsidR="00DE2536" w:rsidRPr="00817DCF" w:rsidRDefault="00DE2536" w:rsidP="00D16E5B">
      <w:pPr>
        <w:widowControl w:val="0"/>
        <w:autoSpaceDE w:val="0"/>
        <w:autoSpaceDN w:val="0"/>
        <w:adjustRightInd w:val="0"/>
        <w:ind w:left="284" w:hanging="284"/>
        <w:rPr>
          <w:rFonts w:ascii="Arial" w:hAnsi="Arial" w:cs="Arial"/>
          <w:sz w:val="22"/>
          <w:szCs w:val="22"/>
        </w:rPr>
      </w:pPr>
    </w:p>
    <w:p w:rsidR="00DE2536" w:rsidRPr="00817DCF" w:rsidRDefault="00014A6E" w:rsidP="00D16E5B">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jméno, popřípadě jména a příjmení, nebo název držitele profesionálního zařízení pro aplikaci přípravků, je-li to osoba odlišná od vlastníka, </w:t>
      </w:r>
    </w:p>
    <w:p w:rsidR="00DE2536" w:rsidRPr="00817DCF" w:rsidRDefault="00DE2536" w:rsidP="00D16E5B">
      <w:pPr>
        <w:widowControl w:val="0"/>
        <w:autoSpaceDE w:val="0"/>
        <w:autoSpaceDN w:val="0"/>
        <w:adjustRightInd w:val="0"/>
        <w:ind w:left="284" w:hanging="284"/>
        <w:rPr>
          <w:rFonts w:ascii="Arial" w:hAnsi="Arial" w:cs="Arial"/>
          <w:sz w:val="22"/>
          <w:szCs w:val="22"/>
        </w:rPr>
      </w:pPr>
    </w:p>
    <w:p w:rsidR="00DE2536" w:rsidRPr="00817DCF" w:rsidRDefault="00014A6E" w:rsidP="00D16E5B">
      <w:pPr>
        <w:ind w:left="284" w:hanging="284"/>
        <w:rPr>
          <w:rFonts w:ascii="Arial" w:hAnsi="Arial" w:cs="Arial"/>
          <w:b/>
          <w:sz w:val="22"/>
          <w:szCs w:val="22"/>
        </w:rPr>
      </w:pPr>
      <w:r w:rsidRPr="00817DCF">
        <w:rPr>
          <w:rFonts w:ascii="Arial" w:hAnsi="Arial" w:cs="Arial"/>
          <w:sz w:val="22"/>
          <w:szCs w:val="22"/>
        </w:rPr>
        <w:t xml:space="preserve">c) identifikační údaje profesionálního zařízení pro aplikaci přípravků, které bylo podrobeno kontrolnímu testování, </w:t>
      </w:r>
      <w:r w:rsidRPr="001A285D">
        <w:rPr>
          <w:rFonts w:ascii="Arial" w:hAnsi="Arial" w:cs="Arial"/>
          <w:color w:val="FF0000"/>
          <w:sz w:val="22"/>
          <w:szCs w:val="22"/>
        </w:rPr>
        <w:t>včetně fotodokumentace profesionálního zařízení pro aplikaci přípravků pořízené během provedení kontrolního testování</w:t>
      </w:r>
      <w:r w:rsidRPr="00817DCF">
        <w:rPr>
          <w:rFonts w:ascii="Arial" w:hAnsi="Arial" w:cs="Arial"/>
          <w:b/>
          <w:sz w:val="22"/>
          <w:szCs w:val="22"/>
        </w:rPr>
        <w:t>,</w:t>
      </w:r>
    </w:p>
    <w:p w:rsidR="00DE2536" w:rsidRPr="00817DCF" w:rsidRDefault="00DE2536" w:rsidP="00D16E5B">
      <w:pPr>
        <w:widowControl w:val="0"/>
        <w:autoSpaceDE w:val="0"/>
        <w:autoSpaceDN w:val="0"/>
        <w:adjustRightInd w:val="0"/>
        <w:ind w:left="284" w:hanging="284"/>
        <w:rPr>
          <w:rFonts w:ascii="Arial" w:hAnsi="Arial" w:cs="Arial"/>
          <w:sz w:val="22"/>
          <w:szCs w:val="22"/>
        </w:rPr>
      </w:pPr>
    </w:p>
    <w:p w:rsidR="00DE2536" w:rsidRPr="00817DCF" w:rsidRDefault="00014A6E" w:rsidP="00D16E5B">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d) informaci, zda profesionální zařízení pro aplikaci přípravků vyhovělo požadavkům či nikoliv, </w:t>
      </w:r>
    </w:p>
    <w:p w:rsidR="00DE2536" w:rsidRPr="00817DCF" w:rsidRDefault="00DE2536" w:rsidP="00D16E5B">
      <w:pPr>
        <w:widowControl w:val="0"/>
        <w:autoSpaceDE w:val="0"/>
        <w:autoSpaceDN w:val="0"/>
        <w:adjustRightInd w:val="0"/>
        <w:ind w:left="284" w:hanging="284"/>
        <w:rPr>
          <w:rFonts w:ascii="Arial" w:hAnsi="Arial" w:cs="Arial"/>
          <w:sz w:val="22"/>
          <w:szCs w:val="22"/>
        </w:rPr>
      </w:pPr>
    </w:p>
    <w:p w:rsidR="00DE2536" w:rsidRPr="00817DCF" w:rsidRDefault="00014A6E" w:rsidP="00D16E5B">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e) datum provedení kontrolního testování, </w:t>
      </w:r>
    </w:p>
    <w:p w:rsidR="00DE2536" w:rsidRPr="00817DCF" w:rsidRDefault="00DE2536" w:rsidP="00D16E5B">
      <w:pPr>
        <w:widowControl w:val="0"/>
        <w:autoSpaceDE w:val="0"/>
        <w:autoSpaceDN w:val="0"/>
        <w:adjustRightInd w:val="0"/>
        <w:ind w:left="284" w:hanging="284"/>
        <w:rPr>
          <w:rFonts w:ascii="Arial" w:hAnsi="Arial" w:cs="Arial"/>
          <w:sz w:val="22"/>
          <w:szCs w:val="22"/>
        </w:rPr>
      </w:pPr>
    </w:p>
    <w:p w:rsidR="00DE2536" w:rsidRPr="00817DCF" w:rsidRDefault="00014A6E" w:rsidP="00D16E5B">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f) přehled zjištěných závad, </w:t>
      </w:r>
    </w:p>
    <w:p w:rsidR="00DE2536" w:rsidRPr="00817DCF" w:rsidRDefault="00DE2536" w:rsidP="00D16E5B">
      <w:pPr>
        <w:widowControl w:val="0"/>
        <w:autoSpaceDE w:val="0"/>
        <w:autoSpaceDN w:val="0"/>
        <w:adjustRightInd w:val="0"/>
        <w:ind w:left="284" w:hanging="284"/>
        <w:rPr>
          <w:rFonts w:ascii="Arial" w:hAnsi="Arial" w:cs="Arial"/>
          <w:sz w:val="22"/>
          <w:szCs w:val="22"/>
        </w:rPr>
      </w:pPr>
    </w:p>
    <w:p w:rsidR="00DE2536" w:rsidRPr="00817DCF" w:rsidRDefault="00014A6E" w:rsidP="00D16E5B">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g) přehled vydaných dokladů o funkční způsobilosti profesionálního zařízení pro aplikaci přípravků, </w:t>
      </w:r>
    </w:p>
    <w:p w:rsidR="00DE2536" w:rsidRPr="00817DCF" w:rsidRDefault="00DE2536" w:rsidP="00D16E5B">
      <w:pPr>
        <w:widowControl w:val="0"/>
        <w:autoSpaceDE w:val="0"/>
        <w:autoSpaceDN w:val="0"/>
        <w:adjustRightInd w:val="0"/>
        <w:ind w:left="284" w:hanging="284"/>
        <w:rPr>
          <w:rFonts w:ascii="Arial" w:hAnsi="Arial" w:cs="Arial"/>
          <w:sz w:val="22"/>
          <w:szCs w:val="22"/>
        </w:rPr>
      </w:pPr>
    </w:p>
    <w:p w:rsidR="00DE2536" w:rsidRPr="00817DCF" w:rsidRDefault="00014A6E" w:rsidP="00D16E5B">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h) název provozovny kontrolního testování. </w:t>
      </w:r>
    </w:p>
    <w:p w:rsidR="00DE2536" w:rsidRPr="00817DCF" w:rsidRDefault="00DE2536">
      <w:pPr>
        <w:widowControl w:val="0"/>
        <w:autoSpaceDE w:val="0"/>
        <w:autoSpaceDN w:val="0"/>
        <w:adjustRightInd w:val="0"/>
        <w:rPr>
          <w:rFonts w:ascii="Arial" w:hAnsi="Arial" w:cs="Arial"/>
          <w:sz w:val="22"/>
          <w:szCs w:val="22"/>
        </w:rPr>
      </w:pPr>
    </w:p>
    <w:p w:rsidR="00D16E5B" w:rsidRPr="00817DCF" w:rsidRDefault="00D16E5B">
      <w:pPr>
        <w:widowControl w:val="0"/>
        <w:autoSpaceDE w:val="0"/>
        <w:autoSpaceDN w:val="0"/>
        <w:adjustRightInd w:val="0"/>
        <w:rPr>
          <w:rFonts w:ascii="Arial" w:hAnsi="Arial" w:cs="Arial"/>
          <w:sz w:val="22"/>
          <w:szCs w:val="22"/>
        </w:rPr>
      </w:pPr>
    </w:p>
    <w:p w:rsidR="00DE2536" w:rsidRPr="00E2502C" w:rsidRDefault="00014A6E">
      <w:pPr>
        <w:widowControl w:val="0"/>
        <w:autoSpaceDE w:val="0"/>
        <w:autoSpaceDN w:val="0"/>
        <w:adjustRightInd w:val="0"/>
        <w:jc w:val="center"/>
        <w:rPr>
          <w:rFonts w:ascii="Arial" w:hAnsi="Arial" w:cs="Arial"/>
          <w:b/>
          <w:sz w:val="22"/>
          <w:szCs w:val="22"/>
        </w:rPr>
      </w:pPr>
      <w:r w:rsidRPr="00E2502C">
        <w:rPr>
          <w:rFonts w:ascii="Arial" w:hAnsi="Arial" w:cs="Arial"/>
          <w:b/>
          <w:sz w:val="22"/>
          <w:szCs w:val="22"/>
        </w:rPr>
        <w:t xml:space="preserve">§ 64 </w:t>
      </w:r>
    </w:p>
    <w:p w:rsidR="00DE2536" w:rsidRPr="00E2502C" w:rsidRDefault="00DE2536">
      <w:pPr>
        <w:widowControl w:val="0"/>
        <w:autoSpaceDE w:val="0"/>
        <w:autoSpaceDN w:val="0"/>
        <w:adjustRightInd w:val="0"/>
        <w:rPr>
          <w:rFonts w:ascii="Arial" w:hAnsi="Arial" w:cs="Arial"/>
          <w:b/>
          <w:sz w:val="22"/>
          <w:szCs w:val="22"/>
        </w:rPr>
      </w:pPr>
    </w:p>
    <w:p w:rsidR="00DE2536" w:rsidRPr="00E2502C" w:rsidRDefault="00014A6E">
      <w:pPr>
        <w:widowControl w:val="0"/>
        <w:autoSpaceDE w:val="0"/>
        <w:autoSpaceDN w:val="0"/>
        <w:adjustRightInd w:val="0"/>
        <w:jc w:val="center"/>
        <w:rPr>
          <w:rFonts w:ascii="Arial" w:hAnsi="Arial" w:cs="Arial"/>
          <w:b/>
          <w:bCs/>
          <w:sz w:val="22"/>
          <w:szCs w:val="22"/>
        </w:rPr>
      </w:pPr>
      <w:r w:rsidRPr="00E2502C">
        <w:rPr>
          <w:rFonts w:ascii="Arial" w:hAnsi="Arial" w:cs="Arial"/>
          <w:b/>
          <w:bCs/>
          <w:sz w:val="22"/>
          <w:szCs w:val="22"/>
        </w:rPr>
        <w:t xml:space="preserve">Kontrolní testování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Kontrolní testování spočívá v přezkoumání způsobilosti profesionálního zařízení pro aplikaci přípravků pro správnou aplikaci přípravků podle technologických požadavků na profesionální zařízení pro aplikaci přípravků.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Kontrolní testování provádí Ústav nebo provozovatel kontrolního testování. Na základě výsledku kontrolního testování vydá Ústav nebo provozovatel kontrolního testování osvědčení o způsobilosti profesionálního zařízení pro aplikaci přípravků spolu s výsledky provedeného testování pro potřeby vlastníka nebo držitele profesionálního zařízení pro aplikaci přípravků a označí předmětné zařízení kontrolní nálepkou.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Osvědčení o provedení kontrolního testování vydaná v jiných členských státech Evropské unie se považují za osvědčení podle </w:t>
      </w:r>
      <w:hyperlink r:id="rId365" w:history="1">
        <w:r w:rsidRPr="00817DCF">
          <w:rPr>
            <w:rFonts w:ascii="Arial" w:hAnsi="Arial" w:cs="Arial"/>
            <w:sz w:val="22"/>
            <w:szCs w:val="22"/>
          </w:rPr>
          <w:t>odstavce 2</w:t>
        </w:r>
      </w:hyperlink>
      <w:r w:rsidRPr="00817DCF">
        <w:rPr>
          <w:rFonts w:ascii="Arial" w:hAnsi="Arial" w:cs="Arial"/>
          <w:sz w:val="22"/>
          <w:szCs w:val="22"/>
        </w:rPr>
        <w:t xml:space="preserve">, neuplyne-li od posledního kontrolního testování provedeného v jiném členském státě Evropské unie lhůta delší, než je lhůta pro kontrolní testování stanovená podle tohoto zákona.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Prováděcí právní předpis stanoví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lhůty pro provádění kontrolního testování profesionálních zařízení pro aplikaci přípravků,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technologické požadavky na profesionální zařízení pro aplikaci přípravků,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technologický postup kontrolního testování profesionálního zařízení pro aplikaci přípravků,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d) technické podmínky pro kontrolní testování profesionálního zařízení pro aplikaci přípravků,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e) náležitosti a vzor osvědčení o způsobilosti profesionálního zařízení pro aplikaci přípravků,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f) náležitosti a vzor kontrolní nálepky podle </w:t>
      </w:r>
      <w:hyperlink r:id="rId366" w:history="1">
        <w:r w:rsidRPr="00817DCF">
          <w:rPr>
            <w:rFonts w:ascii="Arial" w:hAnsi="Arial" w:cs="Arial"/>
            <w:sz w:val="22"/>
            <w:szCs w:val="22"/>
          </w:rPr>
          <w:t>odstavce 2</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16E5B" w:rsidRPr="00817DCF" w:rsidRDefault="00D16E5B" w:rsidP="00D16E5B">
      <w:pPr>
        <w:widowControl w:val="0"/>
        <w:autoSpaceDE w:val="0"/>
        <w:autoSpaceDN w:val="0"/>
        <w:adjustRightInd w:val="0"/>
        <w:jc w:val="left"/>
        <w:rPr>
          <w:rFonts w:ascii="Arial" w:hAnsi="Arial" w:cs="Arial"/>
          <w:sz w:val="22"/>
          <w:szCs w:val="22"/>
        </w:rPr>
      </w:pPr>
    </w:p>
    <w:p w:rsidR="00DE2536" w:rsidRPr="00E2502C" w:rsidRDefault="00014A6E">
      <w:pPr>
        <w:widowControl w:val="0"/>
        <w:autoSpaceDE w:val="0"/>
        <w:autoSpaceDN w:val="0"/>
        <w:adjustRightInd w:val="0"/>
        <w:jc w:val="center"/>
        <w:rPr>
          <w:rFonts w:ascii="Arial" w:hAnsi="Arial" w:cs="Arial"/>
          <w:b/>
          <w:sz w:val="22"/>
          <w:szCs w:val="22"/>
        </w:rPr>
      </w:pPr>
      <w:r w:rsidRPr="00E2502C">
        <w:rPr>
          <w:rFonts w:ascii="Arial" w:hAnsi="Arial" w:cs="Arial"/>
          <w:b/>
          <w:sz w:val="22"/>
          <w:szCs w:val="22"/>
        </w:rPr>
        <w:t xml:space="preserve">§ 65 </w:t>
      </w:r>
    </w:p>
    <w:p w:rsidR="00DE2536" w:rsidRPr="00E2502C" w:rsidRDefault="00DE2536">
      <w:pPr>
        <w:widowControl w:val="0"/>
        <w:autoSpaceDE w:val="0"/>
        <w:autoSpaceDN w:val="0"/>
        <w:adjustRightInd w:val="0"/>
        <w:rPr>
          <w:rFonts w:ascii="Arial" w:hAnsi="Arial" w:cs="Arial"/>
          <w:b/>
          <w:sz w:val="22"/>
          <w:szCs w:val="22"/>
        </w:rPr>
      </w:pPr>
    </w:p>
    <w:p w:rsidR="00DE2536" w:rsidRPr="00E2502C" w:rsidRDefault="00014A6E">
      <w:pPr>
        <w:widowControl w:val="0"/>
        <w:autoSpaceDE w:val="0"/>
        <w:autoSpaceDN w:val="0"/>
        <w:adjustRightInd w:val="0"/>
        <w:jc w:val="center"/>
        <w:rPr>
          <w:rFonts w:ascii="Arial" w:hAnsi="Arial" w:cs="Arial"/>
          <w:b/>
          <w:bCs/>
          <w:sz w:val="22"/>
          <w:szCs w:val="22"/>
        </w:rPr>
      </w:pPr>
      <w:r w:rsidRPr="00E2502C">
        <w:rPr>
          <w:rFonts w:ascii="Arial" w:hAnsi="Arial" w:cs="Arial"/>
          <w:b/>
          <w:bCs/>
          <w:sz w:val="22"/>
          <w:szCs w:val="22"/>
        </w:rPr>
        <w:t xml:space="preserve">Provozovatel kontrolního testování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Provozovatel kontrolního testování je povinen postupovat podle technologických požadavků na profesionální zařízení pro aplikaci přípravků a dodržovat technologický postup provádění kontrolního testování, které jsou stanoveny prováděcím právním předpisem. </w:t>
      </w:r>
    </w:p>
    <w:p w:rsidR="00DE2536" w:rsidRPr="00817DCF" w:rsidRDefault="00DE2536">
      <w:pPr>
        <w:widowControl w:val="0"/>
        <w:autoSpaceDE w:val="0"/>
        <w:autoSpaceDN w:val="0"/>
        <w:adjustRightInd w:val="0"/>
        <w:rPr>
          <w:rFonts w:ascii="Arial" w:hAnsi="Arial" w:cs="Arial"/>
          <w:sz w:val="22"/>
          <w:szCs w:val="22"/>
        </w:rPr>
      </w:pPr>
    </w:p>
    <w:p w:rsidR="00DE2536" w:rsidRPr="00676398" w:rsidRDefault="00014A6E" w:rsidP="00676398">
      <w:pPr>
        <w:widowControl w:val="0"/>
        <w:autoSpaceDE w:val="0"/>
        <w:autoSpaceDN w:val="0"/>
        <w:adjustRightInd w:val="0"/>
        <w:ind w:firstLine="709"/>
        <w:rPr>
          <w:rFonts w:ascii="Arial" w:hAnsi="Arial" w:cs="Arial"/>
          <w:color w:val="FF0000"/>
          <w:sz w:val="22"/>
          <w:szCs w:val="22"/>
        </w:rPr>
      </w:pPr>
      <w:r w:rsidRPr="00676398">
        <w:rPr>
          <w:rFonts w:ascii="Arial" w:hAnsi="Arial" w:cs="Arial"/>
          <w:color w:val="FF0000"/>
          <w:sz w:val="22"/>
          <w:szCs w:val="22"/>
        </w:rPr>
        <w:t xml:space="preserve">(2) Provozovatel kontrolního testování </w:t>
      </w:r>
    </w:p>
    <w:p w:rsidR="00DE2536" w:rsidRPr="00676398" w:rsidRDefault="00DE2536">
      <w:pPr>
        <w:widowControl w:val="0"/>
        <w:autoSpaceDE w:val="0"/>
        <w:autoSpaceDN w:val="0"/>
        <w:adjustRightInd w:val="0"/>
        <w:rPr>
          <w:rFonts w:ascii="Arial" w:hAnsi="Arial" w:cs="Arial"/>
          <w:color w:val="FF0000"/>
          <w:sz w:val="22"/>
          <w:szCs w:val="22"/>
        </w:rPr>
      </w:pPr>
    </w:p>
    <w:p w:rsidR="00C81E38" w:rsidRPr="00676398" w:rsidRDefault="00C81E38" w:rsidP="00C81E38">
      <w:pPr>
        <w:pStyle w:val="Odstavecseseznamem1"/>
        <w:widowControl w:val="0"/>
        <w:autoSpaceDE w:val="0"/>
        <w:autoSpaceDN w:val="0"/>
        <w:adjustRightInd w:val="0"/>
        <w:ind w:left="284" w:hanging="284"/>
        <w:rPr>
          <w:rFonts w:ascii="Arial" w:hAnsi="Arial" w:cs="Arial"/>
          <w:color w:val="FF0000"/>
          <w:sz w:val="22"/>
          <w:szCs w:val="22"/>
        </w:rPr>
      </w:pPr>
      <w:r w:rsidRPr="00676398">
        <w:rPr>
          <w:rFonts w:ascii="Arial" w:hAnsi="Arial" w:cs="Arial"/>
          <w:color w:val="FF0000"/>
          <w:sz w:val="22"/>
          <w:szCs w:val="22"/>
        </w:rPr>
        <w:t xml:space="preserve">a) </w:t>
      </w:r>
      <w:r w:rsidR="00014A6E" w:rsidRPr="00676398">
        <w:rPr>
          <w:rFonts w:ascii="Arial" w:hAnsi="Arial" w:cs="Arial"/>
          <w:color w:val="FF0000"/>
          <w:sz w:val="22"/>
          <w:szCs w:val="22"/>
        </w:rPr>
        <w:t>vede průběžnou evidenci profesionálních zařízení pro aplikaci přípravků, která byla u něj kontrolnímu testování podrobena, a která obsahuje údaje podle § 63,</w:t>
      </w:r>
    </w:p>
    <w:p w:rsidR="00C81E38" w:rsidRPr="00676398" w:rsidRDefault="00C81E38" w:rsidP="00C81E38">
      <w:pPr>
        <w:pStyle w:val="Odstavecseseznamem1"/>
        <w:widowControl w:val="0"/>
        <w:autoSpaceDE w:val="0"/>
        <w:autoSpaceDN w:val="0"/>
        <w:adjustRightInd w:val="0"/>
        <w:ind w:left="284" w:hanging="284"/>
        <w:rPr>
          <w:rFonts w:ascii="Arial" w:hAnsi="Arial" w:cs="Arial"/>
          <w:color w:val="FF0000"/>
          <w:sz w:val="22"/>
          <w:szCs w:val="22"/>
        </w:rPr>
      </w:pPr>
    </w:p>
    <w:p w:rsidR="00DE2536" w:rsidRPr="00676398" w:rsidRDefault="00C81E38" w:rsidP="00C81E38">
      <w:pPr>
        <w:pStyle w:val="Odstavecseseznamem1"/>
        <w:widowControl w:val="0"/>
        <w:autoSpaceDE w:val="0"/>
        <w:autoSpaceDN w:val="0"/>
        <w:adjustRightInd w:val="0"/>
        <w:ind w:left="284" w:hanging="284"/>
        <w:rPr>
          <w:rFonts w:ascii="Arial" w:hAnsi="Arial" w:cs="Arial"/>
          <w:color w:val="FF0000"/>
          <w:sz w:val="22"/>
          <w:szCs w:val="22"/>
        </w:rPr>
      </w:pPr>
      <w:r w:rsidRPr="00676398">
        <w:rPr>
          <w:rFonts w:ascii="Arial" w:hAnsi="Arial" w:cs="Arial"/>
          <w:color w:val="FF0000"/>
          <w:sz w:val="22"/>
          <w:szCs w:val="22"/>
        </w:rPr>
        <w:t xml:space="preserve">b) </w:t>
      </w:r>
      <w:r w:rsidR="00014A6E" w:rsidRPr="00676398">
        <w:rPr>
          <w:rFonts w:ascii="Arial" w:hAnsi="Arial" w:cs="Arial"/>
          <w:color w:val="FF0000"/>
          <w:sz w:val="22"/>
          <w:szCs w:val="22"/>
        </w:rPr>
        <w:t>uchovává výsledky naměřené při kontrolním testování, včetně dat potřebných k výpočtům, a to po dobu minimálně 5 let</w:t>
      </w:r>
      <w:r w:rsidR="00D42340" w:rsidRPr="00676398">
        <w:rPr>
          <w:rFonts w:ascii="Arial" w:hAnsi="Arial" w:cs="Arial"/>
          <w:color w:val="FF0000"/>
          <w:sz w:val="22"/>
          <w:szCs w:val="22"/>
        </w:rPr>
        <w:t>,</w:t>
      </w:r>
      <w:r w:rsidR="00014A6E" w:rsidRPr="00676398">
        <w:rPr>
          <w:rFonts w:ascii="Arial" w:hAnsi="Arial" w:cs="Arial"/>
          <w:color w:val="FF0000"/>
          <w:sz w:val="22"/>
          <w:szCs w:val="22"/>
        </w:rPr>
        <w:t xml:space="preserve"> a</w:t>
      </w:r>
    </w:p>
    <w:p w:rsidR="00C81E38" w:rsidRPr="00676398" w:rsidRDefault="00C81E38" w:rsidP="00C81E38">
      <w:pPr>
        <w:pStyle w:val="Odstavecseseznamem1"/>
        <w:widowControl w:val="0"/>
        <w:autoSpaceDE w:val="0"/>
        <w:autoSpaceDN w:val="0"/>
        <w:adjustRightInd w:val="0"/>
        <w:ind w:left="284" w:hanging="284"/>
        <w:rPr>
          <w:rFonts w:ascii="Arial" w:hAnsi="Arial" w:cs="Arial"/>
          <w:color w:val="FF0000"/>
          <w:sz w:val="22"/>
          <w:szCs w:val="22"/>
        </w:rPr>
      </w:pPr>
    </w:p>
    <w:p w:rsidR="00DE2536" w:rsidRPr="00676398" w:rsidRDefault="00C81E38" w:rsidP="00C81E38">
      <w:pPr>
        <w:pStyle w:val="Odstavecseseznamem1"/>
        <w:widowControl w:val="0"/>
        <w:autoSpaceDE w:val="0"/>
        <w:autoSpaceDN w:val="0"/>
        <w:adjustRightInd w:val="0"/>
        <w:ind w:left="284" w:hanging="284"/>
        <w:rPr>
          <w:rFonts w:ascii="Arial" w:hAnsi="Arial" w:cs="Arial"/>
          <w:color w:val="FF0000"/>
          <w:sz w:val="22"/>
          <w:szCs w:val="22"/>
        </w:rPr>
      </w:pPr>
      <w:r w:rsidRPr="00676398">
        <w:rPr>
          <w:rFonts w:ascii="Arial" w:hAnsi="Arial" w:cs="Arial"/>
          <w:color w:val="FF0000"/>
          <w:sz w:val="22"/>
          <w:szCs w:val="22"/>
        </w:rPr>
        <w:t xml:space="preserve">c) </w:t>
      </w:r>
      <w:r w:rsidR="00014A6E" w:rsidRPr="00676398">
        <w:rPr>
          <w:rFonts w:ascii="Arial" w:hAnsi="Arial" w:cs="Arial"/>
          <w:color w:val="FF0000"/>
          <w:sz w:val="22"/>
          <w:szCs w:val="22"/>
        </w:rPr>
        <w:t>oznámí Ústavu změny údajů týkajících se provozovatele kontrolního testování, a to nejpozději do 15. dn</w:t>
      </w:r>
      <w:r w:rsidR="00121938" w:rsidRPr="00676398">
        <w:rPr>
          <w:rFonts w:ascii="Arial" w:hAnsi="Arial" w:cs="Arial"/>
          <w:color w:val="FF0000"/>
          <w:sz w:val="22"/>
          <w:szCs w:val="22"/>
        </w:rPr>
        <w:t>e</w:t>
      </w:r>
      <w:r w:rsidR="00014A6E" w:rsidRPr="00676398">
        <w:rPr>
          <w:rFonts w:ascii="Arial" w:hAnsi="Arial" w:cs="Arial"/>
          <w:color w:val="FF0000"/>
          <w:sz w:val="22"/>
          <w:szCs w:val="22"/>
        </w:rPr>
        <w:t xml:space="preserve"> ode dne, kdy ke změnám došlo.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(3) Podmínkou pro vydání živnostenského oprávnění k provozování koncesované živnosti</w:t>
      </w:r>
      <w:r w:rsidRPr="00817DCF">
        <w:rPr>
          <w:rFonts w:ascii="Arial" w:hAnsi="Arial" w:cs="Arial"/>
          <w:sz w:val="22"/>
          <w:szCs w:val="22"/>
          <w:vertAlign w:val="superscript"/>
        </w:rPr>
        <w:t>89)</w:t>
      </w:r>
      <w:r w:rsidRPr="00817DCF">
        <w:rPr>
          <w:rFonts w:ascii="Arial" w:hAnsi="Arial" w:cs="Arial"/>
          <w:sz w:val="22"/>
          <w:szCs w:val="22"/>
        </w:rPr>
        <w:t>, na základě kterého je provozovatel v konkrétní provozovně oprávněn provádět kontrolní testování profesionálních zařízení pro aplikaci přípravků, je stanovisko Ústavu. Fyzická nebo právnická osoba k žádosti o koncesi sdělí mimo náležitostí stanovených zvláštním právním předpisem</w:t>
      </w:r>
      <w:r w:rsidRPr="00817DCF">
        <w:rPr>
          <w:rFonts w:ascii="Arial" w:hAnsi="Arial" w:cs="Arial"/>
          <w:sz w:val="22"/>
          <w:szCs w:val="22"/>
          <w:vertAlign w:val="superscript"/>
        </w:rPr>
        <w:t>90)</w:t>
      </w:r>
      <w:r w:rsidRPr="00817DCF">
        <w:rPr>
          <w:rFonts w:ascii="Arial" w:hAnsi="Arial" w:cs="Arial"/>
          <w:sz w:val="22"/>
          <w:szCs w:val="22"/>
        </w:rPr>
        <w:t xml:space="preserve"> adresu umístění provozovny a přiloží technickou dokumentaci vybavení provozovny. Ve stanovisku Ústav uvede, zda provozovna a její vybavení odpovídá technickým podmínkám pro kontrolní testování profesionálních zařízení pro aplikaci přípravků stanoveným prováděcím právním předpisem.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(4) Příslušný živnostenský úřad omezí</w:t>
      </w:r>
      <w:r w:rsidRPr="00817DCF">
        <w:rPr>
          <w:rFonts w:ascii="Arial" w:hAnsi="Arial" w:cs="Arial"/>
          <w:sz w:val="22"/>
          <w:szCs w:val="22"/>
          <w:vertAlign w:val="superscript"/>
        </w:rPr>
        <w:t>91)</w:t>
      </w:r>
      <w:r w:rsidRPr="00817DCF">
        <w:rPr>
          <w:rFonts w:ascii="Arial" w:hAnsi="Arial" w:cs="Arial"/>
          <w:sz w:val="22"/>
          <w:szCs w:val="22"/>
        </w:rPr>
        <w:t xml:space="preserve"> provozování koncesované živnosti podle </w:t>
      </w:r>
      <w:hyperlink r:id="rId367" w:history="1">
        <w:r w:rsidRPr="00817DCF">
          <w:rPr>
            <w:rFonts w:ascii="Arial" w:hAnsi="Arial" w:cs="Arial"/>
            <w:sz w:val="22"/>
            <w:szCs w:val="22"/>
          </w:rPr>
          <w:t>odstavce 3</w:t>
        </w:r>
      </w:hyperlink>
      <w:r w:rsidRPr="00817DCF">
        <w:rPr>
          <w:rFonts w:ascii="Arial" w:hAnsi="Arial" w:cs="Arial"/>
          <w:sz w:val="22"/>
          <w:szCs w:val="22"/>
        </w:rPr>
        <w:t xml:space="preserve"> na schválenou provozovnu.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Výkon kontrolního testování kontroluje Ústav. </w:t>
      </w:r>
    </w:p>
    <w:p w:rsidR="00DE2536" w:rsidRPr="00817DCF" w:rsidRDefault="00DE2536">
      <w:pPr>
        <w:widowControl w:val="0"/>
        <w:autoSpaceDE w:val="0"/>
        <w:autoSpaceDN w:val="0"/>
        <w:adjustRightInd w:val="0"/>
        <w:rPr>
          <w:rFonts w:ascii="Arial" w:hAnsi="Arial" w:cs="Arial"/>
          <w:sz w:val="22"/>
          <w:szCs w:val="22"/>
        </w:rPr>
      </w:pPr>
    </w:p>
    <w:p w:rsidR="00DE2536" w:rsidRPr="00E2502C" w:rsidRDefault="00014A6E">
      <w:pPr>
        <w:widowControl w:val="0"/>
        <w:autoSpaceDE w:val="0"/>
        <w:autoSpaceDN w:val="0"/>
        <w:adjustRightInd w:val="0"/>
        <w:jc w:val="center"/>
        <w:rPr>
          <w:rFonts w:ascii="Arial" w:hAnsi="Arial" w:cs="Arial"/>
          <w:b/>
          <w:sz w:val="22"/>
          <w:szCs w:val="22"/>
        </w:rPr>
      </w:pPr>
      <w:r w:rsidRPr="00E2502C">
        <w:rPr>
          <w:rFonts w:ascii="Arial" w:hAnsi="Arial" w:cs="Arial"/>
          <w:b/>
          <w:sz w:val="22"/>
          <w:szCs w:val="22"/>
        </w:rPr>
        <w:t>§ 66</w:t>
      </w:r>
    </w:p>
    <w:p w:rsidR="00DE2536" w:rsidRPr="00817DCF" w:rsidRDefault="00DE2536">
      <w:pPr>
        <w:widowControl w:val="0"/>
        <w:autoSpaceDE w:val="0"/>
        <w:autoSpaceDN w:val="0"/>
        <w:adjustRightInd w:val="0"/>
        <w:jc w:val="center"/>
        <w:rPr>
          <w:rFonts w:ascii="Arial" w:hAnsi="Arial" w:cs="Arial"/>
          <w:sz w:val="22"/>
          <w:szCs w:val="22"/>
        </w:rPr>
      </w:pPr>
    </w:p>
    <w:p w:rsidR="00DE2536" w:rsidRPr="00817DCF" w:rsidRDefault="00014A6E">
      <w:pPr>
        <w:widowControl w:val="0"/>
        <w:autoSpaceDE w:val="0"/>
        <w:autoSpaceDN w:val="0"/>
        <w:adjustRightInd w:val="0"/>
        <w:jc w:val="center"/>
        <w:rPr>
          <w:rFonts w:ascii="Arial" w:hAnsi="Arial" w:cs="Arial"/>
          <w:bCs/>
          <w:sz w:val="22"/>
          <w:szCs w:val="22"/>
        </w:rPr>
      </w:pPr>
      <w:r w:rsidRPr="00817DCF">
        <w:rPr>
          <w:rFonts w:ascii="Arial" w:hAnsi="Arial" w:cs="Arial"/>
          <w:bCs/>
          <w:sz w:val="22"/>
          <w:szCs w:val="22"/>
        </w:rPr>
        <w:t>zrušen</w:t>
      </w:r>
    </w:p>
    <w:p w:rsidR="00DE2536" w:rsidRPr="00817DCF" w:rsidRDefault="00DE2536">
      <w:pPr>
        <w:widowControl w:val="0"/>
        <w:autoSpaceDE w:val="0"/>
        <w:autoSpaceDN w:val="0"/>
        <w:adjustRightInd w:val="0"/>
        <w:jc w:val="center"/>
        <w:rPr>
          <w:rFonts w:ascii="Arial" w:hAnsi="Arial" w:cs="Arial"/>
          <w:sz w:val="22"/>
          <w:szCs w:val="22"/>
        </w:rPr>
      </w:pPr>
    </w:p>
    <w:p w:rsidR="00DE2536" w:rsidRPr="00E2502C" w:rsidRDefault="00014A6E">
      <w:pPr>
        <w:widowControl w:val="0"/>
        <w:autoSpaceDE w:val="0"/>
        <w:autoSpaceDN w:val="0"/>
        <w:adjustRightInd w:val="0"/>
        <w:jc w:val="center"/>
        <w:rPr>
          <w:rFonts w:ascii="Arial" w:hAnsi="Arial" w:cs="Arial"/>
          <w:b/>
          <w:sz w:val="22"/>
          <w:szCs w:val="22"/>
        </w:rPr>
      </w:pPr>
      <w:r w:rsidRPr="00E2502C">
        <w:rPr>
          <w:rFonts w:ascii="Arial" w:hAnsi="Arial" w:cs="Arial"/>
          <w:b/>
          <w:sz w:val="22"/>
          <w:szCs w:val="22"/>
        </w:rPr>
        <w:t>§ 67</w:t>
      </w:r>
    </w:p>
    <w:p w:rsidR="00DE2536" w:rsidRPr="00817DCF" w:rsidRDefault="00DE2536">
      <w:pPr>
        <w:widowControl w:val="0"/>
        <w:autoSpaceDE w:val="0"/>
        <w:autoSpaceDN w:val="0"/>
        <w:adjustRightInd w:val="0"/>
        <w:jc w:val="center"/>
        <w:rPr>
          <w:rFonts w:ascii="Arial" w:hAnsi="Arial" w:cs="Arial"/>
          <w:sz w:val="22"/>
          <w:szCs w:val="22"/>
        </w:rPr>
      </w:pPr>
    </w:p>
    <w:p w:rsidR="00DE2536" w:rsidRPr="00817DCF" w:rsidRDefault="00014A6E">
      <w:pPr>
        <w:widowControl w:val="0"/>
        <w:autoSpaceDE w:val="0"/>
        <w:autoSpaceDN w:val="0"/>
        <w:adjustRightInd w:val="0"/>
        <w:jc w:val="center"/>
        <w:rPr>
          <w:rFonts w:ascii="Arial" w:hAnsi="Arial" w:cs="Arial"/>
          <w:bCs/>
          <w:sz w:val="22"/>
          <w:szCs w:val="22"/>
        </w:rPr>
      </w:pPr>
      <w:r w:rsidRPr="00817DCF">
        <w:rPr>
          <w:rFonts w:ascii="Arial" w:hAnsi="Arial" w:cs="Arial"/>
          <w:bCs/>
          <w:sz w:val="22"/>
          <w:szCs w:val="22"/>
        </w:rPr>
        <w:t>zrušen</w:t>
      </w:r>
    </w:p>
    <w:p w:rsidR="00DE2536" w:rsidRPr="00817DCF" w:rsidRDefault="00DE2536">
      <w:pPr>
        <w:widowControl w:val="0"/>
        <w:autoSpaceDE w:val="0"/>
        <w:autoSpaceDN w:val="0"/>
        <w:adjustRightInd w:val="0"/>
        <w:jc w:val="center"/>
        <w:rPr>
          <w:rFonts w:ascii="Arial" w:hAnsi="Arial" w:cs="Arial"/>
          <w:sz w:val="22"/>
          <w:szCs w:val="22"/>
        </w:rPr>
      </w:pPr>
    </w:p>
    <w:p w:rsidR="00DE2536" w:rsidRPr="00E2502C" w:rsidRDefault="00DE2536">
      <w:pPr>
        <w:widowControl w:val="0"/>
        <w:autoSpaceDE w:val="0"/>
        <w:autoSpaceDN w:val="0"/>
        <w:adjustRightInd w:val="0"/>
        <w:jc w:val="center"/>
        <w:rPr>
          <w:rFonts w:ascii="Arial" w:hAnsi="Arial" w:cs="Arial"/>
          <w:b/>
          <w:sz w:val="22"/>
          <w:szCs w:val="22"/>
        </w:rPr>
      </w:pPr>
    </w:p>
    <w:p w:rsidR="00DE2536" w:rsidRPr="00E2502C" w:rsidRDefault="00014A6E">
      <w:pPr>
        <w:widowControl w:val="0"/>
        <w:autoSpaceDE w:val="0"/>
        <w:autoSpaceDN w:val="0"/>
        <w:adjustRightInd w:val="0"/>
        <w:jc w:val="center"/>
        <w:rPr>
          <w:rFonts w:ascii="Arial" w:hAnsi="Arial" w:cs="Arial"/>
          <w:b/>
          <w:bCs/>
          <w:sz w:val="22"/>
          <w:szCs w:val="22"/>
        </w:rPr>
      </w:pPr>
      <w:r w:rsidRPr="00E2502C">
        <w:rPr>
          <w:rFonts w:ascii="Arial" w:hAnsi="Arial" w:cs="Arial"/>
          <w:b/>
          <w:bCs/>
          <w:sz w:val="22"/>
          <w:szCs w:val="22"/>
        </w:rPr>
        <w:t>Technická zařízení k hubení škodlivých organismů</w:t>
      </w:r>
    </w:p>
    <w:p w:rsidR="00DE2536" w:rsidRPr="00E2502C" w:rsidRDefault="00DE2536">
      <w:pPr>
        <w:widowControl w:val="0"/>
        <w:autoSpaceDE w:val="0"/>
        <w:autoSpaceDN w:val="0"/>
        <w:adjustRightInd w:val="0"/>
        <w:jc w:val="center"/>
        <w:rPr>
          <w:rFonts w:ascii="Arial" w:hAnsi="Arial" w:cs="Arial"/>
          <w:b/>
          <w:bCs/>
          <w:sz w:val="22"/>
          <w:szCs w:val="22"/>
        </w:rPr>
      </w:pPr>
    </w:p>
    <w:p w:rsidR="00DE2536" w:rsidRPr="00E2502C" w:rsidRDefault="00014A6E">
      <w:pPr>
        <w:widowControl w:val="0"/>
        <w:autoSpaceDE w:val="0"/>
        <w:autoSpaceDN w:val="0"/>
        <w:adjustRightInd w:val="0"/>
        <w:jc w:val="center"/>
        <w:rPr>
          <w:rFonts w:ascii="Arial" w:hAnsi="Arial" w:cs="Arial"/>
          <w:b/>
          <w:sz w:val="22"/>
          <w:szCs w:val="22"/>
        </w:rPr>
      </w:pPr>
      <w:r w:rsidRPr="00E2502C">
        <w:rPr>
          <w:rFonts w:ascii="Arial" w:hAnsi="Arial" w:cs="Arial"/>
          <w:b/>
          <w:sz w:val="22"/>
          <w:szCs w:val="22"/>
        </w:rPr>
        <w:t>§ 68</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Technickým zařízením k hubení škodlivých organismů podle tohoto zákona se rozumí zařízení, jehož konstrukce a technická způsobilost umožňuje použití k hubení škodlivých organismů fyzikálními metodami, například zahřátím nebo ozářením objektu, který může být nebo je těmito škodlivými organismy napaden (dále jen "technické zařízení").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Právnická nebo fyzická osoba, která má v úmyslu použít technické zařízení k účelu uvedenému v </w:t>
      </w:r>
      <w:hyperlink r:id="rId368" w:history="1">
        <w:r w:rsidRPr="00817DCF">
          <w:rPr>
            <w:rFonts w:ascii="Arial" w:hAnsi="Arial" w:cs="Arial"/>
            <w:sz w:val="22"/>
            <w:szCs w:val="22"/>
          </w:rPr>
          <w:t>odstavci 1</w:t>
        </w:r>
      </w:hyperlink>
      <w:r w:rsidRPr="00817DCF">
        <w:rPr>
          <w:rFonts w:ascii="Arial" w:hAnsi="Arial" w:cs="Arial"/>
          <w:sz w:val="22"/>
          <w:szCs w:val="22"/>
        </w:rPr>
        <w:t xml:space="preserve"> (dále jen „provozovatel technického zařízení“), je povinna požádat Ústav o uznání způsobilosti tohoto zařízení a o zápis do rejstříku provozovatelů. </w:t>
      </w:r>
    </w:p>
    <w:p w:rsidR="00DE2536" w:rsidRPr="00817DCF" w:rsidRDefault="00DE2536">
      <w:pPr>
        <w:widowControl w:val="0"/>
        <w:autoSpaceDE w:val="0"/>
        <w:autoSpaceDN w:val="0"/>
        <w:adjustRightInd w:val="0"/>
        <w:rPr>
          <w:rFonts w:ascii="Arial" w:hAnsi="Arial" w:cs="Arial"/>
          <w:sz w:val="22"/>
          <w:szCs w:val="22"/>
        </w:rPr>
      </w:pPr>
    </w:p>
    <w:p w:rsidR="00DE2536" w:rsidRPr="001B6A98"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Splňuje-li technické zařízení žadatele technické a technologické požadavky stanovené prováděcím právním předpisem, vydá Ústav rozhodnutí o uznání způsobilosti tohoto zařízení a o jeho zapsání do rejstříku provozovatelů technického zařízení včetně přidělení značky pro označování dřeva a dřevěného obalového materiálu ošetřeného v uznaném technickém zařízení tohoto provozovatele technického zařízení. </w:t>
      </w:r>
      <w:r w:rsidRPr="001B6A98">
        <w:rPr>
          <w:rFonts w:ascii="Arial" w:hAnsi="Arial" w:cs="Arial"/>
          <w:color w:val="FF0000"/>
          <w:sz w:val="22"/>
          <w:szCs w:val="22"/>
        </w:rPr>
        <w:t xml:space="preserve">Toto </w:t>
      </w:r>
      <w:r w:rsidR="0012436F" w:rsidRPr="001B6A98">
        <w:rPr>
          <w:rFonts w:ascii="Arial" w:hAnsi="Arial" w:cs="Arial"/>
          <w:color w:val="FF0000"/>
          <w:sz w:val="22"/>
          <w:szCs w:val="22"/>
        </w:rPr>
        <w:t>rozhodnutí je platné po dobu 2 let ode dne jeho vydání</w:t>
      </w:r>
      <w:r w:rsidRPr="001B6A98">
        <w:rPr>
          <w:rFonts w:ascii="Arial" w:hAnsi="Arial" w:cs="Arial"/>
          <w:color w:val="FF0000"/>
          <w:sz w:val="22"/>
          <w:szCs w:val="22"/>
        </w:rPr>
        <w:t>.</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Provozovatel technického zařízení zapsaný do rejstříku podle </w:t>
      </w:r>
      <w:hyperlink r:id="rId369" w:history="1">
        <w:r w:rsidRPr="00817DCF">
          <w:rPr>
            <w:rFonts w:ascii="Arial" w:hAnsi="Arial" w:cs="Arial"/>
            <w:sz w:val="22"/>
            <w:szCs w:val="22"/>
          </w:rPr>
          <w:t>odstavce 2</w:t>
        </w:r>
      </w:hyperlink>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C81E38">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smí k hubení škodlivých organismů používat pouze jím provozované uznané technické zařízení, </w:t>
      </w:r>
    </w:p>
    <w:p w:rsidR="00DE2536" w:rsidRPr="00817DCF" w:rsidRDefault="00DE2536" w:rsidP="00C81E38">
      <w:pPr>
        <w:widowControl w:val="0"/>
        <w:autoSpaceDE w:val="0"/>
        <w:autoSpaceDN w:val="0"/>
        <w:adjustRightInd w:val="0"/>
        <w:ind w:left="284" w:hanging="284"/>
        <w:rPr>
          <w:rFonts w:ascii="Arial" w:hAnsi="Arial" w:cs="Arial"/>
          <w:sz w:val="22"/>
          <w:szCs w:val="22"/>
        </w:rPr>
      </w:pPr>
    </w:p>
    <w:p w:rsidR="00DE2536" w:rsidRPr="00817DCF" w:rsidRDefault="00014A6E" w:rsidP="00C81E38">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je povinen při provozování technického zařízení za účelem hubení škodlivých organismů dodržovat prováděcím právním předpisem stanovené technické a technologické požadavky a postupovat podle technologického postupu, schváleného Ústavem, jehož náležitosti stanovuje prováděcí právní předpis, a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C81E38">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oznamuje Ústavu bez zbytečného odkladu jakékoliv změny uznaného technického zařízení, které mohou vést k nedodržení technických a technologických požadavků uvedených v písmenu b), a ukončení provozu uznaného technického zařízení. </w:t>
      </w:r>
    </w:p>
    <w:p w:rsidR="00DE2536" w:rsidRPr="00817DCF" w:rsidRDefault="00DE2536">
      <w:pPr>
        <w:widowControl w:val="0"/>
        <w:autoSpaceDE w:val="0"/>
        <w:autoSpaceDN w:val="0"/>
        <w:adjustRightInd w:val="0"/>
        <w:rPr>
          <w:rFonts w:ascii="Arial" w:hAnsi="Arial" w:cs="Arial"/>
          <w:sz w:val="22"/>
          <w:szCs w:val="22"/>
        </w:rPr>
      </w:pPr>
    </w:p>
    <w:p w:rsidR="00C81E38" w:rsidRPr="00817DCF" w:rsidRDefault="00C81E38">
      <w:pPr>
        <w:widowControl w:val="0"/>
        <w:autoSpaceDE w:val="0"/>
        <w:autoSpaceDN w:val="0"/>
        <w:adjustRightInd w:val="0"/>
        <w:rPr>
          <w:rFonts w:ascii="Arial" w:hAnsi="Arial" w:cs="Arial"/>
          <w:sz w:val="22"/>
          <w:szCs w:val="22"/>
        </w:rPr>
      </w:pPr>
    </w:p>
    <w:p w:rsidR="00DE2536" w:rsidRPr="00E2502C" w:rsidRDefault="00014A6E">
      <w:pPr>
        <w:widowControl w:val="0"/>
        <w:autoSpaceDE w:val="0"/>
        <w:autoSpaceDN w:val="0"/>
        <w:adjustRightInd w:val="0"/>
        <w:jc w:val="center"/>
        <w:rPr>
          <w:rFonts w:ascii="Arial" w:hAnsi="Arial" w:cs="Arial"/>
          <w:b/>
          <w:sz w:val="22"/>
          <w:szCs w:val="22"/>
        </w:rPr>
      </w:pPr>
      <w:r w:rsidRPr="00E2502C">
        <w:rPr>
          <w:rFonts w:ascii="Arial" w:hAnsi="Arial" w:cs="Arial"/>
          <w:b/>
          <w:sz w:val="22"/>
          <w:szCs w:val="22"/>
        </w:rPr>
        <w:t xml:space="preserve">§ 69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Právnická nebo fyzická osoba, která má v úmyslu vyrábět z ošetřeného dřeva dřevěný obalový materiál nebo ošetřený dřevěný obalový materiál označovat (dále jen „výrobce ošetřeného dřevěného obalového materiálu“), je povinna požádat Ústav o zapsání do rejstříku výrobců.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Ústav vydá rozhodnutí o zapsání žadatele do rejstříku výrobců ošetřeného dřevěného obalového materiálu včetně přidělení značky pro označování dřevěného obalového materiálu, jestliže splňuje technologické požadavky na označování dřevěného obalového materiálu. </w:t>
      </w:r>
      <w:r w:rsidRPr="001B6A98">
        <w:rPr>
          <w:rFonts w:ascii="Arial" w:hAnsi="Arial" w:cs="Arial"/>
          <w:color w:val="FF0000"/>
          <w:sz w:val="22"/>
          <w:szCs w:val="22"/>
        </w:rPr>
        <w:t xml:space="preserve">Toto </w:t>
      </w:r>
      <w:r w:rsidR="0012436F" w:rsidRPr="001B6A98">
        <w:rPr>
          <w:rFonts w:ascii="Arial" w:hAnsi="Arial" w:cs="Arial"/>
          <w:color w:val="FF0000"/>
          <w:sz w:val="22"/>
          <w:szCs w:val="22"/>
        </w:rPr>
        <w:t>rozhodnutí je platné po dobu 2 let ode dne jeho vydání</w:t>
      </w:r>
      <w:r w:rsidRPr="001B6A98">
        <w:rPr>
          <w:rFonts w:ascii="Arial" w:hAnsi="Arial" w:cs="Arial"/>
          <w:color w:val="FF0000"/>
          <w:sz w:val="22"/>
          <w:szCs w:val="22"/>
        </w:rPr>
        <w:t>.</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Výrobce ošetřeného dřevěného obalového materiálu zapsaný do rejstříku podle </w:t>
      </w:r>
      <w:hyperlink r:id="rId370" w:history="1">
        <w:r w:rsidRPr="00817DCF">
          <w:rPr>
            <w:rFonts w:ascii="Arial" w:hAnsi="Arial" w:cs="Arial"/>
            <w:sz w:val="22"/>
            <w:szCs w:val="22"/>
          </w:rPr>
          <w:t>odstavce 2</w:t>
        </w:r>
      </w:hyperlink>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C81E38">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smí k výrobě dřevěného obalového materiálu, který hodlá označit značkou přidělenou podle </w:t>
      </w:r>
      <w:hyperlink r:id="rId371" w:history="1">
        <w:r w:rsidRPr="00817DCF">
          <w:rPr>
            <w:rFonts w:ascii="Arial" w:hAnsi="Arial" w:cs="Arial"/>
            <w:sz w:val="22"/>
            <w:szCs w:val="22"/>
          </w:rPr>
          <w:t>odstavce 2</w:t>
        </w:r>
      </w:hyperlink>
      <w:r w:rsidRPr="00817DCF">
        <w:rPr>
          <w:rFonts w:ascii="Arial" w:hAnsi="Arial" w:cs="Arial"/>
          <w:sz w:val="22"/>
          <w:szCs w:val="22"/>
        </w:rPr>
        <w:t xml:space="preserve">, použít pouze dřevo ošetřené v souladu s technickými a technologickými požadavky, uvedenými v </w:t>
      </w:r>
      <w:hyperlink r:id="rId372" w:history="1">
        <w:r w:rsidRPr="00817DCF">
          <w:rPr>
            <w:rFonts w:ascii="Arial" w:hAnsi="Arial" w:cs="Arial"/>
            <w:sz w:val="22"/>
            <w:szCs w:val="22"/>
          </w:rPr>
          <w:t>§ 68 odst. 4 písm. b)</w:t>
        </w:r>
      </w:hyperlink>
      <w:r w:rsidRPr="00817DCF">
        <w:rPr>
          <w:rFonts w:ascii="Arial" w:hAnsi="Arial" w:cs="Arial"/>
          <w:sz w:val="22"/>
          <w:szCs w:val="22"/>
        </w:rPr>
        <w:t xml:space="preserve">, </w:t>
      </w:r>
    </w:p>
    <w:p w:rsidR="00DE2536" w:rsidRPr="00817DCF" w:rsidRDefault="00DE2536" w:rsidP="00C81E38">
      <w:pPr>
        <w:widowControl w:val="0"/>
        <w:autoSpaceDE w:val="0"/>
        <w:autoSpaceDN w:val="0"/>
        <w:adjustRightInd w:val="0"/>
        <w:ind w:left="284" w:hanging="284"/>
        <w:rPr>
          <w:rFonts w:ascii="Arial" w:hAnsi="Arial" w:cs="Arial"/>
          <w:sz w:val="22"/>
          <w:szCs w:val="22"/>
        </w:rPr>
      </w:pPr>
    </w:p>
    <w:p w:rsidR="00DE2536" w:rsidRPr="00817DCF" w:rsidRDefault="00014A6E" w:rsidP="00C81E38">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je povinen dodržovat technologické požadavky kladené na označování dřevěného obalového materiálu a postupovat podle technologického postupu schváleného Ústavem, a </w:t>
      </w:r>
    </w:p>
    <w:p w:rsidR="00DE2536" w:rsidRPr="00817DCF" w:rsidRDefault="00DE2536" w:rsidP="00C81E38">
      <w:pPr>
        <w:widowControl w:val="0"/>
        <w:autoSpaceDE w:val="0"/>
        <w:autoSpaceDN w:val="0"/>
        <w:adjustRightInd w:val="0"/>
        <w:ind w:left="284" w:hanging="284"/>
        <w:rPr>
          <w:rFonts w:ascii="Arial" w:hAnsi="Arial" w:cs="Arial"/>
          <w:sz w:val="22"/>
          <w:szCs w:val="22"/>
        </w:rPr>
      </w:pPr>
    </w:p>
    <w:p w:rsidR="00DE2536" w:rsidRPr="00817DCF" w:rsidRDefault="00014A6E" w:rsidP="00C81E38">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oznamuje Ústavu bez zbytečného odkladu jakékoliv změny v postupu označování dřevěného obalového materiálu, které mohou vést k nedodržení technologických požadavků uvedených v písmeni b), a ukončení označování dřevěného obalového materiálu.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Technologické požadavky pro označování dřevěného obalového materiálu a náležitosti technologického postupu stanoví prováděcí právní předpis. </w:t>
      </w:r>
    </w:p>
    <w:p w:rsidR="00DE2536" w:rsidRPr="00817DCF" w:rsidRDefault="00DE2536">
      <w:pPr>
        <w:widowControl w:val="0"/>
        <w:autoSpaceDE w:val="0"/>
        <w:autoSpaceDN w:val="0"/>
        <w:adjustRightInd w:val="0"/>
        <w:rPr>
          <w:rFonts w:ascii="Arial" w:hAnsi="Arial" w:cs="Arial"/>
          <w:sz w:val="22"/>
          <w:szCs w:val="22"/>
        </w:rPr>
      </w:pPr>
    </w:p>
    <w:p w:rsidR="00C81E38" w:rsidRPr="00817DCF" w:rsidRDefault="00C81E38">
      <w:pPr>
        <w:widowControl w:val="0"/>
        <w:autoSpaceDE w:val="0"/>
        <w:autoSpaceDN w:val="0"/>
        <w:adjustRightInd w:val="0"/>
        <w:rPr>
          <w:rFonts w:ascii="Arial" w:hAnsi="Arial" w:cs="Arial"/>
          <w:sz w:val="22"/>
          <w:szCs w:val="22"/>
        </w:rPr>
      </w:pPr>
    </w:p>
    <w:p w:rsidR="00DE2536" w:rsidRPr="00E2502C" w:rsidRDefault="00014A6E">
      <w:pPr>
        <w:widowControl w:val="0"/>
        <w:autoSpaceDE w:val="0"/>
        <w:autoSpaceDN w:val="0"/>
        <w:adjustRightInd w:val="0"/>
        <w:jc w:val="center"/>
        <w:rPr>
          <w:rFonts w:ascii="Arial" w:hAnsi="Arial" w:cs="Arial"/>
          <w:b/>
          <w:sz w:val="22"/>
          <w:szCs w:val="22"/>
        </w:rPr>
      </w:pPr>
      <w:r w:rsidRPr="00E2502C">
        <w:rPr>
          <w:rFonts w:ascii="Arial" w:hAnsi="Arial" w:cs="Arial"/>
          <w:b/>
          <w:sz w:val="22"/>
          <w:szCs w:val="22"/>
        </w:rPr>
        <w:t xml:space="preserve">§ 69a </w:t>
      </w:r>
    </w:p>
    <w:p w:rsidR="00DE2536" w:rsidRPr="00E2502C" w:rsidRDefault="00DE2536">
      <w:pPr>
        <w:widowControl w:val="0"/>
        <w:autoSpaceDE w:val="0"/>
        <w:autoSpaceDN w:val="0"/>
        <w:adjustRightInd w:val="0"/>
        <w:rPr>
          <w:rFonts w:ascii="Arial" w:hAnsi="Arial" w:cs="Arial"/>
          <w:b/>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Právnická nebo fyzická osoba, která není zapsána v rejstříku provozovatelů technického zařízení podle </w:t>
      </w:r>
      <w:hyperlink r:id="rId373" w:history="1">
        <w:r w:rsidRPr="00817DCF">
          <w:rPr>
            <w:rFonts w:ascii="Arial" w:hAnsi="Arial" w:cs="Arial"/>
            <w:sz w:val="22"/>
            <w:szCs w:val="22"/>
          </w:rPr>
          <w:t>§ 68</w:t>
        </w:r>
      </w:hyperlink>
      <w:r w:rsidRPr="00817DCF">
        <w:rPr>
          <w:rFonts w:ascii="Arial" w:hAnsi="Arial" w:cs="Arial"/>
          <w:sz w:val="22"/>
          <w:szCs w:val="22"/>
        </w:rPr>
        <w:t xml:space="preserve"> a rejstříku výrobců ošetřeného dřevěného obalového materiálu podle </w:t>
      </w:r>
      <w:hyperlink r:id="rId374" w:history="1">
        <w:r w:rsidRPr="00817DCF">
          <w:rPr>
            <w:rFonts w:ascii="Arial" w:hAnsi="Arial" w:cs="Arial"/>
            <w:sz w:val="22"/>
            <w:szCs w:val="22"/>
          </w:rPr>
          <w:t>§ 69</w:t>
        </w:r>
      </w:hyperlink>
      <w:r w:rsidRPr="00817DCF">
        <w:rPr>
          <w:rFonts w:ascii="Arial" w:hAnsi="Arial" w:cs="Arial"/>
          <w:sz w:val="22"/>
          <w:szCs w:val="22"/>
        </w:rPr>
        <w:t xml:space="preserve">, nesmí označovat ani opatřovat dokladem o provedeném ošetření dřevo ani dřevěný obalový materiál.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Provozovatel technického zařízení a výrobce ošetřeného dřevěného obalového materiálu, který je držitelem rozhodnutí Ústavu podle </w:t>
      </w:r>
      <w:hyperlink r:id="rId375" w:history="1">
        <w:r w:rsidRPr="00817DCF">
          <w:rPr>
            <w:rFonts w:ascii="Arial" w:hAnsi="Arial" w:cs="Arial"/>
            <w:sz w:val="22"/>
            <w:szCs w:val="22"/>
          </w:rPr>
          <w:t>§ 68 odst. 3</w:t>
        </w:r>
      </w:hyperlink>
      <w:r w:rsidRPr="00817DCF">
        <w:rPr>
          <w:rFonts w:ascii="Arial" w:hAnsi="Arial" w:cs="Arial"/>
          <w:sz w:val="22"/>
          <w:szCs w:val="22"/>
        </w:rPr>
        <w:t xml:space="preserve"> a </w:t>
      </w:r>
      <w:hyperlink r:id="rId376" w:history="1">
        <w:r w:rsidRPr="00817DCF">
          <w:rPr>
            <w:rFonts w:ascii="Arial" w:hAnsi="Arial" w:cs="Arial"/>
            <w:sz w:val="22"/>
            <w:szCs w:val="22"/>
          </w:rPr>
          <w:t>§ 69 odst. 2</w:t>
        </w:r>
      </w:hyperlink>
      <w:r w:rsidRPr="00817DCF">
        <w:rPr>
          <w:rFonts w:ascii="Arial" w:hAnsi="Arial" w:cs="Arial"/>
          <w:sz w:val="22"/>
          <w:szCs w:val="22"/>
        </w:rPr>
        <w:t xml:space="preserve">, smí používat pouze značku přidělenou mu Ústavem, a to pouze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C81E38">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k označování dřeva nebo dřevěného obalového materiálu ošetřeného v technickém zařízení uznaném podle </w:t>
      </w:r>
      <w:hyperlink r:id="rId377" w:history="1">
        <w:r w:rsidRPr="00817DCF">
          <w:rPr>
            <w:rFonts w:ascii="Arial" w:hAnsi="Arial" w:cs="Arial"/>
            <w:sz w:val="22"/>
            <w:szCs w:val="22"/>
          </w:rPr>
          <w:t>§ 68 odst. 3</w:t>
        </w:r>
      </w:hyperlink>
      <w:r w:rsidRPr="00817DCF">
        <w:rPr>
          <w:rFonts w:ascii="Arial" w:hAnsi="Arial" w:cs="Arial"/>
          <w:sz w:val="22"/>
          <w:szCs w:val="22"/>
        </w:rPr>
        <w:t xml:space="preserve"> a při dodržení technického a technologického postupu uvedeného v </w:t>
      </w:r>
      <w:hyperlink r:id="rId378" w:history="1">
        <w:r w:rsidRPr="00817DCF">
          <w:rPr>
            <w:rFonts w:ascii="Arial" w:hAnsi="Arial" w:cs="Arial"/>
            <w:sz w:val="22"/>
            <w:szCs w:val="22"/>
          </w:rPr>
          <w:t>§ 68 odst. 4 písm. b)</w:t>
        </w:r>
      </w:hyperlink>
      <w:r w:rsidRPr="00817DCF">
        <w:rPr>
          <w:rFonts w:ascii="Arial" w:hAnsi="Arial" w:cs="Arial"/>
          <w:sz w:val="22"/>
          <w:szCs w:val="22"/>
        </w:rPr>
        <w:t xml:space="preserve"> a nebo v </w:t>
      </w:r>
      <w:hyperlink r:id="rId379" w:history="1">
        <w:r w:rsidRPr="00817DCF">
          <w:rPr>
            <w:rFonts w:ascii="Arial" w:hAnsi="Arial" w:cs="Arial"/>
            <w:sz w:val="22"/>
            <w:szCs w:val="22"/>
          </w:rPr>
          <w:t>§ 69 odst. 3 písm. b)</w:t>
        </w:r>
      </w:hyperlink>
      <w:r w:rsidRPr="00817DCF">
        <w:rPr>
          <w:rFonts w:ascii="Arial" w:hAnsi="Arial" w:cs="Arial"/>
          <w:sz w:val="22"/>
          <w:szCs w:val="22"/>
        </w:rPr>
        <w:t xml:space="preserve">, a </w:t>
      </w:r>
    </w:p>
    <w:p w:rsidR="00DE2536" w:rsidRPr="00817DCF" w:rsidRDefault="00DE2536" w:rsidP="00C81E38">
      <w:pPr>
        <w:widowControl w:val="0"/>
        <w:autoSpaceDE w:val="0"/>
        <w:autoSpaceDN w:val="0"/>
        <w:adjustRightInd w:val="0"/>
        <w:ind w:left="284" w:hanging="284"/>
        <w:rPr>
          <w:rFonts w:ascii="Arial" w:hAnsi="Arial" w:cs="Arial"/>
          <w:sz w:val="22"/>
          <w:szCs w:val="22"/>
        </w:rPr>
      </w:pPr>
    </w:p>
    <w:p w:rsidR="00DE2536" w:rsidRPr="00817DCF" w:rsidRDefault="00014A6E" w:rsidP="00C81E38">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způsobem stanoveným prováděcím právním předpisem.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b/>
          <w:sz w:val="22"/>
          <w:szCs w:val="22"/>
        </w:rPr>
      </w:pPr>
      <w:r w:rsidRPr="00817DCF">
        <w:rPr>
          <w:rFonts w:ascii="Arial" w:hAnsi="Arial" w:cs="Arial"/>
          <w:sz w:val="22"/>
          <w:szCs w:val="22"/>
        </w:rPr>
        <w:tab/>
        <w:t xml:space="preserve">(3) Ústav vede rejstřík provozovatelů technického zařízení podle </w:t>
      </w:r>
      <w:hyperlink r:id="rId380" w:history="1">
        <w:r w:rsidRPr="00817DCF">
          <w:rPr>
            <w:rFonts w:ascii="Arial" w:hAnsi="Arial" w:cs="Arial"/>
            <w:sz w:val="22"/>
            <w:szCs w:val="22"/>
          </w:rPr>
          <w:t>§ 68</w:t>
        </w:r>
      </w:hyperlink>
      <w:r w:rsidRPr="00817DCF">
        <w:rPr>
          <w:rFonts w:ascii="Arial" w:hAnsi="Arial" w:cs="Arial"/>
          <w:sz w:val="22"/>
          <w:szCs w:val="22"/>
        </w:rPr>
        <w:t xml:space="preserve"> a rejstřík výrobců ošetřeného dřevěného obalového materiálu podle </w:t>
      </w:r>
      <w:hyperlink r:id="rId381" w:history="1">
        <w:r w:rsidRPr="00817DCF">
          <w:rPr>
            <w:rFonts w:ascii="Arial" w:hAnsi="Arial" w:cs="Arial"/>
            <w:sz w:val="22"/>
            <w:szCs w:val="22"/>
          </w:rPr>
          <w:t>§ 69</w:t>
        </w:r>
      </w:hyperlink>
      <w:r w:rsidRPr="00817DCF">
        <w:rPr>
          <w:rFonts w:ascii="Arial" w:hAnsi="Arial" w:cs="Arial"/>
          <w:b/>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Ústav zruší rozhodnutí o uznání způsobilosti technického zařízení, o zápisu do rejstříku provozovatelů technického zařízení podle </w:t>
      </w:r>
      <w:hyperlink r:id="rId382" w:history="1">
        <w:r w:rsidRPr="00817DCF">
          <w:rPr>
            <w:rFonts w:ascii="Arial" w:hAnsi="Arial" w:cs="Arial"/>
            <w:sz w:val="22"/>
            <w:szCs w:val="22"/>
          </w:rPr>
          <w:t>§ 68</w:t>
        </w:r>
      </w:hyperlink>
      <w:r w:rsidRPr="00817DCF">
        <w:rPr>
          <w:rFonts w:ascii="Arial" w:hAnsi="Arial" w:cs="Arial"/>
          <w:sz w:val="22"/>
          <w:szCs w:val="22"/>
        </w:rPr>
        <w:t xml:space="preserve"> nebo rejstříku výrobců ošetřeného dřevěného materiálu podle </w:t>
      </w:r>
      <w:hyperlink r:id="rId383" w:history="1">
        <w:r w:rsidRPr="00817DCF">
          <w:rPr>
            <w:rFonts w:ascii="Arial" w:hAnsi="Arial" w:cs="Arial"/>
            <w:sz w:val="22"/>
            <w:szCs w:val="22"/>
          </w:rPr>
          <w:t>§ 69</w:t>
        </w:r>
      </w:hyperlink>
      <w:r w:rsidRPr="00817DCF">
        <w:rPr>
          <w:rFonts w:ascii="Arial" w:hAnsi="Arial" w:cs="Arial"/>
          <w:sz w:val="22"/>
          <w:szCs w:val="22"/>
        </w:rPr>
        <w:t xml:space="preserve"> a o přidělení značky pro označování dřevěného obalového materiálu ošetřeného v uznaném technickém zařízení provozovatele a nebo označování dřevěného obalového materiálu jeho výrobcem, jestliže zjistí, že držitel rozhodnutí není způsobilý k označování ošetřeného dřevěného obalového materiálu podle mezinárodního standardu tím, že nesplňuje technické nebo technologické požadavky uvedené v </w:t>
      </w:r>
      <w:hyperlink r:id="rId384" w:history="1">
        <w:r w:rsidRPr="00817DCF">
          <w:rPr>
            <w:rFonts w:ascii="Arial" w:hAnsi="Arial" w:cs="Arial"/>
            <w:sz w:val="22"/>
            <w:szCs w:val="22"/>
          </w:rPr>
          <w:t>§ 68 odst. 4 písm. b)</w:t>
        </w:r>
      </w:hyperlink>
      <w:r w:rsidRPr="00817DCF">
        <w:rPr>
          <w:rFonts w:ascii="Arial" w:hAnsi="Arial" w:cs="Arial"/>
          <w:sz w:val="22"/>
          <w:szCs w:val="22"/>
        </w:rPr>
        <w:t xml:space="preserve"> a nebo technologické požadavky uvedené v </w:t>
      </w:r>
      <w:hyperlink r:id="rId385" w:history="1">
        <w:r w:rsidRPr="00817DCF">
          <w:rPr>
            <w:rFonts w:ascii="Arial" w:hAnsi="Arial" w:cs="Arial"/>
            <w:sz w:val="22"/>
            <w:szCs w:val="22"/>
          </w:rPr>
          <w:t>§ 69 odst. 3 písm. b)</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Prováděcí právní předpis stanoví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C81E38">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náležitosti a vzor značky uvedené v </w:t>
      </w:r>
      <w:hyperlink r:id="rId386" w:history="1">
        <w:r w:rsidRPr="00817DCF">
          <w:rPr>
            <w:rFonts w:ascii="Arial" w:hAnsi="Arial" w:cs="Arial"/>
            <w:sz w:val="22"/>
            <w:szCs w:val="22"/>
          </w:rPr>
          <w:t>§ 68 odst. 3</w:t>
        </w:r>
      </w:hyperlink>
      <w:r w:rsidRPr="00817DCF">
        <w:rPr>
          <w:rFonts w:ascii="Arial" w:hAnsi="Arial" w:cs="Arial"/>
          <w:sz w:val="22"/>
          <w:szCs w:val="22"/>
        </w:rPr>
        <w:t xml:space="preserve"> a v </w:t>
      </w:r>
      <w:hyperlink r:id="rId387" w:history="1">
        <w:r w:rsidRPr="00817DCF">
          <w:rPr>
            <w:rFonts w:ascii="Arial" w:hAnsi="Arial" w:cs="Arial"/>
            <w:sz w:val="22"/>
            <w:szCs w:val="22"/>
          </w:rPr>
          <w:t>§ 69 odst. 2</w:t>
        </w:r>
      </w:hyperlink>
      <w:r w:rsidRPr="00817DCF">
        <w:rPr>
          <w:rFonts w:ascii="Arial" w:hAnsi="Arial" w:cs="Arial"/>
          <w:sz w:val="22"/>
          <w:szCs w:val="22"/>
        </w:rPr>
        <w:t xml:space="preserve"> a způsob označování podle </w:t>
      </w:r>
      <w:hyperlink r:id="rId388" w:history="1">
        <w:r w:rsidRPr="00817DCF">
          <w:rPr>
            <w:rFonts w:ascii="Arial" w:hAnsi="Arial" w:cs="Arial"/>
            <w:sz w:val="22"/>
            <w:szCs w:val="22"/>
          </w:rPr>
          <w:t>odstavce 2</w:t>
        </w:r>
      </w:hyperlink>
      <w:r w:rsidRPr="00817DCF">
        <w:rPr>
          <w:rFonts w:ascii="Arial" w:hAnsi="Arial" w:cs="Arial"/>
          <w:sz w:val="22"/>
          <w:szCs w:val="22"/>
        </w:rPr>
        <w:t xml:space="preserve">, </w:t>
      </w:r>
    </w:p>
    <w:p w:rsidR="00DE2536" w:rsidRPr="00817DCF" w:rsidRDefault="00DE2536" w:rsidP="00C81E38">
      <w:pPr>
        <w:widowControl w:val="0"/>
        <w:autoSpaceDE w:val="0"/>
        <w:autoSpaceDN w:val="0"/>
        <w:adjustRightInd w:val="0"/>
        <w:ind w:left="284" w:hanging="284"/>
        <w:rPr>
          <w:rFonts w:ascii="Arial" w:hAnsi="Arial" w:cs="Arial"/>
          <w:sz w:val="22"/>
          <w:szCs w:val="22"/>
        </w:rPr>
      </w:pPr>
    </w:p>
    <w:p w:rsidR="00DE2536" w:rsidRPr="00817DCF" w:rsidRDefault="00014A6E" w:rsidP="00C81E38">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technické a technologické požadavky na technické zařízení podle </w:t>
      </w:r>
      <w:hyperlink r:id="rId389" w:history="1">
        <w:r w:rsidRPr="00817DCF">
          <w:rPr>
            <w:rFonts w:ascii="Arial" w:hAnsi="Arial" w:cs="Arial"/>
            <w:sz w:val="22"/>
            <w:szCs w:val="22"/>
          </w:rPr>
          <w:t>§ 68 odst. 3</w:t>
        </w:r>
      </w:hyperlink>
      <w:r w:rsidRPr="00817DCF">
        <w:rPr>
          <w:rFonts w:ascii="Arial" w:hAnsi="Arial" w:cs="Arial"/>
          <w:sz w:val="22"/>
          <w:szCs w:val="22"/>
        </w:rPr>
        <w:t xml:space="preserve"> a </w:t>
      </w:r>
      <w:hyperlink r:id="rId390" w:history="1">
        <w:r w:rsidRPr="00817DCF">
          <w:rPr>
            <w:rFonts w:ascii="Arial" w:hAnsi="Arial" w:cs="Arial"/>
            <w:sz w:val="22"/>
            <w:szCs w:val="22"/>
          </w:rPr>
          <w:t>§ 68 odst. 4 písm. b)</w:t>
        </w:r>
      </w:hyperlink>
      <w:r w:rsidRPr="00817DCF">
        <w:rPr>
          <w:rFonts w:ascii="Arial" w:hAnsi="Arial" w:cs="Arial"/>
          <w:sz w:val="22"/>
          <w:szCs w:val="22"/>
        </w:rPr>
        <w:t xml:space="preserve"> a náležitosti technologického postupu, </w:t>
      </w:r>
    </w:p>
    <w:p w:rsidR="00DE2536" w:rsidRPr="00817DCF" w:rsidRDefault="00DE2536" w:rsidP="00C81E38">
      <w:pPr>
        <w:widowControl w:val="0"/>
        <w:autoSpaceDE w:val="0"/>
        <w:autoSpaceDN w:val="0"/>
        <w:adjustRightInd w:val="0"/>
        <w:ind w:left="284" w:hanging="284"/>
        <w:rPr>
          <w:rFonts w:ascii="Arial" w:hAnsi="Arial" w:cs="Arial"/>
          <w:sz w:val="22"/>
          <w:szCs w:val="22"/>
        </w:rPr>
      </w:pPr>
    </w:p>
    <w:p w:rsidR="00DE2536" w:rsidRPr="00817DCF" w:rsidRDefault="00014A6E" w:rsidP="00C81E38">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technologické požadavky pro označování dřevěného obalového materiálu a náležitosti technologického postupu podle </w:t>
      </w:r>
      <w:hyperlink r:id="rId391" w:history="1">
        <w:r w:rsidRPr="00817DCF">
          <w:rPr>
            <w:rFonts w:ascii="Arial" w:hAnsi="Arial" w:cs="Arial"/>
            <w:sz w:val="22"/>
            <w:szCs w:val="22"/>
          </w:rPr>
          <w:t>§ 69 odst. 3 písm. b)</w:t>
        </w:r>
      </w:hyperlink>
      <w:r w:rsidRPr="00817DCF">
        <w:rPr>
          <w:rFonts w:ascii="Arial" w:hAnsi="Arial" w:cs="Arial"/>
          <w:sz w:val="22"/>
          <w:szCs w:val="22"/>
        </w:rPr>
        <w:t xml:space="preserve">. </w:t>
      </w:r>
    </w:p>
    <w:p w:rsidR="00DE2536" w:rsidRPr="00817DCF" w:rsidRDefault="00DE2536" w:rsidP="00C81E38">
      <w:pPr>
        <w:widowControl w:val="0"/>
        <w:autoSpaceDE w:val="0"/>
        <w:autoSpaceDN w:val="0"/>
        <w:adjustRightInd w:val="0"/>
        <w:rPr>
          <w:rFonts w:ascii="Arial" w:hAnsi="Arial" w:cs="Arial"/>
          <w:sz w:val="22"/>
          <w:szCs w:val="22"/>
        </w:rPr>
      </w:pPr>
    </w:p>
    <w:p w:rsidR="00C81E38" w:rsidRPr="00817DCF" w:rsidRDefault="00C81E38" w:rsidP="00C81E38">
      <w:pPr>
        <w:widowControl w:val="0"/>
        <w:autoSpaceDE w:val="0"/>
        <w:autoSpaceDN w:val="0"/>
        <w:adjustRightInd w:val="0"/>
        <w:rPr>
          <w:rFonts w:ascii="Arial" w:hAnsi="Arial" w:cs="Arial"/>
          <w:sz w:val="22"/>
          <w:szCs w:val="22"/>
        </w:rPr>
      </w:pPr>
    </w:p>
    <w:p w:rsidR="00DE2536" w:rsidRPr="00E2502C" w:rsidRDefault="00014A6E">
      <w:pPr>
        <w:widowControl w:val="0"/>
        <w:autoSpaceDE w:val="0"/>
        <w:autoSpaceDN w:val="0"/>
        <w:adjustRightInd w:val="0"/>
        <w:jc w:val="center"/>
        <w:rPr>
          <w:rFonts w:ascii="Arial" w:hAnsi="Arial" w:cs="Arial"/>
          <w:b/>
          <w:sz w:val="22"/>
          <w:szCs w:val="22"/>
        </w:rPr>
      </w:pPr>
      <w:r w:rsidRPr="00E2502C">
        <w:rPr>
          <w:rFonts w:ascii="Arial" w:hAnsi="Arial" w:cs="Arial"/>
          <w:b/>
          <w:sz w:val="22"/>
          <w:szCs w:val="22"/>
        </w:rPr>
        <w:t>HLAVA VI</w:t>
      </w:r>
    </w:p>
    <w:p w:rsidR="00DE2536" w:rsidRPr="00E2502C" w:rsidRDefault="00DE2536">
      <w:pPr>
        <w:widowControl w:val="0"/>
        <w:autoSpaceDE w:val="0"/>
        <w:autoSpaceDN w:val="0"/>
        <w:adjustRightInd w:val="0"/>
        <w:rPr>
          <w:rFonts w:ascii="Arial" w:hAnsi="Arial" w:cs="Arial"/>
          <w:b/>
          <w:sz w:val="22"/>
          <w:szCs w:val="22"/>
        </w:rPr>
      </w:pPr>
    </w:p>
    <w:p w:rsidR="00DE2536" w:rsidRPr="00E2502C" w:rsidRDefault="00014A6E">
      <w:pPr>
        <w:widowControl w:val="0"/>
        <w:autoSpaceDE w:val="0"/>
        <w:autoSpaceDN w:val="0"/>
        <w:adjustRightInd w:val="0"/>
        <w:jc w:val="center"/>
        <w:rPr>
          <w:rFonts w:ascii="Arial" w:hAnsi="Arial" w:cs="Arial"/>
          <w:b/>
          <w:sz w:val="22"/>
          <w:szCs w:val="22"/>
        </w:rPr>
      </w:pPr>
      <w:r w:rsidRPr="00E2502C">
        <w:rPr>
          <w:rFonts w:ascii="Arial" w:hAnsi="Arial" w:cs="Arial"/>
          <w:b/>
          <w:sz w:val="22"/>
          <w:szCs w:val="22"/>
        </w:rPr>
        <w:t>STÁTNÍ SPRÁVA VE VĚCECH ROSTLINOLÉKAŘSKÉ PÉČE</w:t>
      </w:r>
    </w:p>
    <w:p w:rsidR="00DE2536" w:rsidRPr="00E2502C" w:rsidRDefault="00DE2536">
      <w:pPr>
        <w:widowControl w:val="0"/>
        <w:autoSpaceDE w:val="0"/>
        <w:autoSpaceDN w:val="0"/>
        <w:adjustRightInd w:val="0"/>
        <w:jc w:val="center"/>
        <w:rPr>
          <w:rFonts w:ascii="Arial" w:hAnsi="Arial" w:cs="Arial"/>
          <w:b/>
          <w:sz w:val="22"/>
          <w:szCs w:val="22"/>
        </w:rPr>
      </w:pPr>
    </w:p>
    <w:p w:rsidR="00DE2536" w:rsidRPr="00E2502C" w:rsidRDefault="00014A6E">
      <w:pPr>
        <w:widowControl w:val="0"/>
        <w:autoSpaceDE w:val="0"/>
        <w:autoSpaceDN w:val="0"/>
        <w:adjustRightInd w:val="0"/>
        <w:jc w:val="center"/>
        <w:rPr>
          <w:rFonts w:ascii="Arial" w:hAnsi="Arial" w:cs="Arial"/>
          <w:b/>
          <w:bCs/>
          <w:sz w:val="22"/>
          <w:szCs w:val="22"/>
        </w:rPr>
      </w:pPr>
      <w:r w:rsidRPr="00E2502C">
        <w:rPr>
          <w:rFonts w:ascii="Arial" w:hAnsi="Arial" w:cs="Arial"/>
          <w:b/>
          <w:bCs/>
          <w:sz w:val="22"/>
          <w:szCs w:val="22"/>
        </w:rPr>
        <w:t>Díl 1</w:t>
      </w:r>
    </w:p>
    <w:p w:rsidR="00DE2536" w:rsidRPr="00E2502C" w:rsidRDefault="00DE2536">
      <w:pPr>
        <w:widowControl w:val="0"/>
        <w:autoSpaceDE w:val="0"/>
        <w:autoSpaceDN w:val="0"/>
        <w:adjustRightInd w:val="0"/>
        <w:jc w:val="center"/>
        <w:rPr>
          <w:rFonts w:ascii="Arial" w:hAnsi="Arial" w:cs="Arial"/>
          <w:b/>
          <w:bCs/>
          <w:sz w:val="22"/>
          <w:szCs w:val="22"/>
        </w:rPr>
      </w:pPr>
    </w:p>
    <w:p w:rsidR="00DE2536" w:rsidRPr="00E2502C" w:rsidRDefault="00014A6E">
      <w:pPr>
        <w:widowControl w:val="0"/>
        <w:autoSpaceDE w:val="0"/>
        <w:autoSpaceDN w:val="0"/>
        <w:adjustRightInd w:val="0"/>
        <w:jc w:val="center"/>
        <w:rPr>
          <w:rFonts w:ascii="Arial" w:hAnsi="Arial" w:cs="Arial"/>
          <w:b/>
          <w:bCs/>
          <w:sz w:val="22"/>
          <w:szCs w:val="22"/>
        </w:rPr>
      </w:pPr>
      <w:r w:rsidRPr="00E2502C">
        <w:rPr>
          <w:rFonts w:ascii="Arial" w:hAnsi="Arial" w:cs="Arial"/>
          <w:b/>
          <w:bCs/>
          <w:sz w:val="22"/>
          <w:szCs w:val="22"/>
        </w:rPr>
        <w:t>Orgány rostlinolékařské péče</w:t>
      </w:r>
    </w:p>
    <w:p w:rsidR="00DE2536" w:rsidRPr="00E2502C" w:rsidRDefault="00DE2536">
      <w:pPr>
        <w:widowControl w:val="0"/>
        <w:autoSpaceDE w:val="0"/>
        <w:autoSpaceDN w:val="0"/>
        <w:adjustRightInd w:val="0"/>
        <w:jc w:val="center"/>
        <w:rPr>
          <w:rFonts w:ascii="Arial" w:hAnsi="Arial" w:cs="Arial"/>
          <w:b/>
          <w:bCs/>
          <w:sz w:val="22"/>
          <w:szCs w:val="22"/>
        </w:rPr>
      </w:pPr>
    </w:p>
    <w:p w:rsidR="00DE2536" w:rsidRPr="00E2502C" w:rsidRDefault="00014A6E">
      <w:pPr>
        <w:widowControl w:val="0"/>
        <w:autoSpaceDE w:val="0"/>
        <w:autoSpaceDN w:val="0"/>
        <w:adjustRightInd w:val="0"/>
        <w:jc w:val="center"/>
        <w:rPr>
          <w:rFonts w:ascii="Arial" w:hAnsi="Arial" w:cs="Arial"/>
          <w:b/>
          <w:sz w:val="22"/>
          <w:szCs w:val="22"/>
        </w:rPr>
      </w:pPr>
      <w:r w:rsidRPr="00E2502C">
        <w:rPr>
          <w:rFonts w:ascii="Arial" w:hAnsi="Arial" w:cs="Arial"/>
          <w:b/>
          <w:sz w:val="22"/>
          <w:szCs w:val="22"/>
        </w:rPr>
        <w:t>§ 70</w:t>
      </w:r>
    </w:p>
    <w:p w:rsidR="00DE2536" w:rsidRPr="00E2502C" w:rsidRDefault="00DE2536">
      <w:pPr>
        <w:widowControl w:val="0"/>
        <w:autoSpaceDE w:val="0"/>
        <w:autoSpaceDN w:val="0"/>
        <w:adjustRightInd w:val="0"/>
        <w:jc w:val="center"/>
        <w:rPr>
          <w:rFonts w:ascii="Arial" w:hAnsi="Arial" w:cs="Arial"/>
          <w:b/>
          <w:sz w:val="22"/>
          <w:szCs w:val="22"/>
        </w:rPr>
      </w:pPr>
    </w:p>
    <w:p w:rsidR="00DE2536" w:rsidRPr="00E2502C" w:rsidRDefault="00014A6E">
      <w:pPr>
        <w:widowControl w:val="0"/>
        <w:autoSpaceDE w:val="0"/>
        <w:autoSpaceDN w:val="0"/>
        <w:adjustRightInd w:val="0"/>
        <w:jc w:val="center"/>
        <w:rPr>
          <w:rFonts w:ascii="Arial" w:hAnsi="Arial" w:cs="Arial"/>
          <w:b/>
          <w:bCs/>
          <w:sz w:val="22"/>
          <w:szCs w:val="22"/>
        </w:rPr>
      </w:pPr>
      <w:r w:rsidRPr="00E2502C">
        <w:rPr>
          <w:rFonts w:ascii="Arial" w:hAnsi="Arial" w:cs="Arial"/>
          <w:b/>
          <w:bCs/>
          <w:sz w:val="22"/>
          <w:szCs w:val="22"/>
        </w:rPr>
        <w:t>Orgány státní správy ve věcech rostlinolékařské péče</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Orgány státní správy ve věcech rostlinolékařské péče jsou ministerstvo, Ústav a </w:t>
      </w:r>
      <w:r w:rsidRPr="001B6A98">
        <w:rPr>
          <w:rFonts w:ascii="Arial" w:hAnsi="Arial" w:cs="Arial"/>
          <w:color w:val="FF0000"/>
          <w:sz w:val="22"/>
          <w:szCs w:val="22"/>
        </w:rPr>
        <w:t>orgány Celní správy České republiky</w:t>
      </w:r>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(2) Na úseku rostlinolékařské péče vykonávají ve vymezeném rozsahu státní správu též obecní úřady a obecní úřady obcí s rozšířenou působností</w:t>
      </w:r>
      <w:r w:rsidRPr="00817DCF">
        <w:rPr>
          <w:rFonts w:ascii="Arial" w:hAnsi="Arial" w:cs="Arial"/>
          <w:sz w:val="22"/>
          <w:szCs w:val="22"/>
          <w:vertAlign w:val="superscript"/>
        </w:rPr>
        <w:t>48)</w:t>
      </w:r>
      <w:r w:rsidRPr="00817DCF">
        <w:rPr>
          <w:rFonts w:ascii="Arial" w:hAnsi="Arial" w:cs="Arial"/>
          <w:sz w:val="22"/>
          <w:szCs w:val="22"/>
        </w:rPr>
        <w:t xml:space="preserve">. </w:t>
      </w:r>
    </w:p>
    <w:p w:rsidR="00DE2536" w:rsidRPr="00817DCF" w:rsidRDefault="00DE2536" w:rsidP="00C81E38">
      <w:pPr>
        <w:widowControl w:val="0"/>
        <w:autoSpaceDE w:val="0"/>
        <w:autoSpaceDN w:val="0"/>
        <w:adjustRightInd w:val="0"/>
        <w:jc w:val="left"/>
        <w:rPr>
          <w:rFonts w:ascii="Arial" w:hAnsi="Arial" w:cs="Arial"/>
          <w:sz w:val="22"/>
          <w:szCs w:val="22"/>
        </w:rPr>
      </w:pPr>
    </w:p>
    <w:p w:rsidR="00C81E38" w:rsidRDefault="00C81E38" w:rsidP="00C81E38">
      <w:pPr>
        <w:widowControl w:val="0"/>
        <w:autoSpaceDE w:val="0"/>
        <w:autoSpaceDN w:val="0"/>
        <w:adjustRightInd w:val="0"/>
        <w:jc w:val="left"/>
        <w:rPr>
          <w:rFonts w:ascii="Arial" w:hAnsi="Arial" w:cs="Arial"/>
          <w:sz w:val="22"/>
          <w:szCs w:val="22"/>
        </w:rPr>
      </w:pPr>
    </w:p>
    <w:p w:rsidR="00E2502C" w:rsidRPr="00817DCF" w:rsidRDefault="00E2502C" w:rsidP="00C81E38">
      <w:pPr>
        <w:widowControl w:val="0"/>
        <w:autoSpaceDE w:val="0"/>
        <w:autoSpaceDN w:val="0"/>
        <w:adjustRightInd w:val="0"/>
        <w:jc w:val="left"/>
        <w:rPr>
          <w:rFonts w:ascii="Arial" w:hAnsi="Arial" w:cs="Arial"/>
          <w:sz w:val="22"/>
          <w:szCs w:val="22"/>
        </w:rPr>
      </w:pPr>
    </w:p>
    <w:p w:rsidR="00DE2536" w:rsidRPr="00E2502C" w:rsidRDefault="00014A6E">
      <w:pPr>
        <w:widowControl w:val="0"/>
        <w:autoSpaceDE w:val="0"/>
        <w:autoSpaceDN w:val="0"/>
        <w:adjustRightInd w:val="0"/>
        <w:jc w:val="center"/>
        <w:rPr>
          <w:rFonts w:ascii="Arial" w:hAnsi="Arial" w:cs="Arial"/>
          <w:b/>
          <w:sz w:val="22"/>
          <w:szCs w:val="22"/>
        </w:rPr>
      </w:pPr>
      <w:r w:rsidRPr="00E2502C">
        <w:rPr>
          <w:rFonts w:ascii="Arial" w:hAnsi="Arial" w:cs="Arial"/>
          <w:b/>
          <w:sz w:val="22"/>
          <w:szCs w:val="22"/>
        </w:rPr>
        <w:t xml:space="preserve">§ 71 </w:t>
      </w:r>
    </w:p>
    <w:p w:rsidR="00DE2536" w:rsidRPr="00E2502C" w:rsidRDefault="00DE2536">
      <w:pPr>
        <w:widowControl w:val="0"/>
        <w:autoSpaceDE w:val="0"/>
        <w:autoSpaceDN w:val="0"/>
        <w:adjustRightInd w:val="0"/>
        <w:rPr>
          <w:rFonts w:ascii="Arial" w:hAnsi="Arial" w:cs="Arial"/>
          <w:b/>
          <w:sz w:val="22"/>
          <w:szCs w:val="22"/>
        </w:rPr>
      </w:pPr>
    </w:p>
    <w:p w:rsidR="00DE2536" w:rsidRPr="00E2502C" w:rsidRDefault="00014A6E">
      <w:pPr>
        <w:widowControl w:val="0"/>
        <w:autoSpaceDE w:val="0"/>
        <w:autoSpaceDN w:val="0"/>
        <w:adjustRightInd w:val="0"/>
        <w:jc w:val="center"/>
        <w:rPr>
          <w:rFonts w:ascii="Arial" w:hAnsi="Arial" w:cs="Arial"/>
          <w:b/>
          <w:bCs/>
          <w:sz w:val="22"/>
          <w:szCs w:val="22"/>
        </w:rPr>
      </w:pPr>
      <w:r w:rsidRPr="00E2502C">
        <w:rPr>
          <w:rFonts w:ascii="Arial" w:hAnsi="Arial" w:cs="Arial"/>
          <w:b/>
          <w:bCs/>
          <w:sz w:val="22"/>
          <w:szCs w:val="22"/>
        </w:rPr>
        <w:t>Ministerstvo</w:t>
      </w:r>
    </w:p>
    <w:p w:rsidR="00DE2536" w:rsidRPr="00817DCF" w:rsidRDefault="00DE2536">
      <w:pPr>
        <w:widowControl w:val="0"/>
        <w:autoSpaceDE w:val="0"/>
        <w:autoSpaceDN w:val="0"/>
        <w:adjustRightInd w:val="0"/>
        <w:jc w:val="center"/>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Ministerstvo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rozhoduje na základě žádosti o pověření vzdělávacích zařízení,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stanoví hlavní úkoly rostlinolékařské péče v oblasti vědy a výzkumu se zaměřením na výzkum metod integrované ochrany rostlin, zejména nechemických metod ochrany rostlin a metod ochrany rostlin využívajících přípravky s nízkým rizikem,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jmenuje Rostlinolékařskou radu ministerstva jako odborný poradní orgán pro oblast ochrany rostlin v zemědělství a lesnictví, jehož úkolem je předkládat doporučení týkající se zejména ochrany státu před zavlékáním a šířením určitých škodlivých organismů a jejich potlačování, minimalizace rizik spojených s opatřeními na ochranu rostlin, priorit ve výzkumu, poradenství, rozvoje mezinárodních vztahů a koordinace aktivit na úseku rostlinolékařské péče,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d) zajišťuje s Ministerstvem zdravotnictví koordinaci soustavného sledování reziduí přípravků a nežádoucích produktů škodlivých organismů v rostlinných produktech a surovinách pro výrobu potravin a krmiv a vypracovává souhrnné hodnotící zprávy za Českou republiku,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e) zajišťuje s Ministerstvem životního prostředí koordinaci monitoringu a ochrany proti šíření invazních škodlivých organismů a soustavného sledování nežádoucích vedlejších účinků povolených přípravků, metod a systémů ochrany rostlin a geneticky modifikovaných organismů uvedených na trh podle zvláštního právního předpisu</w:t>
      </w:r>
      <w:r w:rsidRPr="00817DCF">
        <w:rPr>
          <w:rFonts w:ascii="Arial" w:hAnsi="Arial" w:cs="Arial"/>
          <w:sz w:val="22"/>
          <w:szCs w:val="22"/>
          <w:vertAlign w:val="superscript"/>
        </w:rPr>
        <w:t>32)</w:t>
      </w:r>
      <w:r w:rsidRPr="00817DCF">
        <w:rPr>
          <w:rFonts w:ascii="Arial" w:hAnsi="Arial" w:cs="Arial"/>
          <w:sz w:val="22"/>
          <w:szCs w:val="22"/>
        </w:rPr>
        <w:t xml:space="preserve"> na vybrané složky životního prostředí, zejména vodní prostředí a půdu, soustřeďuje o nich informace a zajišťuje vypracování souhrnné hodnotící zprávy za Českou republiku,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f) odpovídá za plnění závazků na úseku rostlinolékařské péče, které vyplývají z členství České republiky v mezinárodních organizacích, zejména z členství v Mezinárodní úmluvě o ochraně rostlin a v Evropské unii, zpracovává národní strategie rostlinolékařské péče a zajišťuje její koordinaci na národní a mezinárodní úrovni,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g) odpovídá za zajištění ochrany proti zavlékání a šíření jednotlivých škodlivých organismů v souladu se zvláštními právními předpisy Evropské unie</w:t>
      </w:r>
      <w:r w:rsidRPr="00817DCF">
        <w:rPr>
          <w:rFonts w:ascii="Arial" w:hAnsi="Arial" w:cs="Arial"/>
          <w:sz w:val="22"/>
          <w:szCs w:val="22"/>
          <w:vertAlign w:val="superscript"/>
        </w:rPr>
        <w:t>49)</w:t>
      </w:r>
      <w:r w:rsidRPr="00817DCF">
        <w:rPr>
          <w:rFonts w:ascii="Arial" w:hAnsi="Arial" w:cs="Arial"/>
          <w:sz w:val="22"/>
          <w:szCs w:val="22"/>
        </w:rPr>
        <w:t xml:space="preserve"> včetně vydání příslušných právních předpisů, </w:t>
      </w:r>
    </w:p>
    <w:p w:rsidR="00DE2536" w:rsidRPr="00817DCF" w:rsidRDefault="00DE2536" w:rsidP="00660EBA">
      <w:pPr>
        <w:widowControl w:val="0"/>
        <w:autoSpaceDE w:val="0"/>
        <w:autoSpaceDN w:val="0"/>
        <w:adjustRightInd w:val="0"/>
        <w:ind w:left="284" w:hanging="284"/>
        <w:rPr>
          <w:rFonts w:ascii="Arial" w:hAnsi="Arial" w:cs="Arial"/>
          <w:strike/>
          <w:sz w:val="22"/>
          <w:szCs w:val="22"/>
        </w:rPr>
      </w:pPr>
    </w:p>
    <w:p w:rsidR="00DE2536" w:rsidRPr="001B6A98" w:rsidRDefault="00014A6E" w:rsidP="00660EBA">
      <w:pPr>
        <w:widowControl w:val="0"/>
        <w:autoSpaceDE w:val="0"/>
        <w:autoSpaceDN w:val="0"/>
        <w:adjustRightInd w:val="0"/>
        <w:ind w:left="284" w:hanging="284"/>
        <w:rPr>
          <w:rFonts w:ascii="Arial" w:hAnsi="Arial" w:cs="Arial"/>
          <w:color w:val="FF0000"/>
          <w:sz w:val="22"/>
          <w:szCs w:val="22"/>
        </w:rPr>
      </w:pPr>
      <w:r w:rsidRPr="001B6A98">
        <w:rPr>
          <w:rFonts w:ascii="Arial" w:hAnsi="Arial" w:cs="Arial"/>
          <w:color w:val="FF0000"/>
          <w:sz w:val="22"/>
          <w:szCs w:val="22"/>
        </w:rPr>
        <w:t xml:space="preserve">h) </w:t>
      </w:r>
      <w:r w:rsidR="007D58D5" w:rsidRPr="001B6A98">
        <w:rPr>
          <w:rFonts w:ascii="Arial" w:hAnsi="Arial" w:cs="Arial"/>
          <w:color w:val="FF0000"/>
          <w:sz w:val="22"/>
          <w:szCs w:val="22"/>
        </w:rPr>
        <w:t>žádá Komisi o udělení grantů k úhradě nákladů na mimořádná opatření k eradikaci nebo zamezení rozšiřování škodlivých organismů nebo dodatečná ochranná opatření přijatá proti rozšiřování škodlivého organismu,</w:t>
      </w:r>
    </w:p>
    <w:p w:rsidR="00DE2536" w:rsidRPr="00817DCF" w:rsidRDefault="00DE2536" w:rsidP="00660EBA">
      <w:pPr>
        <w:widowControl w:val="0"/>
        <w:autoSpaceDE w:val="0"/>
        <w:autoSpaceDN w:val="0"/>
        <w:adjustRightInd w:val="0"/>
        <w:ind w:left="284" w:hanging="284"/>
        <w:rPr>
          <w:rFonts w:ascii="Arial" w:hAnsi="Arial" w:cs="Arial"/>
          <w:strike/>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i) zveřejňuje způsobem umožňujícím dálkový přístup seznam </w:t>
      </w:r>
      <w:r w:rsidRPr="001B6A98">
        <w:rPr>
          <w:rFonts w:ascii="Arial" w:hAnsi="Arial" w:cs="Arial"/>
          <w:color w:val="FF0000"/>
          <w:sz w:val="22"/>
          <w:szCs w:val="22"/>
        </w:rPr>
        <w:t>přípravků pro menšinová použití</w:t>
      </w:r>
      <w:r w:rsidRPr="00817DCF">
        <w:rPr>
          <w:rFonts w:ascii="Arial" w:hAnsi="Arial" w:cs="Arial"/>
          <w:sz w:val="22"/>
          <w:szCs w:val="22"/>
        </w:rPr>
        <w:t>.</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660EBA">
      <w:pPr>
        <w:widowControl w:val="0"/>
        <w:autoSpaceDE w:val="0"/>
        <w:autoSpaceDN w:val="0"/>
        <w:adjustRightInd w:val="0"/>
        <w:ind w:firstLine="284"/>
        <w:rPr>
          <w:rFonts w:ascii="Arial" w:hAnsi="Arial" w:cs="Arial"/>
          <w:sz w:val="22"/>
          <w:szCs w:val="22"/>
        </w:rPr>
      </w:pPr>
      <w:r w:rsidRPr="00817DCF">
        <w:rPr>
          <w:rFonts w:ascii="Arial" w:hAnsi="Arial" w:cs="Arial"/>
          <w:sz w:val="22"/>
          <w:szCs w:val="22"/>
        </w:rPr>
        <w:t xml:space="preserve">(2) Ministerstvo může udělit za podmínek stanovených v </w:t>
      </w:r>
      <w:hyperlink r:id="rId392" w:history="1">
        <w:r w:rsidRPr="00817DCF">
          <w:rPr>
            <w:rFonts w:ascii="Arial" w:hAnsi="Arial" w:cs="Arial"/>
            <w:sz w:val="22"/>
            <w:szCs w:val="22"/>
          </w:rPr>
          <w:t>odstavci 3</w:t>
        </w:r>
      </w:hyperlink>
      <w:r w:rsidRPr="00817DCF">
        <w:rPr>
          <w:rFonts w:ascii="Arial" w:hAnsi="Arial" w:cs="Arial"/>
          <w:sz w:val="22"/>
          <w:szCs w:val="22"/>
        </w:rPr>
        <w:t xml:space="preserve"> výjimku z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ustanovení </w:t>
      </w:r>
      <w:hyperlink r:id="rId393" w:history="1">
        <w:r w:rsidRPr="00817DCF">
          <w:rPr>
            <w:rFonts w:ascii="Arial" w:hAnsi="Arial" w:cs="Arial"/>
            <w:sz w:val="22"/>
            <w:szCs w:val="22"/>
          </w:rPr>
          <w:t>§ 7 odst. 5</w:t>
        </w:r>
      </w:hyperlink>
      <w:r w:rsidRPr="00817DCF">
        <w:rPr>
          <w:rFonts w:ascii="Arial" w:hAnsi="Arial" w:cs="Arial"/>
          <w:sz w:val="22"/>
          <w:szCs w:val="22"/>
        </w:rPr>
        <w:t xml:space="preserve">; tímto není dotčeno ustanovení </w:t>
      </w:r>
      <w:hyperlink r:id="rId394" w:history="1">
        <w:r w:rsidRPr="00817DCF">
          <w:rPr>
            <w:rFonts w:ascii="Arial" w:hAnsi="Arial" w:cs="Arial"/>
            <w:sz w:val="22"/>
            <w:szCs w:val="22"/>
          </w:rPr>
          <w:t>§ 8 odst. 1</w:t>
        </w:r>
      </w:hyperlink>
      <w:r w:rsidRPr="00817DCF">
        <w:rPr>
          <w:rFonts w:ascii="Arial" w:hAnsi="Arial" w:cs="Arial"/>
          <w:sz w:val="22"/>
          <w:szCs w:val="22"/>
        </w:rPr>
        <w:t xml:space="preserve">,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ustanovení </w:t>
      </w:r>
      <w:hyperlink r:id="rId395" w:history="1">
        <w:r w:rsidRPr="00817DCF">
          <w:rPr>
            <w:rFonts w:ascii="Arial" w:hAnsi="Arial" w:cs="Arial"/>
            <w:sz w:val="22"/>
            <w:szCs w:val="22"/>
          </w:rPr>
          <w:t>§ 21 odst. 1 písm. c)</w:t>
        </w:r>
      </w:hyperlink>
      <w:r w:rsidRPr="00817DCF">
        <w:rPr>
          <w:rFonts w:ascii="Arial" w:hAnsi="Arial" w:cs="Arial"/>
          <w:sz w:val="22"/>
          <w:szCs w:val="22"/>
        </w:rPr>
        <w:t xml:space="preserve">,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ustanovení </w:t>
      </w:r>
      <w:hyperlink r:id="rId396" w:history="1">
        <w:r w:rsidRPr="00817DCF">
          <w:rPr>
            <w:rFonts w:ascii="Arial" w:hAnsi="Arial" w:cs="Arial"/>
            <w:sz w:val="22"/>
            <w:szCs w:val="22"/>
          </w:rPr>
          <w:t>§ 21 odst. 1 písm. d)</w:t>
        </w:r>
      </w:hyperlink>
      <w:r w:rsidRPr="00817DCF">
        <w:rPr>
          <w:rFonts w:ascii="Arial" w:hAnsi="Arial" w:cs="Arial"/>
          <w:sz w:val="22"/>
          <w:szCs w:val="22"/>
        </w:rPr>
        <w:t xml:space="preserve">, a to pouze pro dovoz zásilek dřeva, jsou-li povinnosti podle </w:t>
      </w:r>
      <w:hyperlink r:id="rId397" w:history="1">
        <w:r w:rsidRPr="00817DCF">
          <w:rPr>
            <w:rFonts w:ascii="Arial" w:hAnsi="Arial" w:cs="Arial"/>
            <w:sz w:val="22"/>
            <w:szCs w:val="22"/>
          </w:rPr>
          <w:t>§ 21 odst. 1 písm. d)</w:t>
        </w:r>
      </w:hyperlink>
      <w:r w:rsidRPr="00817DCF">
        <w:rPr>
          <w:rFonts w:ascii="Arial" w:hAnsi="Arial" w:cs="Arial"/>
          <w:sz w:val="22"/>
          <w:szCs w:val="22"/>
        </w:rPr>
        <w:t xml:space="preserve"> zajištěny náhradními doklady nebo označením. </w:t>
      </w:r>
    </w:p>
    <w:p w:rsidR="008407EE" w:rsidRPr="00817DCF" w:rsidRDefault="008407EE">
      <w:pPr>
        <w:jc w:val="left"/>
        <w:rPr>
          <w:rFonts w:ascii="Arial" w:hAnsi="Arial" w:cs="Arial"/>
          <w:b/>
          <w:sz w:val="22"/>
          <w:szCs w:val="22"/>
        </w:rPr>
      </w:pPr>
    </w:p>
    <w:p w:rsidR="00DE2536" w:rsidRPr="00817DCF" w:rsidRDefault="00014A6E">
      <w:pPr>
        <w:widowControl w:val="0"/>
        <w:autoSpaceDE w:val="0"/>
        <w:autoSpaceDN w:val="0"/>
        <w:adjustRightInd w:val="0"/>
        <w:ind w:firstLine="708"/>
        <w:rPr>
          <w:rFonts w:ascii="Arial" w:hAnsi="Arial" w:cs="Arial"/>
          <w:sz w:val="22"/>
          <w:szCs w:val="22"/>
        </w:rPr>
      </w:pPr>
      <w:r w:rsidRPr="00817DCF">
        <w:rPr>
          <w:rFonts w:ascii="Arial" w:hAnsi="Arial" w:cs="Arial"/>
          <w:sz w:val="22"/>
          <w:szCs w:val="22"/>
        </w:rPr>
        <w:t xml:space="preserve">(3) Výjimku podle </w:t>
      </w:r>
      <w:hyperlink r:id="rId398" w:history="1">
        <w:r w:rsidRPr="00817DCF">
          <w:rPr>
            <w:rFonts w:ascii="Arial" w:hAnsi="Arial" w:cs="Arial"/>
            <w:sz w:val="22"/>
            <w:szCs w:val="22"/>
          </w:rPr>
          <w:t>odstavce 2</w:t>
        </w:r>
      </w:hyperlink>
      <w:r w:rsidRPr="00817DCF">
        <w:rPr>
          <w:rFonts w:ascii="Arial" w:hAnsi="Arial" w:cs="Arial"/>
          <w:sz w:val="22"/>
          <w:szCs w:val="22"/>
        </w:rPr>
        <w:t xml:space="preserve"> lze udělit jen tehdy,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a) je-li Česká republika k jejímu udělení oprávněna Komisí podle zvláštního předpisu Evropské unie</w:t>
      </w:r>
      <w:r w:rsidRPr="00817DCF">
        <w:rPr>
          <w:rFonts w:ascii="Arial" w:hAnsi="Arial" w:cs="Arial"/>
          <w:sz w:val="22"/>
          <w:szCs w:val="22"/>
          <w:vertAlign w:val="superscript"/>
        </w:rPr>
        <w:t>1)</w:t>
      </w:r>
      <w:r w:rsidRPr="00817DCF">
        <w:rPr>
          <w:rFonts w:ascii="Arial" w:hAnsi="Arial" w:cs="Arial"/>
          <w:sz w:val="22"/>
          <w:szCs w:val="22"/>
        </w:rPr>
        <w:t xml:space="preserve"> a při splnění podmínek stanovených tímto oprávněním,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je-li vyloučeno nebezpečí zavlečení nebo rozšíření škodlivých organismů s ohledem na původ rostlin, rostlinných produktů a jiných předmětů, na jejich vhodné ošetření přípravky nebo na omezení jejich použití.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660EBA" w:rsidRPr="00817DCF" w:rsidRDefault="00660EBA" w:rsidP="00660EBA">
      <w:pPr>
        <w:widowControl w:val="0"/>
        <w:autoSpaceDE w:val="0"/>
        <w:autoSpaceDN w:val="0"/>
        <w:adjustRightInd w:val="0"/>
        <w:ind w:left="284" w:hanging="284"/>
        <w:rPr>
          <w:rFonts w:ascii="Arial" w:hAnsi="Arial" w:cs="Arial"/>
          <w:sz w:val="22"/>
          <w:szCs w:val="22"/>
        </w:rPr>
      </w:pPr>
    </w:p>
    <w:p w:rsidR="00DE2536" w:rsidRPr="00E2502C" w:rsidRDefault="00014A6E" w:rsidP="00660EBA">
      <w:pPr>
        <w:widowControl w:val="0"/>
        <w:autoSpaceDE w:val="0"/>
        <w:autoSpaceDN w:val="0"/>
        <w:adjustRightInd w:val="0"/>
        <w:ind w:left="284" w:hanging="284"/>
        <w:jc w:val="center"/>
        <w:rPr>
          <w:rFonts w:ascii="Arial" w:hAnsi="Arial" w:cs="Arial"/>
          <w:b/>
          <w:sz w:val="22"/>
          <w:szCs w:val="22"/>
        </w:rPr>
      </w:pPr>
      <w:r w:rsidRPr="00E2502C">
        <w:rPr>
          <w:rFonts w:ascii="Arial" w:hAnsi="Arial" w:cs="Arial"/>
          <w:b/>
          <w:sz w:val="22"/>
          <w:szCs w:val="22"/>
        </w:rPr>
        <w:t>§ 72</w:t>
      </w:r>
    </w:p>
    <w:p w:rsidR="00DE2536" w:rsidRPr="00E2502C" w:rsidRDefault="00DE2536">
      <w:pPr>
        <w:widowControl w:val="0"/>
        <w:autoSpaceDE w:val="0"/>
        <w:autoSpaceDN w:val="0"/>
        <w:adjustRightInd w:val="0"/>
        <w:jc w:val="center"/>
        <w:rPr>
          <w:rFonts w:ascii="Arial" w:hAnsi="Arial" w:cs="Arial"/>
          <w:b/>
          <w:sz w:val="22"/>
          <w:szCs w:val="22"/>
        </w:rPr>
      </w:pPr>
    </w:p>
    <w:p w:rsidR="00DE2536" w:rsidRPr="00E2502C" w:rsidRDefault="00014A6E">
      <w:pPr>
        <w:widowControl w:val="0"/>
        <w:autoSpaceDE w:val="0"/>
        <w:autoSpaceDN w:val="0"/>
        <w:adjustRightInd w:val="0"/>
        <w:jc w:val="center"/>
        <w:rPr>
          <w:rFonts w:ascii="Arial" w:hAnsi="Arial" w:cs="Arial"/>
          <w:b/>
          <w:bCs/>
          <w:sz w:val="22"/>
          <w:szCs w:val="22"/>
        </w:rPr>
      </w:pPr>
      <w:r w:rsidRPr="00E2502C">
        <w:rPr>
          <w:rFonts w:ascii="Arial" w:hAnsi="Arial" w:cs="Arial"/>
          <w:b/>
          <w:bCs/>
          <w:sz w:val="22"/>
          <w:szCs w:val="22"/>
        </w:rPr>
        <w:t>Ústav</w:t>
      </w:r>
    </w:p>
    <w:p w:rsidR="00DE2536" w:rsidRPr="00E2502C" w:rsidRDefault="00DE2536">
      <w:pPr>
        <w:widowControl w:val="0"/>
        <w:autoSpaceDE w:val="0"/>
        <w:autoSpaceDN w:val="0"/>
        <w:adjustRightInd w:val="0"/>
        <w:jc w:val="center"/>
        <w:rPr>
          <w:rFonts w:ascii="Arial" w:hAnsi="Arial" w:cs="Arial"/>
          <w:b/>
          <w:sz w:val="22"/>
          <w:szCs w:val="22"/>
        </w:rPr>
      </w:pPr>
    </w:p>
    <w:p w:rsidR="00DE2536" w:rsidRPr="00817DCF" w:rsidRDefault="00DE2536">
      <w:pPr>
        <w:widowControl w:val="0"/>
        <w:autoSpaceDE w:val="0"/>
        <w:autoSpaceDN w:val="0"/>
        <w:adjustRightInd w:val="0"/>
        <w:jc w:val="center"/>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Ústav vykonává působnost podle ustanovení tohoto zákona ve věcech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ochrany rostlin a rostlinných produktů podle </w:t>
      </w:r>
      <w:hyperlink r:id="rId399" w:history="1">
        <w:r w:rsidRPr="00817DCF">
          <w:rPr>
            <w:rFonts w:ascii="Arial" w:hAnsi="Arial" w:cs="Arial"/>
            <w:sz w:val="22"/>
            <w:szCs w:val="22"/>
          </w:rPr>
          <w:t>§ 5</w:t>
        </w:r>
      </w:hyperlink>
      <w:r w:rsidRPr="00817DCF">
        <w:rPr>
          <w:rFonts w:ascii="Arial" w:hAnsi="Arial" w:cs="Arial"/>
          <w:sz w:val="22"/>
          <w:szCs w:val="22"/>
        </w:rPr>
        <w:t xml:space="preserve"> a </w:t>
      </w:r>
      <w:hyperlink r:id="rId400" w:history="1">
        <w:r w:rsidRPr="00817DCF">
          <w:rPr>
            <w:rFonts w:ascii="Arial" w:hAnsi="Arial" w:cs="Arial"/>
            <w:sz w:val="22"/>
            <w:szCs w:val="22"/>
          </w:rPr>
          <w:t>6</w:t>
        </w:r>
      </w:hyperlink>
      <w:r w:rsidRPr="00817DCF">
        <w:rPr>
          <w:rFonts w:ascii="Arial" w:hAnsi="Arial" w:cs="Arial"/>
          <w:sz w:val="22"/>
          <w:szCs w:val="22"/>
        </w:rPr>
        <w:t xml:space="preserve">,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opatření proti zavlékání a rozšiřování škodlivých organismů, popřípadě invazních škodlivých organismů podle </w:t>
      </w:r>
      <w:hyperlink r:id="rId401" w:history="1">
        <w:r w:rsidRPr="00817DCF">
          <w:rPr>
            <w:rFonts w:ascii="Arial" w:hAnsi="Arial" w:cs="Arial"/>
            <w:sz w:val="22"/>
            <w:szCs w:val="22"/>
          </w:rPr>
          <w:t>§ 7 až 13</w:t>
        </w:r>
      </w:hyperlink>
      <w:r w:rsidRPr="00817DCF">
        <w:rPr>
          <w:rFonts w:ascii="Arial" w:hAnsi="Arial" w:cs="Arial"/>
          <w:sz w:val="22"/>
          <w:szCs w:val="22"/>
        </w:rPr>
        <w:t xml:space="preserve">, </w:t>
      </w:r>
      <w:hyperlink r:id="rId402" w:history="1">
        <w:r w:rsidRPr="00817DCF">
          <w:rPr>
            <w:rFonts w:ascii="Arial" w:hAnsi="Arial" w:cs="Arial"/>
            <w:sz w:val="22"/>
            <w:szCs w:val="22"/>
          </w:rPr>
          <w:t>§ 15 až 17</w:t>
        </w:r>
      </w:hyperlink>
      <w:r w:rsidRPr="00817DCF">
        <w:rPr>
          <w:rFonts w:ascii="Arial" w:hAnsi="Arial" w:cs="Arial"/>
          <w:sz w:val="22"/>
          <w:szCs w:val="22"/>
        </w:rPr>
        <w:t xml:space="preserve">, </w:t>
      </w:r>
      <w:hyperlink r:id="rId403" w:history="1">
        <w:r w:rsidRPr="00817DCF">
          <w:rPr>
            <w:rFonts w:ascii="Arial" w:hAnsi="Arial" w:cs="Arial"/>
            <w:sz w:val="22"/>
            <w:szCs w:val="22"/>
          </w:rPr>
          <w:t>§ 19</w:t>
        </w:r>
      </w:hyperlink>
      <w:r w:rsidRPr="00817DCF">
        <w:rPr>
          <w:rFonts w:ascii="Arial" w:hAnsi="Arial" w:cs="Arial"/>
          <w:sz w:val="22"/>
          <w:szCs w:val="22"/>
        </w:rPr>
        <w:t xml:space="preserve">, </w:t>
      </w:r>
      <w:hyperlink r:id="rId404" w:history="1">
        <w:r w:rsidRPr="00817DCF">
          <w:rPr>
            <w:rFonts w:ascii="Arial" w:hAnsi="Arial" w:cs="Arial"/>
            <w:sz w:val="22"/>
            <w:szCs w:val="22"/>
          </w:rPr>
          <w:t>21</w:t>
        </w:r>
      </w:hyperlink>
      <w:r w:rsidRPr="00817DCF">
        <w:rPr>
          <w:rFonts w:ascii="Arial" w:hAnsi="Arial" w:cs="Arial"/>
          <w:sz w:val="22"/>
          <w:szCs w:val="22"/>
        </w:rPr>
        <w:t xml:space="preserve">, </w:t>
      </w:r>
      <w:hyperlink r:id="rId405" w:history="1">
        <w:r w:rsidRPr="00817DCF">
          <w:rPr>
            <w:rFonts w:ascii="Arial" w:hAnsi="Arial" w:cs="Arial"/>
            <w:sz w:val="22"/>
            <w:szCs w:val="22"/>
          </w:rPr>
          <w:t>22</w:t>
        </w:r>
      </w:hyperlink>
      <w:r w:rsidRPr="00817DCF">
        <w:rPr>
          <w:rFonts w:ascii="Arial" w:hAnsi="Arial" w:cs="Arial"/>
          <w:sz w:val="22"/>
          <w:szCs w:val="22"/>
        </w:rPr>
        <w:t xml:space="preserve">, </w:t>
      </w:r>
      <w:hyperlink r:id="rId406" w:history="1">
        <w:r w:rsidRPr="00817DCF">
          <w:rPr>
            <w:rFonts w:ascii="Arial" w:hAnsi="Arial" w:cs="Arial"/>
            <w:sz w:val="22"/>
            <w:szCs w:val="22"/>
          </w:rPr>
          <w:t>§ 25 až 30</w:t>
        </w:r>
      </w:hyperlink>
      <w:r w:rsidRPr="00817DCF">
        <w:rPr>
          <w:rFonts w:ascii="Arial" w:hAnsi="Arial" w:cs="Arial"/>
          <w:sz w:val="22"/>
          <w:szCs w:val="22"/>
        </w:rPr>
        <w:t xml:space="preserve">,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přípravků a </w:t>
      </w:r>
      <w:r w:rsidRPr="001B6A98">
        <w:rPr>
          <w:rFonts w:ascii="Arial" w:hAnsi="Arial" w:cs="Arial"/>
          <w:color w:val="FF0000"/>
          <w:sz w:val="22"/>
          <w:szCs w:val="22"/>
        </w:rPr>
        <w:t>pomocných</w:t>
      </w:r>
      <w:r w:rsidRPr="00817DCF">
        <w:rPr>
          <w:rFonts w:ascii="Arial" w:hAnsi="Arial" w:cs="Arial"/>
          <w:b/>
          <w:sz w:val="22"/>
          <w:szCs w:val="22"/>
        </w:rPr>
        <w:t xml:space="preserve"> </w:t>
      </w:r>
      <w:r w:rsidRPr="00817DCF">
        <w:rPr>
          <w:rFonts w:ascii="Arial" w:hAnsi="Arial" w:cs="Arial"/>
          <w:sz w:val="22"/>
          <w:szCs w:val="22"/>
        </w:rPr>
        <w:t xml:space="preserve">prostředků,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d) mechanizačních prostředků,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e) rostlinolékařského dozoru a řízení ve věcech rostlinolékařské péče včetně nařizování mimořádných rostlinolékařských opatření, řešení krizových situací a ukládání pokut podle </w:t>
      </w:r>
      <w:hyperlink r:id="rId407" w:history="1">
        <w:r w:rsidRPr="00817DCF">
          <w:rPr>
            <w:rFonts w:ascii="Arial" w:hAnsi="Arial" w:cs="Arial"/>
            <w:sz w:val="22"/>
            <w:szCs w:val="22"/>
          </w:rPr>
          <w:t>§ 74 až 77</w:t>
        </w:r>
      </w:hyperlink>
      <w:r w:rsidRPr="00817DCF">
        <w:rPr>
          <w:rFonts w:ascii="Arial" w:hAnsi="Arial" w:cs="Arial"/>
          <w:sz w:val="22"/>
          <w:szCs w:val="22"/>
        </w:rPr>
        <w:t xml:space="preserve"> a </w:t>
      </w:r>
      <w:hyperlink r:id="rId408" w:history="1">
        <w:r w:rsidRPr="00817DCF">
          <w:rPr>
            <w:rFonts w:ascii="Arial" w:hAnsi="Arial" w:cs="Arial"/>
            <w:sz w:val="22"/>
            <w:szCs w:val="22"/>
          </w:rPr>
          <w:t>§ 79a až 79i</w:t>
        </w:r>
      </w:hyperlink>
      <w:r w:rsidRPr="00817DCF">
        <w:rPr>
          <w:rFonts w:ascii="Arial" w:hAnsi="Arial" w:cs="Arial"/>
          <w:sz w:val="22"/>
          <w:szCs w:val="22"/>
        </w:rPr>
        <w:t xml:space="preserve">,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f) odborných rostlinolékařských činností a odborné způsobilosti k jejich výkonu podle </w:t>
      </w:r>
      <w:hyperlink r:id="rId409" w:history="1">
        <w:r w:rsidRPr="00817DCF">
          <w:rPr>
            <w:rFonts w:ascii="Arial" w:hAnsi="Arial" w:cs="Arial"/>
            <w:sz w:val="22"/>
            <w:szCs w:val="22"/>
          </w:rPr>
          <w:t>§ 79</w:t>
        </w:r>
      </w:hyperlink>
      <w:r w:rsidRPr="00817DCF">
        <w:rPr>
          <w:rFonts w:ascii="Arial" w:hAnsi="Arial" w:cs="Arial"/>
          <w:sz w:val="22"/>
          <w:szCs w:val="22"/>
        </w:rPr>
        <w:t xml:space="preserve">, </w:t>
      </w:r>
      <w:hyperlink r:id="rId410" w:history="1">
        <w:r w:rsidRPr="00817DCF">
          <w:rPr>
            <w:rFonts w:ascii="Arial" w:hAnsi="Arial" w:cs="Arial"/>
            <w:sz w:val="22"/>
            <w:szCs w:val="22"/>
          </w:rPr>
          <w:t>§ 81 až 83</w:t>
        </w:r>
      </w:hyperlink>
      <w:r w:rsidRPr="00817DCF">
        <w:rPr>
          <w:rFonts w:ascii="Arial" w:hAnsi="Arial" w:cs="Arial"/>
          <w:sz w:val="22"/>
          <w:szCs w:val="22"/>
        </w:rPr>
        <w:t xml:space="preserve"> a </w:t>
      </w:r>
      <w:hyperlink r:id="rId411" w:history="1">
        <w:r w:rsidRPr="00817DCF">
          <w:rPr>
            <w:rFonts w:ascii="Arial" w:hAnsi="Arial" w:cs="Arial"/>
            <w:sz w:val="22"/>
            <w:szCs w:val="22"/>
          </w:rPr>
          <w:t>§ 86</w:t>
        </w:r>
      </w:hyperlink>
      <w:r w:rsidRPr="00817DCF">
        <w:rPr>
          <w:rFonts w:ascii="Arial" w:hAnsi="Arial" w:cs="Arial"/>
          <w:sz w:val="22"/>
          <w:szCs w:val="22"/>
        </w:rPr>
        <w:t xml:space="preserve">.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Ústav dále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sleduje výskyt škodlivých organismů a poruch na pozemcích a v objektech, kde se pěstují, skladují nebo zpracovávají rostliny nebo rostlinné produkty,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vyhodnocuje informace o nežádoucích účincích </w:t>
      </w:r>
      <w:r w:rsidRPr="001B6A98">
        <w:rPr>
          <w:rFonts w:ascii="Arial" w:hAnsi="Arial" w:cs="Arial"/>
          <w:dstrike/>
          <w:color w:val="FF0000"/>
          <w:sz w:val="22"/>
          <w:szCs w:val="22"/>
        </w:rPr>
        <w:t>registrovaných</w:t>
      </w:r>
      <w:r w:rsidRPr="001B6A98">
        <w:rPr>
          <w:rFonts w:ascii="Arial" w:hAnsi="Arial" w:cs="Arial"/>
          <w:color w:val="FF0000"/>
          <w:sz w:val="22"/>
          <w:szCs w:val="22"/>
        </w:rPr>
        <w:t xml:space="preserve"> </w:t>
      </w:r>
      <w:r w:rsidRPr="00817DCF">
        <w:rPr>
          <w:rFonts w:ascii="Arial" w:hAnsi="Arial" w:cs="Arial"/>
          <w:sz w:val="22"/>
          <w:szCs w:val="22"/>
        </w:rPr>
        <w:t xml:space="preserve">přípravků a </w:t>
      </w:r>
      <w:r w:rsidRPr="001B6A98">
        <w:rPr>
          <w:rFonts w:ascii="Arial" w:hAnsi="Arial" w:cs="Arial"/>
          <w:color w:val="FF0000"/>
          <w:sz w:val="22"/>
          <w:szCs w:val="22"/>
        </w:rPr>
        <w:t>pomocných</w:t>
      </w:r>
      <w:r w:rsidRPr="001B6A98">
        <w:rPr>
          <w:rFonts w:ascii="Arial" w:hAnsi="Arial" w:cs="Arial"/>
          <w:b/>
          <w:color w:val="FF0000"/>
          <w:sz w:val="22"/>
          <w:szCs w:val="22"/>
        </w:rPr>
        <w:t xml:space="preserve"> </w:t>
      </w:r>
      <w:r w:rsidRPr="00817DCF">
        <w:rPr>
          <w:rFonts w:ascii="Arial" w:hAnsi="Arial" w:cs="Arial"/>
          <w:sz w:val="22"/>
          <w:szCs w:val="22"/>
        </w:rPr>
        <w:t xml:space="preserve">prostředků,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rozhoduje o určení, zda jde o přípravek nebo </w:t>
      </w:r>
      <w:r w:rsidRPr="001B6A98">
        <w:rPr>
          <w:rFonts w:ascii="Arial" w:hAnsi="Arial" w:cs="Arial"/>
          <w:color w:val="FF0000"/>
          <w:sz w:val="22"/>
          <w:szCs w:val="22"/>
        </w:rPr>
        <w:t>pomocný</w:t>
      </w:r>
      <w:r w:rsidRPr="001B6A98">
        <w:rPr>
          <w:rFonts w:ascii="Arial" w:hAnsi="Arial" w:cs="Arial"/>
          <w:b/>
          <w:color w:val="FF0000"/>
          <w:sz w:val="22"/>
          <w:szCs w:val="22"/>
        </w:rPr>
        <w:t xml:space="preserve"> </w:t>
      </w:r>
      <w:r w:rsidRPr="00817DCF">
        <w:rPr>
          <w:rFonts w:ascii="Arial" w:hAnsi="Arial" w:cs="Arial"/>
          <w:sz w:val="22"/>
          <w:szCs w:val="22"/>
        </w:rPr>
        <w:t xml:space="preserve">prostředek nebo jiný výrobek,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d) zabezpečuje a provádí rostlinolékařskou diagnostiku,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e) rozhoduje na základě žádosti o pověření fyzické nebo právnické osoby prováděním odborných rostlinolékařských činností stanovených v </w:t>
      </w:r>
      <w:hyperlink r:id="rId412" w:history="1">
        <w:r w:rsidRPr="00817DCF">
          <w:rPr>
            <w:rFonts w:ascii="Arial" w:hAnsi="Arial" w:cs="Arial"/>
            <w:sz w:val="22"/>
            <w:szCs w:val="22"/>
          </w:rPr>
          <w:t>§ 81 odst. 1</w:t>
        </w:r>
      </w:hyperlink>
      <w:r w:rsidRPr="00817DCF">
        <w:rPr>
          <w:rFonts w:ascii="Arial" w:hAnsi="Arial" w:cs="Arial"/>
          <w:sz w:val="22"/>
          <w:szCs w:val="22"/>
        </w:rPr>
        <w:t xml:space="preserve">,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f) vyhlašuje opatření proti zavlékání a šíření škodlivých organismů stanovených přímo použitelnými předpisy Evropské unie,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b/>
          <w:sz w:val="22"/>
          <w:szCs w:val="22"/>
        </w:rPr>
      </w:pPr>
      <w:r w:rsidRPr="00817DCF">
        <w:rPr>
          <w:rFonts w:ascii="Arial" w:hAnsi="Arial" w:cs="Arial"/>
          <w:sz w:val="22"/>
          <w:szCs w:val="22"/>
        </w:rPr>
        <w:t xml:space="preserve">g) navrhuje ministerstvu udělení výjimek podle </w:t>
      </w:r>
      <w:hyperlink r:id="rId413" w:history="1">
        <w:r w:rsidRPr="00817DCF">
          <w:rPr>
            <w:rFonts w:ascii="Arial" w:hAnsi="Arial" w:cs="Arial"/>
            <w:sz w:val="22"/>
            <w:szCs w:val="22"/>
          </w:rPr>
          <w:t>§ 71 odst. 2</w:t>
        </w:r>
      </w:hyperlink>
      <w:r w:rsidRPr="001B6A98">
        <w:rPr>
          <w:rFonts w:ascii="Arial" w:hAnsi="Arial" w:cs="Arial"/>
          <w:b/>
          <w:color w:val="FF0000"/>
          <w:sz w:val="22"/>
          <w:szCs w:val="22"/>
        </w:rPr>
        <w:t>,</w:t>
      </w:r>
    </w:p>
    <w:p w:rsidR="00660EBA" w:rsidRPr="00817DCF" w:rsidRDefault="00660EBA" w:rsidP="00660EBA">
      <w:pPr>
        <w:widowControl w:val="0"/>
        <w:autoSpaceDE w:val="0"/>
        <w:autoSpaceDN w:val="0"/>
        <w:adjustRightInd w:val="0"/>
        <w:ind w:left="284" w:hanging="284"/>
        <w:rPr>
          <w:rFonts w:ascii="Arial" w:hAnsi="Arial" w:cs="Arial"/>
          <w:b/>
          <w:sz w:val="22"/>
          <w:szCs w:val="22"/>
        </w:rPr>
      </w:pPr>
    </w:p>
    <w:p w:rsidR="00DE2536" w:rsidRPr="001B6A98" w:rsidRDefault="00014A6E" w:rsidP="00660EBA">
      <w:pPr>
        <w:shd w:val="clear" w:color="auto" w:fill="FFFFFF"/>
        <w:tabs>
          <w:tab w:val="left" w:pos="8080"/>
        </w:tabs>
        <w:spacing w:after="240"/>
        <w:ind w:left="284" w:hanging="284"/>
        <w:rPr>
          <w:rFonts w:ascii="Arial" w:hAnsi="Arial" w:cs="Arial"/>
          <w:color w:val="FF0000"/>
          <w:sz w:val="22"/>
          <w:szCs w:val="22"/>
        </w:rPr>
      </w:pPr>
      <w:r w:rsidRPr="001B6A98">
        <w:rPr>
          <w:rFonts w:ascii="Arial" w:hAnsi="Arial" w:cs="Arial"/>
          <w:color w:val="FF0000"/>
          <w:sz w:val="22"/>
          <w:szCs w:val="22"/>
        </w:rPr>
        <w:t>h) vyhlašuje programy zkoušení přípravků a pomocných prostředků s cílem stanovitjejich optimální použití v souladu se zásadami integrované ochrany v  podmínkách České republiky a porovnat účinnost povolených přípravků a toto zkoušení provádí.</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Ústav zveřejňuje </w:t>
      </w:r>
      <w:r w:rsidRPr="001B6A98">
        <w:rPr>
          <w:rFonts w:ascii="Arial" w:hAnsi="Arial" w:cs="Arial"/>
          <w:dstrike/>
          <w:color w:val="FF0000"/>
          <w:sz w:val="22"/>
          <w:szCs w:val="22"/>
        </w:rPr>
        <w:t>ve Věstníku</w:t>
      </w:r>
      <w:r w:rsidRPr="001B6A98">
        <w:rPr>
          <w:rFonts w:ascii="Arial" w:hAnsi="Arial" w:cs="Arial"/>
          <w:color w:val="FF0000"/>
          <w:sz w:val="22"/>
          <w:szCs w:val="22"/>
        </w:rPr>
        <w:t xml:space="preserve"> </w:t>
      </w:r>
      <w:r w:rsidRPr="00817DCF">
        <w:rPr>
          <w:rFonts w:ascii="Arial" w:hAnsi="Arial" w:cs="Arial"/>
          <w:sz w:val="22"/>
          <w:szCs w:val="22"/>
        </w:rPr>
        <w:t xml:space="preserve">informace o dokumentech z oblasti rostlinolékařské péče vydaných orgány Evropské unie a jinými mezinárodními institucemi, informace o výskytu škodlivých organismů, přehledy o vydaných povoleních přípravků </w:t>
      </w:r>
      <w:r w:rsidRPr="001B6A98">
        <w:rPr>
          <w:rFonts w:ascii="Arial" w:hAnsi="Arial" w:cs="Arial"/>
          <w:color w:val="FF0000"/>
          <w:sz w:val="22"/>
          <w:szCs w:val="22"/>
        </w:rPr>
        <w:t xml:space="preserve">a pomocných prostředků </w:t>
      </w:r>
      <w:r w:rsidRPr="00817DCF">
        <w:rPr>
          <w:rFonts w:ascii="Arial" w:hAnsi="Arial" w:cs="Arial"/>
          <w:sz w:val="22"/>
          <w:szCs w:val="22"/>
        </w:rPr>
        <w:t>v souladu s přímo použitelným předpisem Evropské unie upravujícím uvádění přípravků na ochranu rostlin na trh</w:t>
      </w:r>
      <w:r w:rsidRPr="00817DCF">
        <w:rPr>
          <w:rFonts w:ascii="Arial" w:hAnsi="Arial" w:cs="Arial"/>
          <w:sz w:val="22"/>
          <w:szCs w:val="22"/>
          <w:vertAlign w:val="superscript"/>
        </w:rPr>
        <w:t>67)</w:t>
      </w:r>
      <w:r w:rsidRPr="00817DCF">
        <w:rPr>
          <w:rFonts w:ascii="Arial" w:hAnsi="Arial" w:cs="Arial"/>
          <w:sz w:val="22"/>
          <w:szCs w:val="22"/>
        </w:rPr>
        <w:t xml:space="preserve">, </w:t>
      </w:r>
      <w:r w:rsidRPr="001B6A98">
        <w:rPr>
          <w:rFonts w:ascii="Arial" w:hAnsi="Arial" w:cs="Arial"/>
          <w:color w:val="FF0000"/>
          <w:sz w:val="22"/>
          <w:szCs w:val="22"/>
        </w:rPr>
        <w:t>přehled základních látek povolených v souladu s přímo použitelným předpisem Evropské unie</w:t>
      </w:r>
      <w:r w:rsidRPr="001B6A98">
        <w:rPr>
          <w:rFonts w:ascii="Arial" w:hAnsi="Arial" w:cs="Arial"/>
          <w:color w:val="FF0000"/>
          <w:sz w:val="22"/>
          <w:szCs w:val="22"/>
          <w:vertAlign w:val="superscript"/>
        </w:rPr>
        <w:t>67)</w:t>
      </w:r>
      <w:r w:rsidRPr="001B6A98">
        <w:rPr>
          <w:rFonts w:ascii="Arial" w:hAnsi="Arial" w:cs="Arial"/>
          <w:color w:val="FF0000"/>
          <w:sz w:val="22"/>
          <w:szCs w:val="22"/>
        </w:rPr>
        <w:t>,</w:t>
      </w:r>
      <w:r w:rsidR="001B6A98">
        <w:rPr>
          <w:rFonts w:ascii="Arial" w:hAnsi="Arial" w:cs="Arial"/>
          <w:sz w:val="22"/>
          <w:szCs w:val="22"/>
        </w:rPr>
        <w:t xml:space="preserve"> </w:t>
      </w:r>
      <w:r w:rsidRPr="00817DCF">
        <w:rPr>
          <w:rFonts w:ascii="Arial" w:hAnsi="Arial" w:cs="Arial"/>
          <w:sz w:val="22"/>
          <w:szCs w:val="22"/>
        </w:rPr>
        <w:t xml:space="preserve">přehledy provozovatelů kontrolního testování </w:t>
      </w:r>
      <w:r w:rsidRPr="001B6A98">
        <w:rPr>
          <w:rFonts w:ascii="Arial" w:hAnsi="Arial" w:cs="Arial"/>
          <w:color w:val="FF0000"/>
          <w:sz w:val="22"/>
          <w:szCs w:val="22"/>
        </w:rPr>
        <w:t>profesionálních</w:t>
      </w:r>
      <w:r w:rsidRPr="00817DCF">
        <w:rPr>
          <w:rFonts w:ascii="Arial" w:hAnsi="Arial" w:cs="Arial"/>
          <w:sz w:val="22"/>
          <w:szCs w:val="22"/>
        </w:rPr>
        <w:t xml:space="preserve"> zařízení pro aplikaci přípravků a jiné významné informace pro veřejnost a vyhlašuje opatření proti zavlékání a rozšiřování nebezpečných škodlivých organismů.</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Ústav v rozsahu své působnosti poskytuje informace a spolupracuje s organizačními složkami státu a orgány územních samosprávných celků a se zájmovými a profesními sdruženími. Ústav zpřístupní zejména informace o možných účincích přípravků na ochranu rostlin na lidské zdraví Toxikologickému informačnímu středisku.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Ústav sděluje Komisi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identifikační údaje fyzických nebo právnických osob, které pověřil provedením některé odborné činnosti podle </w:t>
      </w:r>
      <w:hyperlink r:id="rId414" w:history="1">
        <w:r w:rsidRPr="00817DCF">
          <w:rPr>
            <w:rFonts w:ascii="Arial" w:hAnsi="Arial" w:cs="Arial"/>
            <w:sz w:val="22"/>
            <w:szCs w:val="22"/>
          </w:rPr>
          <w:t>§ 10</w:t>
        </w:r>
      </w:hyperlink>
      <w:r w:rsidRPr="00817DCF">
        <w:rPr>
          <w:rFonts w:ascii="Arial" w:hAnsi="Arial" w:cs="Arial"/>
          <w:sz w:val="22"/>
          <w:szCs w:val="22"/>
        </w:rPr>
        <w:t xml:space="preserve">, </w:t>
      </w:r>
      <w:hyperlink r:id="rId415" w:history="1">
        <w:r w:rsidRPr="00817DCF">
          <w:rPr>
            <w:rFonts w:ascii="Arial" w:hAnsi="Arial" w:cs="Arial"/>
            <w:sz w:val="22"/>
            <w:szCs w:val="22"/>
          </w:rPr>
          <w:t>15</w:t>
        </w:r>
      </w:hyperlink>
      <w:r w:rsidRPr="00817DCF">
        <w:rPr>
          <w:rFonts w:ascii="Arial" w:hAnsi="Arial" w:cs="Arial"/>
          <w:sz w:val="22"/>
          <w:szCs w:val="22"/>
        </w:rPr>
        <w:t xml:space="preserve">, </w:t>
      </w:r>
      <w:hyperlink r:id="rId416" w:history="1">
        <w:r w:rsidRPr="00817DCF">
          <w:rPr>
            <w:rFonts w:ascii="Arial" w:hAnsi="Arial" w:cs="Arial"/>
            <w:sz w:val="22"/>
            <w:szCs w:val="22"/>
          </w:rPr>
          <w:t>17</w:t>
        </w:r>
      </w:hyperlink>
      <w:r w:rsidRPr="00817DCF">
        <w:rPr>
          <w:rFonts w:ascii="Arial" w:hAnsi="Arial" w:cs="Arial"/>
          <w:sz w:val="22"/>
          <w:szCs w:val="22"/>
        </w:rPr>
        <w:t xml:space="preserve">, </w:t>
      </w:r>
      <w:hyperlink r:id="rId417" w:history="1">
        <w:r w:rsidRPr="00817DCF">
          <w:rPr>
            <w:rFonts w:ascii="Arial" w:hAnsi="Arial" w:cs="Arial"/>
            <w:sz w:val="22"/>
            <w:szCs w:val="22"/>
          </w:rPr>
          <w:t>22</w:t>
        </w:r>
      </w:hyperlink>
      <w:r w:rsidRPr="00817DCF">
        <w:rPr>
          <w:rFonts w:ascii="Arial" w:hAnsi="Arial" w:cs="Arial"/>
          <w:sz w:val="22"/>
          <w:szCs w:val="22"/>
        </w:rPr>
        <w:t xml:space="preserve"> a </w:t>
      </w:r>
      <w:hyperlink r:id="rId418" w:history="1">
        <w:r w:rsidRPr="00817DCF">
          <w:rPr>
            <w:rFonts w:ascii="Arial" w:hAnsi="Arial" w:cs="Arial"/>
            <w:sz w:val="22"/>
            <w:szCs w:val="22"/>
          </w:rPr>
          <w:t>§ 28 až 30</w:t>
        </w:r>
      </w:hyperlink>
      <w:r w:rsidRPr="00817DCF">
        <w:rPr>
          <w:rFonts w:ascii="Arial" w:hAnsi="Arial" w:cs="Arial"/>
          <w:sz w:val="22"/>
          <w:szCs w:val="22"/>
        </w:rPr>
        <w:t xml:space="preserve">,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aktuální úřední postupy pro provádění rostlinolékařské kontroly podle </w:t>
      </w:r>
      <w:hyperlink r:id="rId419" w:history="1">
        <w:r w:rsidRPr="00817DCF">
          <w:rPr>
            <w:rFonts w:ascii="Arial" w:hAnsi="Arial" w:cs="Arial"/>
            <w:sz w:val="22"/>
            <w:szCs w:val="22"/>
          </w:rPr>
          <w:t>§ 15</w:t>
        </w:r>
      </w:hyperlink>
      <w:r w:rsidRPr="00817DCF">
        <w:rPr>
          <w:rFonts w:ascii="Arial" w:hAnsi="Arial" w:cs="Arial"/>
          <w:sz w:val="22"/>
          <w:szCs w:val="22"/>
        </w:rPr>
        <w:t xml:space="preserve"> a </w:t>
      </w:r>
      <w:hyperlink r:id="rId420" w:history="1">
        <w:r w:rsidRPr="00817DCF">
          <w:rPr>
            <w:rFonts w:ascii="Arial" w:hAnsi="Arial" w:cs="Arial"/>
            <w:sz w:val="22"/>
            <w:szCs w:val="22"/>
          </w:rPr>
          <w:t>22</w:t>
        </w:r>
      </w:hyperlink>
      <w:r w:rsidRPr="00817DCF">
        <w:rPr>
          <w:rFonts w:ascii="Arial" w:hAnsi="Arial" w:cs="Arial"/>
          <w:sz w:val="22"/>
          <w:szCs w:val="22"/>
        </w:rPr>
        <w:t xml:space="preserve">,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na její žádost podrobnosti o původu dodávky rostlin, rostlinných produktů a jiných předmětů, odeslané z území České republiky, která byla na území jiného členského státu Evropské unie shledána za dodávku nesplňující opatření tohoto zákona proti šíření škodlivých organismů, o veškerých úkonech rostlinolékařské péče včetně odborného šetření, kontroly a opatření, kterým byla tato dodávka na území České republiky podrobena, a místa určení případných dalších dodávek odeslaných ze stejného místa původu za určitou dobu,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d) a ostatním členským státům Evropské unie do 1. září každého roku přehled dovozů a přemístění, povolených podle </w:t>
      </w:r>
      <w:hyperlink r:id="rId421" w:history="1">
        <w:r w:rsidRPr="00817DCF">
          <w:rPr>
            <w:rFonts w:ascii="Arial" w:hAnsi="Arial" w:cs="Arial"/>
            <w:sz w:val="22"/>
            <w:szCs w:val="22"/>
          </w:rPr>
          <w:t>§ 8 odst. 1</w:t>
        </w:r>
      </w:hyperlink>
      <w:r w:rsidRPr="00817DCF">
        <w:rPr>
          <w:rFonts w:ascii="Arial" w:hAnsi="Arial" w:cs="Arial"/>
          <w:sz w:val="22"/>
          <w:szCs w:val="22"/>
        </w:rPr>
        <w:t xml:space="preserve">, za období jednoho roku končící 30. červnem, a každý výskyt škodlivých organismů podle </w:t>
      </w:r>
      <w:hyperlink r:id="rId422" w:history="1">
        <w:r w:rsidRPr="00817DCF">
          <w:rPr>
            <w:rFonts w:ascii="Arial" w:hAnsi="Arial" w:cs="Arial"/>
            <w:sz w:val="22"/>
            <w:szCs w:val="22"/>
          </w:rPr>
          <w:t>§ 7 odst. 1</w:t>
        </w:r>
      </w:hyperlink>
      <w:r w:rsidRPr="00817DCF">
        <w:rPr>
          <w:rFonts w:ascii="Arial" w:hAnsi="Arial" w:cs="Arial"/>
          <w:sz w:val="22"/>
          <w:szCs w:val="22"/>
        </w:rPr>
        <w:t xml:space="preserve"> a </w:t>
      </w:r>
      <w:hyperlink r:id="rId423" w:history="1">
        <w:r w:rsidRPr="00817DCF">
          <w:rPr>
            <w:rFonts w:ascii="Arial" w:hAnsi="Arial" w:cs="Arial"/>
            <w:sz w:val="22"/>
            <w:szCs w:val="22"/>
          </w:rPr>
          <w:t>3</w:t>
        </w:r>
      </w:hyperlink>
      <w:r w:rsidRPr="00817DCF">
        <w:rPr>
          <w:rFonts w:ascii="Arial" w:hAnsi="Arial" w:cs="Arial"/>
          <w:sz w:val="22"/>
          <w:szCs w:val="22"/>
        </w:rPr>
        <w:t xml:space="preserve">, který byl v témže období potvrzen na rostlinách, rostlinných produktech a jiných předmětech, které bylo podle </w:t>
      </w:r>
      <w:hyperlink r:id="rId424" w:history="1">
        <w:r w:rsidRPr="00817DCF">
          <w:rPr>
            <w:rFonts w:ascii="Arial" w:hAnsi="Arial" w:cs="Arial"/>
            <w:sz w:val="22"/>
            <w:szCs w:val="22"/>
          </w:rPr>
          <w:t>§ 8 odst. 1</w:t>
        </w:r>
      </w:hyperlink>
      <w:r w:rsidRPr="00817DCF">
        <w:rPr>
          <w:rFonts w:ascii="Arial" w:hAnsi="Arial" w:cs="Arial"/>
          <w:sz w:val="22"/>
          <w:szCs w:val="22"/>
        </w:rPr>
        <w:t xml:space="preserve"> povoleno dovézt nebo přemístit,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e) a ostatním členským státům Evropské unie opatření podle </w:t>
      </w:r>
      <w:hyperlink r:id="rId425" w:history="1">
        <w:r w:rsidRPr="00817DCF">
          <w:rPr>
            <w:rFonts w:ascii="Arial" w:hAnsi="Arial" w:cs="Arial"/>
            <w:sz w:val="22"/>
            <w:szCs w:val="22"/>
          </w:rPr>
          <w:t>§ 8 odst. 1</w:t>
        </w:r>
      </w:hyperlink>
      <w:r w:rsidRPr="00817DCF">
        <w:rPr>
          <w:rFonts w:ascii="Arial" w:hAnsi="Arial" w:cs="Arial"/>
          <w:sz w:val="22"/>
          <w:szCs w:val="22"/>
        </w:rPr>
        <w:t>, která stanoví pro rostliny, rostlinné produkty nebo jiné předměty, u nichž je požadováno uvolnění ze zvláštního režimu přechovávání a manipulace [</w:t>
      </w:r>
      <w:hyperlink r:id="rId426" w:history="1">
        <w:r w:rsidRPr="00817DCF">
          <w:rPr>
            <w:rFonts w:ascii="Arial" w:hAnsi="Arial" w:cs="Arial"/>
            <w:sz w:val="22"/>
            <w:szCs w:val="22"/>
          </w:rPr>
          <w:t>§ 8 odst. 1 písm. e)</w:t>
        </w:r>
      </w:hyperlink>
      <w:r w:rsidRPr="00817DCF">
        <w:rPr>
          <w:rFonts w:ascii="Arial" w:hAnsi="Arial" w:cs="Arial"/>
          <w:sz w:val="22"/>
          <w:szCs w:val="22"/>
        </w:rPr>
        <w:t xml:space="preserve">]; to se nevztahuje na rostliny, rostlinné produkty nebo jiné předměty stanovené prováděcím právním předpisem,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817DCF" w:rsidRDefault="00014A6E" w:rsidP="00660EBA">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g) název úřadu vykonávajícího rostlinolékařskou péči na území České republiky. </w:t>
      </w:r>
    </w:p>
    <w:p w:rsidR="00DE2536" w:rsidRPr="00817DCF" w:rsidRDefault="00DE2536" w:rsidP="00660EBA">
      <w:pPr>
        <w:widowControl w:val="0"/>
        <w:autoSpaceDE w:val="0"/>
        <w:autoSpaceDN w:val="0"/>
        <w:adjustRightInd w:val="0"/>
        <w:ind w:left="284" w:hanging="284"/>
        <w:rPr>
          <w:rFonts w:ascii="Arial" w:hAnsi="Arial" w:cs="Arial"/>
          <w:sz w:val="22"/>
          <w:szCs w:val="22"/>
        </w:rPr>
      </w:pPr>
    </w:p>
    <w:p w:rsidR="00DE2536" w:rsidRPr="001B6A98" w:rsidRDefault="00014A6E" w:rsidP="00664DC4">
      <w:pPr>
        <w:widowControl w:val="0"/>
        <w:autoSpaceDE w:val="0"/>
        <w:autoSpaceDN w:val="0"/>
        <w:adjustRightInd w:val="0"/>
        <w:rPr>
          <w:rFonts w:ascii="Arial" w:hAnsi="Arial" w:cs="Arial"/>
          <w:color w:val="FF0000"/>
          <w:sz w:val="22"/>
          <w:szCs w:val="22"/>
        </w:rPr>
      </w:pPr>
      <w:r w:rsidRPr="00817DCF">
        <w:rPr>
          <w:rFonts w:ascii="Arial" w:hAnsi="Arial" w:cs="Arial"/>
          <w:b/>
          <w:sz w:val="22"/>
          <w:szCs w:val="22"/>
        </w:rPr>
        <w:tab/>
      </w:r>
      <w:r w:rsidRPr="001B6A98">
        <w:rPr>
          <w:rFonts w:ascii="Arial" w:hAnsi="Arial" w:cs="Arial"/>
          <w:color w:val="FF0000"/>
          <w:sz w:val="22"/>
          <w:szCs w:val="22"/>
        </w:rPr>
        <w:t>(6) Ústav sděluje</w:t>
      </w:r>
      <w:r w:rsidR="0043582C" w:rsidRPr="001B6A98">
        <w:rPr>
          <w:rFonts w:ascii="Arial" w:hAnsi="Arial" w:cs="Arial"/>
          <w:color w:val="FF0000"/>
          <w:sz w:val="22"/>
          <w:szCs w:val="22"/>
        </w:rPr>
        <w:t xml:space="preserve"> </w:t>
      </w:r>
      <w:r w:rsidRPr="001B6A98">
        <w:rPr>
          <w:rFonts w:ascii="Arial" w:hAnsi="Arial" w:cs="Arial"/>
          <w:color w:val="FF0000"/>
          <w:sz w:val="22"/>
          <w:szCs w:val="22"/>
        </w:rPr>
        <w:t>členským státům Evropské unie informace o mimořádných rostlinolékařských opatřeních uložených podle § 76 odst. 1 písm. f) a g), která mohou mít souvislost s přípravky skladovanými nebo uváděnými na trh na jejich území, nebo přepravovanými přes jejich území.</w:t>
      </w:r>
    </w:p>
    <w:p w:rsidR="00DE2536" w:rsidRPr="001B6A98" w:rsidRDefault="00DE2536" w:rsidP="00664DC4">
      <w:pPr>
        <w:widowControl w:val="0"/>
        <w:autoSpaceDE w:val="0"/>
        <w:autoSpaceDN w:val="0"/>
        <w:adjustRightInd w:val="0"/>
        <w:jc w:val="left"/>
        <w:rPr>
          <w:rFonts w:ascii="Arial" w:hAnsi="Arial" w:cs="Arial"/>
          <w:strike/>
          <w:color w:val="FF0000"/>
          <w:sz w:val="22"/>
          <w:szCs w:val="22"/>
        </w:rPr>
      </w:pPr>
    </w:p>
    <w:p w:rsidR="00664DC4" w:rsidRPr="00817DCF" w:rsidRDefault="00664DC4" w:rsidP="00664DC4">
      <w:pPr>
        <w:widowControl w:val="0"/>
        <w:autoSpaceDE w:val="0"/>
        <w:autoSpaceDN w:val="0"/>
        <w:adjustRightInd w:val="0"/>
        <w:jc w:val="left"/>
        <w:rPr>
          <w:rFonts w:ascii="Arial" w:hAnsi="Arial" w:cs="Arial"/>
          <w:strike/>
          <w:sz w:val="22"/>
          <w:szCs w:val="22"/>
        </w:rPr>
      </w:pPr>
    </w:p>
    <w:p w:rsidR="00DE2536" w:rsidRPr="00E2502C" w:rsidRDefault="00014A6E">
      <w:pPr>
        <w:widowControl w:val="0"/>
        <w:tabs>
          <w:tab w:val="left" w:pos="708"/>
          <w:tab w:val="left" w:pos="1416"/>
          <w:tab w:val="left" w:pos="2124"/>
          <w:tab w:val="left" w:pos="2832"/>
          <w:tab w:val="left" w:pos="3540"/>
          <w:tab w:val="left" w:pos="4248"/>
          <w:tab w:val="center" w:pos="4536"/>
          <w:tab w:val="left" w:pos="4956"/>
          <w:tab w:val="left" w:pos="5609"/>
        </w:tabs>
        <w:autoSpaceDE w:val="0"/>
        <w:autoSpaceDN w:val="0"/>
        <w:adjustRightInd w:val="0"/>
        <w:jc w:val="center"/>
        <w:rPr>
          <w:rFonts w:ascii="Arial" w:hAnsi="Arial" w:cs="Arial"/>
          <w:b/>
          <w:sz w:val="22"/>
          <w:szCs w:val="22"/>
        </w:rPr>
      </w:pPr>
      <w:r w:rsidRPr="00E2502C">
        <w:rPr>
          <w:rFonts w:ascii="Arial" w:hAnsi="Arial" w:cs="Arial"/>
          <w:b/>
          <w:sz w:val="22"/>
          <w:szCs w:val="22"/>
        </w:rPr>
        <w:t>§ 73</w:t>
      </w:r>
    </w:p>
    <w:p w:rsidR="00DE2536" w:rsidRPr="00E2502C" w:rsidRDefault="00DE2536">
      <w:pPr>
        <w:widowControl w:val="0"/>
        <w:autoSpaceDE w:val="0"/>
        <w:autoSpaceDN w:val="0"/>
        <w:adjustRightInd w:val="0"/>
        <w:jc w:val="center"/>
        <w:rPr>
          <w:rFonts w:ascii="Arial" w:hAnsi="Arial" w:cs="Arial"/>
          <w:b/>
          <w:sz w:val="22"/>
          <w:szCs w:val="22"/>
        </w:rPr>
      </w:pPr>
    </w:p>
    <w:p w:rsidR="00DE2536" w:rsidRPr="00E2502C" w:rsidRDefault="00014A6E">
      <w:pPr>
        <w:widowControl w:val="0"/>
        <w:autoSpaceDE w:val="0"/>
        <w:autoSpaceDN w:val="0"/>
        <w:adjustRightInd w:val="0"/>
        <w:jc w:val="center"/>
        <w:rPr>
          <w:rFonts w:ascii="Arial" w:hAnsi="Arial" w:cs="Arial"/>
          <w:b/>
          <w:bCs/>
          <w:sz w:val="22"/>
          <w:szCs w:val="22"/>
        </w:rPr>
      </w:pPr>
      <w:r w:rsidRPr="00E2502C">
        <w:rPr>
          <w:rFonts w:ascii="Arial" w:hAnsi="Arial" w:cs="Arial"/>
          <w:b/>
          <w:bCs/>
          <w:sz w:val="22"/>
          <w:szCs w:val="22"/>
        </w:rPr>
        <w:t>Obecní úřady a obecní úřady obcí s rozšířenou působností</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Obecní úřady přijímají oznámení o výskytu nebo podezření z výskytu škodlivých organismů podle </w:t>
      </w:r>
      <w:hyperlink r:id="rId427" w:history="1">
        <w:r w:rsidRPr="00817DCF">
          <w:rPr>
            <w:rFonts w:ascii="Arial" w:hAnsi="Arial" w:cs="Arial"/>
            <w:sz w:val="22"/>
            <w:szCs w:val="22"/>
          </w:rPr>
          <w:t>§ 9</w:t>
        </w:r>
      </w:hyperlink>
      <w:r w:rsidRPr="00817DCF">
        <w:rPr>
          <w:rFonts w:ascii="Arial" w:hAnsi="Arial" w:cs="Arial"/>
          <w:sz w:val="22"/>
          <w:szCs w:val="22"/>
        </w:rPr>
        <w:t xml:space="preserve"> a předkládají je Ústavu k dalšímu řízení.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Obecní úřady vykonávají působnost </w:t>
      </w:r>
      <w:r w:rsidRPr="00E2502C">
        <w:rPr>
          <w:rFonts w:ascii="Arial" w:hAnsi="Arial" w:cs="Arial"/>
          <w:i/>
          <w:dstrike/>
          <w:color w:val="FF0000"/>
          <w:sz w:val="22"/>
          <w:szCs w:val="22"/>
        </w:rPr>
        <w:t>na úseku ochrany včel podle §</w:t>
      </w:r>
      <w:r w:rsidR="00E2502C">
        <w:rPr>
          <w:rFonts w:ascii="Arial" w:hAnsi="Arial" w:cs="Arial"/>
          <w:i/>
          <w:dstrike/>
          <w:color w:val="FF0000"/>
          <w:sz w:val="22"/>
          <w:szCs w:val="22"/>
        </w:rPr>
        <w:t> </w:t>
      </w:r>
      <w:r w:rsidRPr="00E2502C">
        <w:rPr>
          <w:rFonts w:ascii="Arial" w:hAnsi="Arial" w:cs="Arial"/>
          <w:i/>
          <w:dstrike/>
          <w:color w:val="FF0000"/>
          <w:sz w:val="22"/>
          <w:szCs w:val="22"/>
        </w:rPr>
        <w:t>51 odst. 2 a 6</w:t>
      </w:r>
      <w:r w:rsidRPr="00E2502C">
        <w:rPr>
          <w:rFonts w:ascii="Arial" w:hAnsi="Arial" w:cs="Arial"/>
          <w:i/>
          <w:strike/>
          <w:color w:val="FF0000"/>
          <w:sz w:val="22"/>
          <w:szCs w:val="22"/>
        </w:rPr>
        <w:t xml:space="preserve"> </w:t>
      </w:r>
      <w:r w:rsidRPr="00E2502C">
        <w:rPr>
          <w:rFonts w:ascii="Arial" w:hAnsi="Arial" w:cs="Arial"/>
          <w:strike/>
          <w:color w:val="FF0000"/>
          <w:sz w:val="22"/>
          <w:szCs w:val="22"/>
        </w:rPr>
        <w:t>a</w:t>
      </w:r>
      <w:r w:rsidRPr="00E2502C">
        <w:rPr>
          <w:rFonts w:ascii="Arial" w:hAnsi="Arial" w:cs="Arial"/>
          <w:color w:val="FF0000"/>
          <w:sz w:val="22"/>
          <w:szCs w:val="22"/>
        </w:rPr>
        <w:t xml:space="preserve"> </w:t>
      </w:r>
      <w:r w:rsidRPr="00817DCF">
        <w:rPr>
          <w:rFonts w:ascii="Arial" w:hAnsi="Arial" w:cs="Arial"/>
          <w:sz w:val="22"/>
          <w:szCs w:val="22"/>
        </w:rPr>
        <w:t xml:space="preserve">na úseku letecké aplikace podle § 52 odst. 8.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Obecní úřady obcí s rozšířenou působností projednávají ve svých obvodech přestupky týkající se </w:t>
      </w:r>
      <w:hyperlink r:id="rId428" w:history="1">
        <w:r w:rsidRPr="00817DCF">
          <w:rPr>
            <w:rFonts w:ascii="Arial" w:hAnsi="Arial" w:cs="Arial"/>
            <w:sz w:val="22"/>
            <w:szCs w:val="22"/>
          </w:rPr>
          <w:t>§ 3 odst. 1 písm. a)</w:t>
        </w:r>
      </w:hyperlink>
      <w:r w:rsidRPr="00817DCF">
        <w:rPr>
          <w:rFonts w:ascii="Arial" w:hAnsi="Arial" w:cs="Arial"/>
          <w:sz w:val="22"/>
          <w:szCs w:val="22"/>
        </w:rPr>
        <w:t xml:space="preserve">, jde-li o výskyt a šíření plevelů, jakožto škodlivých organismů, které se šíří z neobdělávané zemědělské půdy a neudržované nezemědělské půdy a které ohrožují životní prostředí nebo zdraví lidí nebo zvířat, a ukládají odstranění zjištěných nedostatků se stanovením lhůty. U statutárních měst členěných na městské části vykonávají tuto činnost městské části.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Na území hlavního města Prahy vykonávají úřady městských částí státní správu na úseku rostlinolékařské péče v rozsahu svěřeném tímto zákonem obecním úřadům obcí s rozšířenou působností.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Činnosti podle </w:t>
      </w:r>
      <w:hyperlink r:id="rId429" w:history="1">
        <w:r w:rsidRPr="00817DCF">
          <w:rPr>
            <w:rFonts w:ascii="Arial" w:hAnsi="Arial" w:cs="Arial"/>
            <w:sz w:val="22"/>
            <w:szCs w:val="22"/>
          </w:rPr>
          <w:t>odstavců 1 až 3</w:t>
        </w:r>
      </w:hyperlink>
      <w:r w:rsidRPr="00817DCF">
        <w:rPr>
          <w:rFonts w:ascii="Arial" w:hAnsi="Arial" w:cs="Arial"/>
          <w:sz w:val="22"/>
          <w:szCs w:val="22"/>
        </w:rPr>
        <w:t xml:space="preserve"> jsou výkonem přenesené působnosti.</w:t>
      </w:r>
    </w:p>
    <w:p w:rsidR="00DE2536" w:rsidRPr="00817DCF" w:rsidRDefault="00DE2536">
      <w:pPr>
        <w:widowControl w:val="0"/>
        <w:tabs>
          <w:tab w:val="left" w:pos="708"/>
          <w:tab w:val="left" w:pos="1416"/>
          <w:tab w:val="left" w:pos="2124"/>
          <w:tab w:val="left" w:pos="2832"/>
          <w:tab w:val="left" w:pos="3540"/>
          <w:tab w:val="left" w:pos="4248"/>
          <w:tab w:val="center" w:pos="4536"/>
          <w:tab w:val="left" w:pos="4956"/>
          <w:tab w:val="left" w:pos="5609"/>
        </w:tabs>
        <w:autoSpaceDE w:val="0"/>
        <w:autoSpaceDN w:val="0"/>
        <w:adjustRightInd w:val="0"/>
        <w:jc w:val="left"/>
        <w:rPr>
          <w:rFonts w:ascii="Arial" w:hAnsi="Arial" w:cs="Arial"/>
          <w:b/>
          <w:sz w:val="22"/>
          <w:szCs w:val="22"/>
        </w:rPr>
      </w:pPr>
    </w:p>
    <w:p w:rsidR="00DE2536" w:rsidRPr="00817DCF" w:rsidRDefault="00DE2536">
      <w:pPr>
        <w:widowControl w:val="0"/>
        <w:autoSpaceDE w:val="0"/>
        <w:autoSpaceDN w:val="0"/>
        <w:adjustRightInd w:val="0"/>
        <w:rPr>
          <w:rFonts w:ascii="Arial" w:hAnsi="Arial" w:cs="Arial"/>
          <w:sz w:val="22"/>
          <w:szCs w:val="22"/>
        </w:rPr>
      </w:pPr>
    </w:p>
    <w:p w:rsidR="00DE2536" w:rsidRPr="00E2502C" w:rsidRDefault="00014A6E">
      <w:pPr>
        <w:widowControl w:val="0"/>
        <w:autoSpaceDE w:val="0"/>
        <w:autoSpaceDN w:val="0"/>
        <w:adjustRightInd w:val="0"/>
        <w:jc w:val="center"/>
        <w:rPr>
          <w:rFonts w:ascii="Arial" w:hAnsi="Arial" w:cs="Arial"/>
          <w:b/>
          <w:bCs/>
          <w:color w:val="FF0000"/>
          <w:sz w:val="22"/>
          <w:szCs w:val="22"/>
        </w:rPr>
      </w:pPr>
      <w:r w:rsidRPr="00E2502C">
        <w:rPr>
          <w:rFonts w:ascii="Arial" w:hAnsi="Arial" w:cs="Arial"/>
          <w:b/>
          <w:bCs/>
          <w:color w:val="FF0000"/>
          <w:sz w:val="22"/>
          <w:szCs w:val="22"/>
        </w:rPr>
        <w:t>§ 73a</w:t>
      </w:r>
    </w:p>
    <w:p w:rsidR="00DE2536" w:rsidRPr="00E2502C" w:rsidRDefault="00DE2536">
      <w:pPr>
        <w:widowControl w:val="0"/>
        <w:autoSpaceDE w:val="0"/>
        <w:autoSpaceDN w:val="0"/>
        <w:adjustRightInd w:val="0"/>
        <w:jc w:val="center"/>
        <w:rPr>
          <w:rFonts w:ascii="Arial" w:hAnsi="Arial" w:cs="Arial"/>
          <w:b/>
          <w:bCs/>
          <w:color w:val="FF0000"/>
          <w:sz w:val="22"/>
          <w:szCs w:val="22"/>
        </w:rPr>
      </w:pPr>
    </w:p>
    <w:p w:rsidR="00DE2536" w:rsidRPr="00E2502C" w:rsidRDefault="00014A6E">
      <w:pPr>
        <w:widowControl w:val="0"/>
        <w:autoSpaceDE w:val="0"/>
        <w:autoSpaceDN w:val="0"/>
        <w:adjustRightInd w:val="0"/>
        <w:jc w:val="center"/>
        <w:rPr>
          <w:rFonts w:ascii="Arial" w:hAnsi="Arial" w:cs="Arial"/>
          <w:b/>
          <w:bCs/>
          <w:color w:val="FF0000"/>
          <w:sz w:val="22"/>
          <w:szCs w:val="22"/>
        </w:rPr>
      </w:pPr>
      <w:r w:rsidRPr="00E2502C">
        <w:rPr>
          <w:rFonts w:ascii="Arial" w:hAnsi="Arial" w:cs="Arial"/>
          <w:b/>
          <w:bCs/>
          <w:color w:val="FF0000"/>
          <w:sz w:val="22"/>
          <w:szCs w:val="22"/>
        </w:rPr>
        <w:t>Celní úřad</w:t>
      </w:r>
    </w:p>
    <w:p w:rsidR="00DE2536" w:rsidRPr="00DB639E" w:rsidRDefault="00DE2536">
      <w:pPr>
        <w:widowControl w:val="0"/>
        <w:autoSpaceDE w:val="0"/>
        <w:autoSpaceDN w:val="0"/>
        <w:adjustRightInd w:val="0"/>
        <w:rPr>
          <w:rFonts w:ascii="Arial" w:hAnsi="Arial" w:cs="Arial"/>
          <w:bCs/>
          <w:color w:val="FF0000"/>
          <w:sz w:val="22"/>
          <w:szCs w:val="22"/>
        </w:rPr>
      </w:pPr>
    </w:p>
    <w:p w:rsidR="00DE2536" w:rsidRPr="00DB639E" w:rsidRDefault="00014A6E">
      <w:pPr>
        <w:widowControl w:val="0"/>
        <w:autoSpaceDE w:val="0"/>
        <w:autoSpaceDN w:val="0"/>
        <w:adjustRightInd w:val="0"/>
        <w:ind w:firstLine="708"/>
        <w:rPr>
          <w:rFonts w:ascii="Arial" w:hAnsi="Arial" w:cs="Arial"/>
          <w:bCs/>
          <w:color w:val="FF0000"/>
          <w:sz w:val="22"/>
          <w:szCs w:val="22"/>
        </w:rPr>
      </w:pPr>
      <w:r w:rsidRPr="00DB639E">
        <w:rPr>
          <w:rFonts w:ascii="Arial" w:hAnsi="Arial" w:cs="Arial"/>
          <w:bCs/>
          <w:color w:val="FF0000"/>
          <w:sz w:val="22"/>
          <w:szCs w:val="22"/>
        </w:rPr>
        <w:t>(1) Celní úřad</w:t>
      </w:r>
      <w:r w:rsidRPr="00DB639E">
        <w:rPr>
          <w:rFonts w:ascii="Arial" w:hAnsi="Arial" w:cs="Arial"/>
          <w:color w:val="FF0000"/>
          <w:sz w:val="22"/>
          <w:szCs w:val="22"/>
        </w:rPr>
        <w:t>  </w:t>
      </w:r>
      <w:r w:rsidRPr="00DB639E">
        <w:rPr>
          <w:rFonts w:ascii="Arial" w:hAnsi="Arial" w:cs="Arial"/>
          <w:bCs/>
          <w:color w:val="FF0000"/>
          <w:sz w:val="22"/>
          <w:szCs w:val="22"/>
        </w:rPr>
        <w:t>při dovozu přípravků a pomocných prostředků ze třetích zemí</w:t>
      </w:r>
    </w:p>
    <w:p w:rsidR="00DE2536" w:rsidRPr="00DB639E" w:rsidRDefault="00DE2536">
      <w:pPr>
        <w:widowControl w:val="0"/>
        <w:autoSpaceDE w:val="0"/>
        <w:autoSpaceDN w:val="0"/>
        <w:adjustRightInd w:val="0"/>
        <w:rPr>
          <w:rFonts w:ascii="Arial" w:hAnsi="Arial" w:cs="Arial"/>
          <w:bCs/>
          <w:color w:val="FF0000"/>
          <w:sz w:val="22"/>
          <w:szCs w:val="22"/>
        </w:rPr>
      </w:pPr>
    </w:p>
    <w:p w:rsidR="00DE2536" w:rsidRPr="00DB639E" w:rsidRDefault="00014A6E" w:rsidP="00664DC4">
      <w:pPr>
        <w:widowControl w:val="0"/>
        <w:autoSpaceDE w:val="0"/>
        <w:autoSpaceDN w:val="0"/>
        <w:adjustRightInd w:val="0"/>
        <w:ind w:left="284" w:hanging="284"/>
        <w:rPr>
          <w:rFonts w:ascii="Arial" w:hAnsi="Arial" w:cs="Arial"/>
          <w:color w:val="FF0000"/>
          <w:sz w:val="22"/>
          <w:szCs w:val="22"/>
        </w:rPr>
      </w:pPr>
      <w:r w:rsidRPr="00DB639E">
        <w:rPr>
          <w:rFonts w:ascii="Arial" w:hAnsi="Arial" w:cs="Arial"/>
          <w:bCs/>
          <w:color w:val="FF0000"/>
          <w:sz w:val="22"/>
          <w:szCs w:val="22"/>
        </w:rPr>
        <w:t>a) nepropustí přípravky nebo pomocné prostředky do celního režimu volného oběhu, pokud dovozce nepředloží povolení k uvedení na trh a používání podle čl. 28 nařízení Evropského parlamentu a Rady (ES) č. 1107/2009 o uvádění přípravků na ochranu rostlin na trh</w:t>
      </w:r>
      <w:r w:rsidR="008407EE" w:rsidRPr="00DB639E">
        <w:rPr>
          <w:rFonts w:ascii="Arial" w:hAnsi="Arial" w:cs="Arial"/>
          <w:bCs/>
          <w:color w:val="FF0000"/>
          <w:sz w:val="22"/>
          <w:szCs w:val="22"/>
        </w:rPr>
        <w:t>,</w:t>
      </w:r>
      <w:r w:rsidRPr="00DB639E">
        <w:rPr>
          <w:rFonts w:ascii="Arial" w:hAnsi="Arial" w:cs="Arial"/>
          <w:bCs/>
          <w:color w:val="FF0000"/>
          <w:sz w:val="22"/>
          <w:szCs w:val="22"/>
        </w:rPr>
        <w:t xml:space="preserve"> a</w:t>
      </w:r>
    </w:p>
    <w:p w:rsidR="00DE2536" w:rsidRPr="00DB639E" w:rsidRDefault="00DE2536" w:rsidP="00664DC4">
      <w:pPr>
        <w:widowControl w:val="0"/>
        <w:autoSpaceDE w:val="0"/>
        <w:autoSpaceDN w:val="0"/>
        <w:adjustRightInd w:val="0"/>
        <w:ind w:left="284" w:hanging="284"/>
        <w:rPr>
          <w:rFonts w:ascii="Arial" w:hAnsi="Arial" w:cs="Arial"/>
          <w:bCs/>
          <w:color w:val="FF0000"/>
          <w:sz w:val="22"/>
          <w:szCs w:val="22"/>
        </w:rPr>
      </w:pPr>
    </w:p>
    <w:p w:rsidR="00DE2536" w:rsidRPr="00DB639E" w:rsidRDefault="00014A6E" w:rsidP="00664DC4">
      <w:pPr>
        <w:widowControl w:val="0"/>
        <w:autoSpaceDE w:val="0"/>
        <w:autoSpaceDN w:val="0"/>
        <w:adjustRightInd w:val="0"/>
        <w:ind w:left="284" w:hanging="284"/>
        <w:rPr>
          <w:rFonts w:ascii="Arial" w:hAnsi="Arial" w:cs="Arial"/>
          <w:color w:val="FF0000"/>
          <w:sz w:val="22"/>
          <w:szCs w:val="22"/>
        </w:rPr>
      </w:pPr>
      <w:r w:rsidRPr="00DB639E">
        <w:rPr>
          <w:rFonts w:ascii="Arial" w:hAnsi="Arial" w:cs="Arial"/>
          <w:bCs/>
          <w:color w:val="FF0000"/>
          <w:sz w:val="22"/>
          <w:szCs w:val="22"/>
        </w:rPr>
        <w:t>b) nepropustí přípravky nebo pomocné prostředky do celního režimu volného oběhu, pozastaví jejich propuštění do režimu volného oběhu a neprodleně informuje Ústav, pokud pojme podezření, že se jedná o zásilku zboží, jehož propuštění do režimu volného oběhu je podmíněno předložením povolení podle čl. 28 nařízení Evropského parlamentu a Rady (ES) č. 1107/2009 o uvádění přípravků na ochranu rostlin na trh.</w:t>
      </w:r>
    </w:p>
    <w:p w:rsidR="00DE2536" w:rsidRPr="00DB639E" w:rsidRDefault="00DE2536" w:rsidP="00664DC4">
      <w:pPr>
        <w:widowControl w:val="0"/>
        <w:autoSpaceDE w:val="0"/>
        <w:autoSpaceDN w:val="0"/>
        <w:adjustRightInd w:val="0"/>
        <w:ind w:left="284" w:hanging="284"/>
        <w:rPr>
          <w:rFonts w:ascii="Arial" w:hAnsi="Arial" w:cs="Arial"/>
          <w:bCs/>
          <w:color w:val="FF0000"/>
          <w:sz w:val="22"/>
          <w:szCs w:val="22"/>
        </w:rPr>
      </w:pPr>
    </w:p>
    <w:p w:rsidR="00DE2536" w:rsidRPr="00DB639E" w:rsidRDefault="00014A6E">
      <w:pPr>
        <w:widowControl w:val="0"/>
        <w:autoSpaceDE w:val="0"/>
        <w:autoSpaceDN w:val="0"/>
        <w:adjustRightInd w:val="0"/>
        <w:ind w:firstLine="708"/>
        <w:rPr>
          <w:rFonts w:ascii="Arial" w:hAnsi="Arial" w:cs="Arial"/>
          <w:bCs/>
          <w:color w:val="FF0000"/>
          <w:sz w:val="22"/>
          <w:szCs w:val="22"/>
        </w:rPr>
      </w:pPr>
      <w:r w:rsidRPr="00DB639E">
        <w:rPr>
          <w:rFonts w:ascii="Arial" w:hAnsi="Arial" w:cs="Arial"/>
          <w:bCs/>
          <w:color w:val="FF0000"/>
          <w:sz w:val="22"/>
          <w:szCs w:val="22"/>
        </w:rPr>
        <w:t>(2) Zboží, u něhož vzniklo podezření podle odstavce 1 písm. b), bude propuštěno do režimu volného oběhu, pokud do tří pracovních dnů od pozastavení propuštění nebude celní úřad uvědomen o jakémkoli opatření přijatém Ústavem ve formě závazného stanoviska, za předpokladu, že všechny další požadavky a náležitosti pro takové propuštění byly splněny.</w:t>
      </w:r>
    </w:p>
    <w:p w:rsidR="00DE2536" w:rsidRPr="00DB639E" w:rsidRDefault="00DE2536">
      <w:pPr>
        <w:widowControl w:val="0"/>
        <w:autoSpaceDE w:val="0"/>
        <w:autoSpaceDN w:val="0"/>
        <w:adjustRightInd w:val="0"/>
        <w:rPr>
          <w:rFonts w:ascii="Arial" w:hAnsi="Arial" w:cs="Arial"/>
          <w:bCs/>
          <w:color w:val="FF0000"/>
          <w:sz w:val="22"/>
          <w:szCs w:val="22"/>
        </w:rPr>
      </w:pPr>
    </w:p>
    <w:p w:rsidR="00DE2536" w:rsidRPr="00DB639E" w:rsidRDefault="00014A6E">
      <w:pPr>
        <w:widowControl w:val="0"/>
        <w:autoSpaceDE w:val="0"/>
        <w:autoSpaceDN w:val="0"/>
        <w:adjustRightInd w:val="0"/>
        <w:ind w:firstLine="708"/>
        <w:rPr>
          <w:rFonts w:ascii="Arial" w:hAnsi="Arial" w:cs="Arial"/>
          <w:bCs/>
          <w:color w:val="FF0000"/>
          <w:sz w:val="22"/>
          <w:szCs w:val="22"/>
        </w:rPr>
      </w:pPr>
      <w:r w:rsidRPr="00DB639E">
        <w:rPr>
          <w:rFonts w:ascii="Arial" w:hAnsi="Arial" w:cs="Arial"/>
          <w:bCs/>
          <w:color w:val="FF0000"/>
          <w:sz w:val="22"/>
          <w:szCs w:val="22"/>
        </w:rPr>
        <w:t>(3) Pokud celní úřad obdrží od Ústavu ve lhůtě stanovené v odstavci 2 závazné stanovisko, ze kterého vyplyne, že dovážené zboží nemůže být propuštěno do režimu volného oběhu, vydá rozhodnutí o nepropuštění zboží.</w:t>
      </w:r>
    </w:p>
    <w:p w:rsidR="00DE2536" w:rsidRPr="00DB639E" w:rsidRDefault="00DE2536">
      <w:pPr>
        <w:widowControl w:val="0"/>
        <w:autoSpaceDE w:val="0"/>
        <w:autoSpaceDN w:val="0"/>
        <w:adjustRightInd w:val="0"/>
        <w:rPr>
          <w:rFonts w:ascii="Arial" w:hAnsi="Arial" w:cs="Arial"/>
          <w:color w:val="FF0000"/>
          <w:sz w:val="22"/>
          <w:szCs w:val="22"/>
        </w:rPr>
      </w:pPr>
    </w:p>
    <w:p w:rsidR="00DE2536" w:rsidRPr="00817DCF" w:rsidRDefault="00DE2536" w:rsidP="00664DC4">
      <w:pPr>
        <w:widowControl w:val="0"/>
        <w:autoSpaceDE w:val="0"/>
        <w:autoSpaceDN w:val="0"/>
        <w:adjustRightInd w:val="0"/>
        <w:jc w:val="left"/>
        <w:rPr>
          <w:rFonts w:ascii="Arial" w:hAnsi="Arial" w:cs="Arial"/>
          <w:sz w:val="22"/>
          <w:szCs w:val="22"/>
        </w:rPr>
      </w:pPr>
    </w:p>
    <w:p w:rsidR="00DE2536" w:rsidRPr="00E2502C" w:rsidRDefault="00014A6E">
      <w:pPr>
        <w:widowControl w:val="0"/>
        <w:autoSpaceDE w:val="0"/>
        <w:autoSpaceDN w:val="0"/>
        <w:adjustRightInd w:val="0"/>
        <w:jc w:val="center"/>
        <w:rPr>
          <w:rFonts w:ascii="Arial" w:hAnsi="Arial" w:cs="Arial"/>
          <w:b/>
          <w:sz w:val="22"/>
          <w:szCs w:val="22"/>
        </w:rPr>
      </w:pPr>
      <w:r w:rsidRPr="00E2502C">
        <w:rPr>
          <w:rFonts w:ascii="Arial" w:hAnsi="Arial" w:cs="Arial"/>
          <w:b/>
          <w:sz w:val="22"/>
          <w:szCs w:val="22"/>
        </w:rPr>
        <w:t>§ 74</w:t>
      </w:r>
    </w:p>
    <w:p w:rsidR="00DE2536" w:rsidRPr="00E2502C" w:rsidRDefault="00DE2536">
      <w:pPr>
        <w:widowControl w:val="0"/>
        <w:autoSpaceDE w:val="0"/>
        <w:autoSpaceDN w:val="0"/>
        <w:adjustRightInd w:val="0"/>
        <w:jc w:val="center"/>
        <w:rPr>
          <w:rFonts w:ascii="Arial" w:hAnsi="Arial" w:cs="Arial"/>
          <w:b/>
          <w:sz w:val="22"/>
          <w:szCs w:val="22"/>
        </w:rPr>
      </w:pPr>
    </w:p>
    <w:p w:rsidR="00DE2536" w:rsidRPr="00E2502C" w:rsidRDefault="00014A6E">
      <w:pPr>
        <w:widowControl w:val="0"/>
        <w:autoSpaceDE w:val="0"/>
        <w:autoSpaceDN w:val="0"/>
        <w:adjustRightInd w:val="0"/>
        <w:jc w:val="center"/>
        <w:rPr>
          <w:rFonts w:ascii="Arial" w:hAnsi="Arial" w:cs="Arial"/>
          <w:b/>
          <w:bCs/>
          <w:sz w:val="22"/>
          <w:szCs w:val="22"/>
        </w:rPr>
      </w:pPr>
      <w:r w:rsidRPr="00E2502C">
        <w:rPr>
          <w:rFonts w:ascii="Arial" w:hAnsi="Arial" w:cs="Arial"/>
          <w:b/>
          <w:bCs/>
          <w:sz w:val="22"/>
          <w:szCs w:val="22"/>
        </w:rPr>
        <w:t>Rostlinolékařský dozor</w:t>
      </w:r>
    </w:p>
    <w:p w:rsidR="00DE2536" w:rsidRPr="00E2502C"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Ústav vykonává dozor nad dodržováním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664DC4">
      <w:pPr>
        <w:widowControl w:val="0"/>
        <w:tabs>
          <w:tab w:val="left" w:pos="426"/>
        </w:tabs>
        <w:autoSpaceDE w:val="0"/>
        <w:autoSpaceDN w:val="0"/>
        <w:adjustRightInd w:val="0"/>
        <w:ind w:left="284" w:hanging="284"/>
        <w:rPr>
          <w:rFonts w:ascii="Arial" w:hAnsi="Arial" w:cs="Arial"/>
          <w:sz w:val="22"/>
          <w:szCs w:val="22"/>
        </w:rPr>
      </w:pPr>
      <w:r w:rsidRPr="00817DCF">
        <w:rPr>
          <w:rFonts w:ascii="Arial" w:hAnsi="Arial" w:cs="Arial"/>
          <w:sz w:val="22"/>
          <w:szCs w:val="22"/>
        </w:rPr>
        <w:t>a) povinnosti zjišťovat a omezovat výskyt a šíření škodlivých organismů [</w:t>
      </w:r>
      <w:hyperlink r:id="rId430" w:history="1">
        <w:r w:rsidRPr="00817DCF">
          <w:rPr>
            <w:rFonts w:ascii="Arial" w:hAnsi="Arial" w:cs="Arial"/>
            <w:sz w:val="22"/>
            <w:szCs w:val="22"/>
          </w:rPr>
          <w:t>§ 3 odst. 1 písm. a)</w:t>
        </w:r>
      </w:hyperlink>
      <w:r w:rsidRPr="00817DCF">
        <w:rPr>
          <w:rFonts w:ascii="Arial" w:hAnsi="Arial" w:cs="Arial"/>
          <w:sz w:val="22"/>
          <w:szCs w:val="22"/>
        </w:rPr>
        <w:t xml:space="preserve">], </w:t>
      </w:r>
    </w:p>
    <w:p w:rsidR="00DE2536" w:rsidRPr="00817DCF" w:rsidRDefault="00DE2536" w:rsidP="00664DC4">
      <w:pPr>
        <w:widowControl w:val="0"/>
        <w:tabs>
          <w:tab w:val="left" w:pos="426"/>
        </w:tabs>
        <w:autoSpaceDE w:val="0"/>
        <w:autoSpaceDN w:val="0"/>
        <w:adjustRightInd w:val="0"/>
        <w:ind w:left="284" w:hanging="284"/>
        <w:rPr>
          <w:rFonts w:ascii="Arial" w:hAnsi="Arial" w:cs="Arial"/>
          <w:sz w:val="22"/>
          <w:szCs w:val="22"/>
        </w:rPr>
      </w:pPr>
    </w:p>
    <w:p w:rsidR="00DE2536" w:rsidRPr="00817DCF" w:rsidRDefault="00014A6E" w:rsidP="00664DC4">
      <w:pPr>
        <w:widowControl w:val="0"/>
        <w:tabs>
          <w:tab w:val="left" w:pos="426"/>
        </w:tabs>
        <w:autoSpaceDE w:val="0"/>
        <w:autoSpaceDN w:val="0"/>
        <w:adjustRightInd w:val="0"/>
        <w:ind w:left="284" w:hanging="284"/>
        <w:rPr>
          <w:rFonts w:ascii="Arial" w:hAnsi="Arial" w:cs="Arial"/>
          <w:sz w:val="22"/>
          <w:szCs w:val="22"/>
        </w:rPr>
      </w:pPr>
      <w:r w:rsidRPr="00817DCF">
        <w:rPr>
          <w:rFonts w:ascii="Arial" w:hAnsi="Arial" w:cs="Arial"/>
          <w:sz w:val="22"/>
          <w:szCs w:val="22"/>
        </w:rPr>
        <w:t>b) ustanovení o ochraně rostlinných produktů z hlediska bezpečnosti potravin (</w:t>
      </w:r>
      <w:hyperlink r:id="rId431" w:history="1">
        <w:r w:rsidRPr="00817DCF">
          <w:rPr>
            <w:rFonts w:ascii="Arial" w:hAnsi="Arial" w:cs="Arial"/>
            <w:sz w:val="22"/>
            <w:szCs w:val="22"/>
          </w:rPr>
          <w:t>§ 4</w:t>
        </w:r>
      </w:hyperlink>
      <w:r w:rsidRPr="00817DCF">
        <w:rPr>
          <w:rFonts w:ascii="Arial" w:hAnsi="Arial" w:cs="Arial"/>
          <w:sz w:val="22"/>
          <w:szCs w:val="22"/>
        </w:rPr>
        <w:t xml:space="preserve">) a o integrované ochraně rostlin (§ 5), </w:t>
      </w:r>
    </w:p>
    <w:p w:rsidR="00DE2536" w:rsidRPr="00817DCF" w:rsidRDefault="00DE2536" w:rsidP="00664DC4">
      <w:pPr>
        <w:widowControl w:val="0"/>
        <w:tabs>
          <w:tab w:val="left" w:pos="426"/>
        </w:tabs>
        <w:autoSpaceDE w:val="0"/>
        <w:autoSpaceDN w:val="0"/>
        <w:adjustRightInd w:val="0"/>
        <w:ind w:left="284" w:hanging="284"/>
        <w:rPr>
          <w:rFonts w:ascii="Arial" w:hAnsi="Arial" w:cs="Arial"/>
          <w:sz w:val="22"/>
          <w:szCs w:val="22"/>
        </w:rPr>
      </w:pPr>
    </w:p>
    <w:p w:rsidR="00DE2536" w:rsidRPr="00817DCF" w:rsidRDefault="00014A6E" w:rsidP="00664DC4">
      <w:pPr>
        <w:widowControl w:val="0"/>
        <w:tabs>
          <w:tab w:val="left" w:pos="426"/>
        </w:tabs>
        <w:autoSpaceDE w:val="0"/>
        <w:autoSpaceDN w:val="0"/>
        <w:adjustRightInd w:val="0"/>
        <w:ind w:left="284" w:hanging="284"/>
        <w:rPr>
          <w:rFonts w:ascii="Arial" w:hAnsi="Arial" w:cs="Arial"/>
          <w:sz w:val="22"/>
          <w:szCs w:val="22"/>
        </w:rPr>
      </w:pPr>
      <w:r w:rsidRPr="00817DCF">
        <w:rPr>
          <w:rFonts w:ascii="Arial" w:hAnsi="Arial" w:cs="Arial"/>
          <w:sz w:val="22"/>
          <w:szCs w:val="22"/>
        </w:rPr>
        <w:t>c) opatření proti zavlékání a rozšiřování škodlivých organismů, zejména mimořádných rostlinolékařských opatření (</w:t>
      </w:r>
      <w:hyperlink r:id="rId432" w:history="1">
        <w:r w:rsidRPr="00817DCF">
          <w:rPr>
            <w:rFonts w:ascii="Arial" w:hAnsi="Arial" w:cs="Arial"/>
            <w:sz w:val="22"/>
            <w:szCs w:val="22"/>
          </w:rPr>
          <w:t>§ 11</w:t>
        </w:r>
      </w:hyperlink>
      <w:r w:rsidRPr="00817DCF">
        <w:rPr>
          <w:rFonts w:ascii="Arial" w:hAnsi="Arial" w:cs="Arial"/>
          <w:sz w:val="22"/>
          <w:szCs w:val="22"/>
        </w:rPr>
        <w:t xml:space="preserve">, </w:t>
      </w:r>
      <w:hyperlink r:id="rId433" w:history="1">
        <w:r w:rsidRPr="00817DCF">
          <w:rPr>
            <w:rFonts w:ascii="Arial" w:hAnsi="Arial" w:cs="Arial"/>
            <w:sz w:val="22"/>
            <w:szCs w:val="22"/>
          </w:rPr>
          <w:t>26</w:t>
        </w:r>
      </w:hyperlink>
      <w:r w:rsidRPr="00817DCF">
        <w:rPr>
          <w:rFonts w:ascii="Arial" w:hAnsi="Arial" w:cs="Arial"/>
          <w:sz w:val="22"/>
          <w:szCs w:val="22"/>
        </w:rPr>
        <w:t xml:space="preserve"> a </w:t>
      </w:r>
      <w:hyperlink r:id="rId434" w:history="1">
        <w:r w:rsidRPr="00817DCF">
          <w:rPr>
            <w:rFonts w:ascii="Arial" w:hAnsi="Arial" w:cs="Arial"/>
            <w:sz w:val="22"/>
            <w:szCs w:val="22"/>
          </w:rPr>
          <w:t>76</w:t>
        </w:r>
      </w:hyperlink>
      <w:r w:rsidRPr="00817DCF">
        <w:rPr>
          <w:rFonts w:ascii="Arial" w:hAnsi="Arial" w:cs="Arial"/>
          <w:sz w:val="22"/>
          <w:szCs w:val="22"/>
        </w:rPr>
        <w:t xml:space="preserve">), </w:t>
      </w:r>
    </w:p>
    <w:p w:rsidR="00DE2536" w:rsidRPr="00817DCF" w:rsidRDefault="00DE2536" w:rsidP="00664DC4">
      <w:pPr>
        <w:widowControl w:val="0"/>
        <w:tabs>
          <w:tab w:val="left" w:pos="426"/>
        </w:tabs>
        <w:autoSpaceDE w:val="0"/>
        <w:autoSpaceDN w:val="0"/>
        <w:adjustRightInd w:val="0"/>
        <w:ind w:left="284" w:hanging="284"/>
        <w:rPr>
          <w:rFonts w:ascii="Arial" w:hAnsi="Arial" w:cs="Arial"/>
          <w:sz w:val="22"/>
          <w:szCs w:val="22"/>
        </w:rPr>
      </w:pPr>
    </w:p>
    <w:p w:rsidR="00DE2536" w:rsidRPr="00817DCF" w:rsidRDefault="00014A6E" w:rsidP="00664DC4">
      <w:pPr>
        <w:widowControl w:val="0"/>
        <w:tabs>
          <w:tab w:val="left" w:pos="426"/>
        </w:tabs>
        <w:autoSpaceDE w:val="0"/>
        <w:autoSpaceDN w:val="0"/>
        <w:adjustRightInd w:val="0"/>
        <w:ind w:left="284" w:hanging="284"/>
        <w:rPr>
          <w:rFonts w:ascii="Arial" w:hAnsi="Arial" w:cs="Arial"/>
          <w:sz w:val="22"/>
          <w:szCs w:val="22"/>
        </w:rPr>
      </w:pPr>
      <w:r w:rsidRPr="00817DCF">
        <w:rPr>
          <w:rFonts w:ascii="Arial" w:hAnsi="Arial" w:cs="Arial"/>
          <w:sz w:val="22"/>
          <w:szCs w:val="22"/>
        </w:rPr>
        <w:t>d) povinnosti registrace osob (</w:t>
      </w:r>
      <w:hyperlink r:id="rId435" w:history="1">
        <w:r w:rsidRPr="00817DCF">
          <w:rPr>
            <w:rFonts w:ascii="Arial" w:hAnsi="Arial" w:cs="Arial"/>
            <w:sz w:val="22"/>
            <w:szCs w:val="22"/>
          </w:rPr>
          <w:t>§ 12</w:t>
        </w:r>
      </w:hyperlink>
      <w:r w:rsidRPr="00817DCF">
        <w:rPr>
          <w:rFonts w:ascii="Arial" w:hAnsi="Arial" w:cs="Arial"/>
          <w:sz w:val="22"/>
          <w:szCs w:val="22"/>
        </w:rPr>
        <w:t>) a povinností registrovaných osob (</w:t>
      </w:r>
      <w:hyperlink r:id="rId436" w:history="1">
        <w:r w:rsidRPr="00817DCF">
          <w:rPr>
            <w:rFonts w:ascii="Arial" w:hAnsi="Arial" w:cs="Arial"/>
            <w:sz w:val="22"/>
            <w:szCs w:val="22"/>
          </w:rPr>
          <w:t>§ 13</w:t>
        </w:r>
      </w:hyperlink>
      <w:r w:rsidRPr="00817DCF">
        <w:rPr>
          <w:rFonts w:ascii="Arial" w:hAnsi="Arial" w:cs="Arial"/>
          <w:sz w:val="22"/>
          <w:szCs w:val="22"/>
        </w:rPr>
        <w:t>), ustanovení o používání rostlinolékařských pasů (</w:t>
      </w:r>
      <w:hyperlink r:id="rId437" w:history="1">
        <w:r w:rsidRPr="00817DCF">
          <w:rPr>
            <w:rFonts w:ascii="Arial" w:hAnsi="Arial" w:cs="Arial"/>
            <w:sz w:val="22"/>
            <w:szCs w:val="22"/>
          </w:rPr>
          <w:t>§ 14</w:t>
        </w:r>
      </w:hyperlink>
      <w:r w:rsidRPr="00817DCF">
        <w:rPr>
          <w:rFonts w:ascii="Arial" w:hAnsi="Arial" w:cs="Arial"/>
          <w:sz w:val="22"/>
          <w:szCs w:val="22"/>
        </w:rPr>
        <w:t xml:space="preserve">, </w:t>
      </w:r>
      <w:hyperlink r:id="rId438" w:history="1">
        <w:r w:rsidRPr="00817DCF">
          <w:rPr>
            <w:rFonts w:ascii="Arial" w:hAnsi="Arial" w:cs="Arial"/>
            <w:sz w:val="22"/>
            <w:szCs w:val="22"/>
          </w:rPr>
          <w:t>16</w:t>
        </w:r>
      </w:hyperlink>
      <w:r w:rsidRPr="00817DCF">
        <w:rPr>
          <w:rFonts w:ascii="Arial" w:hAnsi="Arial" w:cs="Arial"/>
          <w:sz w:val="22"/>
          <w:szCs w:val="22"/>
        </w:rPr>
        <w:t xml:space="preserve"> a </w:t>
      </w:r>
      <w:hyperlink r:id="rId439" w:history="1">
        <w:r w:rsidRPr="00817DCF">
          <w:rPr>
            <w:rFonts w:ascii="Arial" w:hAnsi="Arial" w:cs="Arial"/>
            <w:sz w:val="22"/>
            <w:szCs w:val="22"/>
          </w:rPr>
          <w:t>17</w:t>
        </w:r>
      </w:hyperlink>
      <w:r w:rsidRPr="00817DCF">
        <w:rPr>
          <w:rFonts w:ascii="Arial" w:hAnsi="Arial" w:cs="Arial"/>
          <w:sz w:val="22"/>
          <w:szCs w:val="22"/>
        </w:rPr>
        <w:t>) a souvisejících povinností (</w:t>
      </w:r>
      <w:hyperlink r:id="rId440" w:history="1">
        <w:r w:rsidRPr="00817DCF">
          <w:rPr>
            <w:rFonts w:ascii="Arial" w:hAnsi="Arial" w:cs="Arial"/>
            <w:sz w:val="22"/>
            <w:szCs w:val="22"/>
          </w:rPr>
          <w:t>§ 20</w:t>
        </w:r>
      </w:hyperlink>
      <w:r w:rsidRPr="00817DCF">
        <w:rPr>
          <w:rFonts w:ascii="Arial" w:hAnsi="Arial" w:cs="Arial"/>
          <w:sz w:val="22"/>
          <w:szCs w:val="22"/>
        </w:rPr>
        <w:t xml:space="preserve">), </w:t>
      </w:r>
    </w:p>
    <w:p w:rsidR="00DE2536" w:rsidRPr="00817DCF" w:rsidRDefault="00DE2536" w:rsidP="00664DC4">
      <w:pPr>
        <w:widowControl w:val="0"/>
        <w:tabs>
          <w:tab w:val="left" w:pos="426"/>
        </w:tabs>
        <w:autoSpaceDE w:val="0"/>
        <w:autoSpaceDN w:val="0"/>
        <w:adjustRightInd w:val="0"/>
        <w:ind w:left="284" w:hanging="284"/>
        <w:rPr>
          <w:rFonts w:ascii="Arial" w:hAnsi="Arial" w:cs="Arial"/>
          <w:sz w:val="22"/>
          <w:szCs w:val="22"/>
        </w:rPr>
      </w:pPr>
    </w:p>
    <w:p w:rsidR="00DE2536" w:rsidRPr="00817DCF" w:rsidRDefault="00014A6E" w:rsidP="00664DC4">
      <w:pPr>
        <w:widowControl w:val="0"/>
        <w:tabs>
          <w:tab w:val="left" w:pos="426"/>
        </w:tabs>
        <w:autoSpaceDE w:val="0"/>
        <w:autoSpaceDN w:val="0"/>
        <w:adjustRightInd w:val="0"/>
        <w:ind w:left="284" w:hanging="284"/>
        <w:rPr>
          <w:rFonts w:ascii="Arial" w:hAnsi="Arial" w:cs="Arial"/>
          <w:sz w:val="22"/>
          <w:szCs w:val="22"/>
        </w:rPr>
      </w:pPr>
      <w:r w:rsidRPr="00817DCF">
        <w:rPr>
          <w:rFonts w:ascii="Arial" w:hAnsi="Arial" w:cs="Arial"/>
          <w:sz w:val="22"/>
          <w:szCs w:val="22"/>
        </w:rPr>
        <w:t>e) podmínek stanovených pro přemísťování rostlin a rostlinných produktů přes chráněné zóny nebo v rámci chráněných zón (</w:t>
      </w:r>
      <w:hyperlink r:id="rId441" w:history="1">
        <w:r w:rsidRPr="00817DCF">
          <w:rPr>
            <w:rFonts w:ascii="Arial" w:hAnsi="Arial" w:cs="Arial"/>
            <w:sz w:val="22"/>
            <w:szCs w:val="22"/>
          </w:rPr>
          <w:t>§ 30 odst. 2</w:t>
        </w:r>
      </w:hyperlink>
      <w:r w:rsidRPr="00817DCF">
        <w:rPr>
          <w:rFonts w:ascii="Arial" w:hAnsi="Arial" w:cs="Arial"/>
          <w:sz w:val="22"/>
          <w:szCs w:val="22"/>
        </w:rPr>
        <w:t xml:space="preserve">), </w:t>
      </w:r>
    </w:p>
    <w:p w:rsidR="00DE2536" w:rsidRPr="00817DCF" w:rsidRDefault="00DE2536" w:rsidP="00664DC4">
      <w:pPr>
        <w:widowControl w:val="0"/>
        <w:tabs>
          <w:tab w:val="left" w:pos="426"/>
        </w:tabs>
        <w:autoSpaceDE w:val="0"/>
        <w:autoSpaceDN w:val="0"/>
        <w:adjustRightInd w:val="0"/>
        <w:ind w:left="284" w:hanging="284"/>
        <w:rPr>
          <w:rFonts w:ascii="Arial" w:hAnsi="Arial" w:cs="Arial"/>
          <w:sz w:val="22"/>
          <w:szCs w:val="22"/>
        </w:rPr>
      </w:pPr>
    </w:p>
    <w:p w:rsidR="00DE2536" w:rsidRPr="00817DCF" w:rsidRDefault="00014A6E" w:rsidP="00664DC4">
      <w:pPr>
        <w:widowControl w:val="0"/>
        <w:tabs>
          <w:tab w:val="left" w:pos="426"/>
        </w:tabs>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f) požadavků a povinností souvisejících s uváděním na trh a používáním přípravků a </w:t>
      </w:r>
      <w:r w:rsidRPr="00817DCF">
        <w:rPr>
          <w:rFonts w:ascii="Arial" w:hAnsi="Arial" w:cs="Arial"/>
          <w:strike/>
          <w:sz w:val="22"/>
          <w:szCs w:val="22"/>
        </w:rPr>
        <w:t xml:space="preserve">dalších </w:t>
      </w:r>
      <w:r w:rsidRPr="00DB639E">
        <w:rPr>
          <w:rFonts w:ascii="Arial" w:hAnsi="Arial" w:cs="Arial"/>
          <w:color w:val="FF0000"/>
          <w:sz w:val="22"/>
          <w:szCs w:val="22"/>
        </w:rPr>
        <w:t>pomocných</w:t>
      </w:r>
      <w:r w:rsidRPr="00DB639E">
        <w:rPr>
          <w:rFonts w:ascii="Arial" w:hAnsi="Arial" w:cs="Arial"/>
          <w:b/>
          <w:color w:val="FF0000"/>
          <w:sz w:val="22"/>
          <w:szCs w:val="22"/>
        </w:rPr>
        <w:t xml:space="preserve"> </w:t>
      </w:r>
      <w:r w:rsidRPr="00817DCF">
        <w:rPr>
          <w:rFonts w:ascii="Arial" w:hAnsi="Arial" w:cs="Arial"/>
          <w:sz w:val="22"/>
          <w:szCs w:val="22"/>
        </w:rPr>
        <w:t xml:space="preserve">prostředků, </w:t>
      </w:r>
    </w:p>
    <w:p w:rsidR="00DE2536" w:rsidRPr="00817DCF" w:rsidRDefault="00DE2536" w:rsidP="00664DC4">
      <w:pPr>
        <w:widowControl w:val="0"/>
        <w:tabs>
          <w:tab w:val="left" w:pos="426"/>
        </w:tabs>
        <w:autoSpaceDE w:val="0"/>
        <w:autoSpaceDN w:val="0"/>
        <w:adjustRightInd w:val="0"/>
        <w:ind w:left="284" w:hanging="284"/>
        <w:rPr>
          <w:rFonts w:ascii="Arial" w:hAnsi="Arial" w:cs="Arial"/>
          <w:sz w:val="22"/>
          <w:szCs w:val="22"/>
        </w:rPr>
      </w:pPr>
    </w:p>
    <w:p w:rsidR="00DE2536" w:rsidRPr="00817DCF" w:rsidRDefault="00014A6E" w:rsidP="00664DC4">
      <w:pPr>
        <w:widowControl w:val="0"/>
        <w:tabs>
          <w:tab w:val="left" w:pos="426"/>
        </w:tabs>
        <w:autoSpaceDE w:val="0"/>
        <w:autoSpaceDN w:val="0"/>
        <w:adjustRightInd w:val="0"/>
        <w:ind w:left="284" w:hanging="284"/>
        <w:rPr>
          <w:rFonts w:ascii="Arial" w:hAnsi="Arial" w:cs="Arial"/>
          <w:sz w:val="22"/>
          <w:szCs w:val="22"/>
        </w:rPr>
      </w:pPr>
      <w:r w:rsidRPr="00817DCF">
        <w:rPr>
          <w:rFonts w:ascii="Arial" w:hAnsi="Arial" w:cs="Arial"/>
          <w:sz w:val="22"/>
          <w:szCs w:val="22"/>
        </w:rPr>
        <w:t>g) opatření k ochraně včel, zvěře, vodních organismů a dalších necílových organismů při použití přípravků (</w:t>
      </w:r>
      <w:hyperlink r:id="rId442" w:history="1">
        <w:r w:rsidRPr="00817DCF">
          <w:rPr>
            <w:rFonts w:ascii="Arial" w:hAnsi="Arial" w:cs="Arial"/>
            <w:sz w:val="22"/>
            <w:szCs w:val="22"/>
          </w:rPr>
          <w:t>§ 51</w:t>
        </w:r>
      </w:hyperlink>
      <w:r w:rsidRPr="00817DCF">
        <w:rPr>
          <w:rFonts w:ascii="Arial" w:hAnsi="Arial" w:cs="Arial"/>
          <w:sz w:val="22"/>
          <w:szCs w:val="22"/>
        </w:rPr>
        <w:t xml:space="preserve">), </w:t>
      </w:r>
    </w:p>
    <w:p w:rsidR="00DE2536" w:rsidRPr="00817DCF" w:rsidRDefault="00DE2536" w:rsidP="00664DC4">
      <w:pPr>
        <w:widowControl w:val="0"/>
        <w:tabs>
          <w:tab w:val="left" w:pos="426"/>
        </w:tabs>
        <w:autoSpaceDE w:val="0"/>
        <w:autoSpaceDN w:val="0"/>
        <w:adjustRightInd w:val="0"/>
        <w:ind w:left="284" w:hanging="284"/>
        <w:rPr>
          <w:rFonts w:ascii="Arial" w:hAnsi="Arial" w:cs="Arial"/>
          <w:sz w:val="22"/>
          <w:szCs w:val="22"/>
        </w:rPr>
      </w:pPr>
    </w:p>
    <w:p w:rsidR="00DE2536" w:rsidRPr="00817DCF" w:rsidRDefault="00014A6E" w:rsidP="00664DC4">
      <w:pPr>
        <w:widowControl w:val="0"/>
        <w:tabs>
          <w:tab w:val="left" w:pos="426"/>
        </w:tabs>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h) ustanovení o používání a kontrolním testování </w:t>
      </w:r>
      <w:r w:rsidRPr="00DB639E">
        <w:rPr>
          <w:rFonts w:ascii="Arial" w:hAnsi="Arial" w:cs="Arial"/>
          <w:color w:val="FF0000"/>
          <w:sz w:val="22"/>
          <w:szCs w:val="22"/>
        </w:rPr>
        <w:t>profesionálních</w:t>
      </w:r>
      <w:r w:rsidRPr="00DB639E">
        <w:rPr>
          <w:rFonts w:ascii="Arial" w:hAnsi="Arial" w:cs="Arial"/>
          <w:b/>
          <w:color w:val="FF0000"/>
          <w:sz w:val="22"/>
          <w:szCs w:val="22"/>
        </w:rPr>
        <w:t xml:space="preserve"> </w:t>
      </w:r>
      <w:r w:rsidRPr="00817DCF">
        <w:rPr>
          <w:rFonts w:ascii="Arial" w:hAnsi="Arial" w:cs="Arial"/>
          <w:sz w:val="22"/>
          <w:szCs w:val="22"/>
        </w:rPr>
        <w:t xml:space="preserve">zařízení pro aplikaci přípravků a podmínek pro provozování technických zařízení k hubení škodlivých organismů a označování dřevěného obalového materiálu, </w:t>
      </w:r>
    </w:p>
    <w:p w:rsidR="00DE2536" w:rsidRPr="00817DCF" w:rsidRDefault="00DE2536" w:rsidP="00664DC4">
      <w:pPr>
        <w:widowControl w:val="0"/>
        <w:tabs>
          <w:tab w:val="left" w:pos="426"/>
        </w:tabs>
        <w:autoSpaceDE w:val="0"/>
        <w:autoSpaceDN w:val="0"/>
        <w:adjustRightInd w:val="0"/>
        <w:ind w:left="284" w:hanging="284"/>
        <w:rPr>
          <w:rFonts w:ascii="Arial" w:hAnsi="Arial" w:cs="Arial"/>
          <w:sz w:val="22"/>
          <w:szCs w:val="22"/>
        </w:rPr>
      </w:pPr>
    </w:p>
    <w:p w:rsidR="00DE2536" w:rsidRPr="00817DCF" w:rsidRDefault="00014A6E" w:rsidP="00664DC4">
      <w:pPr>
        <w:widowControl w:val="0"/>
        <w:tabs>
          <w:tab w:val="left" w:pos="426"/>
        </w:tabs>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i) požadavků týkajících se </w:t>
      </w:r>
    </w:p>
    <w:p w:rsidR="00DE2536" w:rsidRPr="00817DCF" w:rsidRDefault="00014A6E" w:rsidP="00664DC4">
      <w:pPr>
        <w:widowControl w:val="0"/>
        <w:autoSpaceDE w:val="0"/>
        <w:autoSpaceDN w:val="0"/>
        <w:adjustRightInd w:val="0"/>
        <w:ind w:left="426" w:hanging="284"/>
        <w:rPr>
          <w:rFonts w:ascii="Arial" w:hAnsi="Arial" w:cs="Arial"/>
          <w:sz w:val="22"/>
          <w:szCs w:val="22"/>
        </w:rPr>
      </w:pPr>
      <w:r w:rsidRPr="00817DCF">
        <w:rPr>
          <w:rFonts w:ascii="Arial" w:hAnsi="Arial" w:cs="Arial"/>
          <w:sz w:val="22"/>
          <w:szCs w:val="22"/>
        </w:rPr>
        <w:t xml:space="preserve">1. výkonu odborných rostlinolékařských činností pověřenými fyzickými a právnickými osobami ( 81), </w:t>
      </w:r>
    </w:p>
    <w:p w:rsidR="00DE2536" w:rsidRPr="00817DCF" w:rsidRDefault="00014A6E" w:rsidP="00664DC4">
      <w:pPr>
        <w:widowControl w:val="0"/>
        <w:autoSpaceDE w:val="0"/>
        <w:autoSpaceDN w:val="0"/>
        <w:adjustRightInd w:val="0"/>
        <w:ind w:left="426" w:hanging="284"/>
        <w:rPr>
          <w:rFonts w:ascii="Arial" w:hAnsi="Arial" w:cs="Arial"/>
          <w:sz w:val="22"/>
          <w:szCs w:val="22"/>
        </w:rPr>
      </w:pPr>
      <w:r w:rsidRPr="00817DCF">
        <w:rPr>
          <w:rFonts w:ascii="Arial" w:hAnsi="Arial" w:cs="Arial"/>
          <w:sz w:val="22"/>
          <w:szCs w:val="22"/>
        </w:rPr>
        <w:t xml:space="preserve">2. činnosti poradců (§ 85) nebo osob podnikajících na základě živnostenského oprávnění včetně dodržování podmínek odborné způsobilosti pro tyto činnosti (§ 86), </w:t>
      </w:r>
    </w:p>
    <w:p w:rsidR="00DE2536" w:rsidRPr="00817DCF" w:rsidRDefault="00DE2536" w:rsidP="00664DC4">
      <w:pPr>
        <w:widowControl w:val="0"/>
        <w:tabs>
          <w:tab w:val="left" w:pos="426"/>
        </w:tabs>
        <w:autoSpaceDE w:val="0"/>
        <w:autoSpaceDN w:val="0"/>
        <w:adjustRightInd w:val="0"/>
        <w:ind w:left="284" w:hanging="284"/>
        <w:rPr>
          <w:rFonts w:ascii="Arial" w:hAnsi="Arial" w:cs="Arial"/>
          <w:sz w:val="22"/>
          <w:szCs w:val="22"/>
        </w:rPr>
      </w:pPr>
    </w:p>
    <w:p w:rsidR="00DE2536" w:rsidRPr="00817DCF" w:rsidRDefault="00014A6E" w:rsidP="00664DC4">
      <w:pPr>
        <w:widowControl w:val="0"/>
        <w:tabs>
          <w:tab w:val="left" w:pos="426"/>
        </w:tabs>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j) dalších povinností stanovených fyzickým a právnickým osobám tímto zákonem nebo nařízených na jeho základě, </w:t>
      </w:r>
    </w:p>
    <w:p w:rsidR="00DE2536" w:rsidRPr="00817DCF" w:rsidRDefault="00DE2536" w:rsidP="00664DC4">
      <w:pPr>
        <w:widowControl w:val="0"/>
        <w:tabs>
          <w:tab w:val="left" w:pos="426"/>
        </w:tabs>
        <w:autoSpaceDE w:val="0"/>
        <w:autoSpaceDN w:val="0"/>
        <w:adjustRightInd w:val="0"/>
        <w:ind w:left="284" w:hanging="284"/>
        <w:rPr>
          <w:rFonts w:ascii="Arial" w:hAnsi="Arial" w:cs="Arial"/>
          <w:sz w:val="22"/>
          <w:szCs w:val="22"/>
        </w:rPr>
      </w:pPr>
    </w:p>
    <w:p w:rsidR="00DE2536" w:rsidRPr="00DB639E" w:rsidRDefault="00014A6E" w:rsidP="00664DC4">
      <w:pPr>
        <w:widowControl w:val="0"/>
        <w:tabs>
          <w:tab w:val="left" w:pos="426"/>
        </w:tabs>
        <w:autoSpaceDE w:val="0"/>
        <w:autoSpaceDN w:val="0"/>
        <w:adjustRightInd w:val="0"/>
        <w:ind w:left="284" w:hanging="284"/>
        <w:rPr>
          <w:rFonts w:ascii="Arial" w:hAnsi="Arial" w:cs="Arial"/>
          <w:color w:val="FF0000"/>
          <w:sz w:val="22"/>
          <w:szCs w:val="22"/>
        </w:rPr>
      </w:pPr>
      <w:r w:rsidRPr="00817DCF">
        <w:rPr>
          <w:rFonts w:ascii="Arial" w:hAnsi="Arial" w:cs="Arial"/>
          <w:sz w:val="22"/>
          <w:szCs w:val="22"/>
        </w:rPr>
        <w:t>k) povinností vyplývajících pro fyzické a právnické osoby z přímo použitelných právních předpisů Evropské unie (</w:t>
      </w:r>
      <w:hyperlink r:id="rId443" w:history="1">
        <w:r w:rsidRPr="00817DCF">
          <w:rPr>
            <w:rFonts w:ascii="Arial" w:hAnsi="Arial" w:cs="Arial"/>
            <w:sz w:val="22"/>
            <w:szCs w:val="22"/>
          </w:rPr>
          <w:t>§ 3 odst. 2</w:t>
        </w:r>
      </w:hyperlink>
      <w:r w:rsidRPr="00817DCF">
        <w:rPr>
          <w:rFonts w:ascii="Arial" w:hAnsi="Arial" w:cs="Arial"/>
          <w:sz w:val="22"/>
          <w:szCs w:val="22"/>
        </w:rPr>
        <w:t>)</w:t>
      </w:r>
      <w:r w:rsidR="001523B2" w:rsidRPr="00DB639E">
        <w:rPr>
          <w:rFonts w:ascii="Arial" w:hAnsi="Arial" w:cs="Arial"/>
          <w:color w:val="FF0000"/>
          <w:sz w:val="22"/>
          <w:szCs w:val="22"/>
        </w:rPr>
        <w:t xml:space="preserve"> </w:t>
      </w:r>
      <w:r w:rsidRPr="00DB639E">
        <w:rPr>
          <w:rFonts w:ascii="Arial" w:hAnsi="Arial" w:cs="Arial"/>
          <w:color w:val="FF0000"/>
          <w:sz w:val="22"/>
          <w:szCs w:val="22"/>
        </w:rPr>
        <w:t>a</w:t>
      </w:r>
    </w:p>
    <w:p w:rsidR="00DE2536" w:rsidRPr="00817DCF" w:rsidRDefault="00DE2536" w:rsidP="00664DC4">
      <w:pPr>
        <w:widowControl w:val="0"/>
        <w:tabs>
          <w:tab w:val="left" w:pos="426"/>
        </w:tabs>
        <w:autoSpaceDE w:val="0"/>
        <w:autoSpaceDN w:val="0"/>
        <w:adjustRightInd w:val="0"/>
        <w:ind w:left="284" w:hanging="284"/>
        <w:rPr>
          <w:rFonts w:ascii="Arial" w:hAnsi="Arial" w:cs="Arial"/>
          <w:sz w:val="22"/>
          <w:szCs w:val="22"/>
        </w:rPr>
      </w:pPr>
    </w:p>
    <w:p w:rsidR="00DE2536" w:rsidRPr="00DB639E" w:rsidRDefault="00014A6E" w:rsidP="00664DC4">
      <w:pPr>
        <w:widowControl w:val="0"/>
        <w:tabs>
          <w:tab w:val="left" w:pos="426"/>
        </w:tabs>
        <w:autoSpaceDE w:val="0"/>
        <w:autoSpaceDN w:val="0"/>
        <w:adjustRightInd w:val="0"/>
        <w:ind w:left="284" w:hanging="284"/>
        <w:rPr>
          <w:rFonts w:ascii="Arial" w:hAnsi="Arial" w:cs="Arial"/>
          <w:color w:val="FF0000"/>
          <w:sz w:val="22"/>
          <w:szCs w:val="22"/>
        </w:rPr>
      </w:pPr>
      <w:r w:rsidRPr="00DB639E">
        <w:rPr>
          <w:rFonts w:ascii="Arial" w:hAnsi="Arial" w:cs="Arial"/>
          <w:color w:val="FF0000"/>
          <w:sz w:val="22"/>
          <w:szCs w:val="22"/>
        </w:rPr>
        <w:t>l) podmínek poskytování znalostí v rámci pořádání kurzů a školení k získání a prodloužení osvědčení o odborné způsobilosti pro nakládání s přípravky (§ 86a odst.</w:t>
      </w:r>
      <w:r w:rsidR="00664DC4" w:rsidRPr="00DB639E">
        <w:rPr>
          <w:rFonts w:ascii="Arial" w:hAnsi="Arial" w:cs="Arial"/>
          <w:color w:val="FF0000"/>
          <w:sz w:val="22"/>
          <w:szCs w:val="22"/>
        </w:rPr>
        <w:t> </w:t>
      </w:r>
      <w:r w:rsidRPr="00DB639E">
        <w:rPr>
          <w:rFonts w:ascii="Arial" w:hAnsi="Arial" w:cs="Arial"/>
          <w:color w:val="FF0000"/>
          <w:sz w:val="22"/>
          <w:szCs w:val="22"/>
        </w:rPr>
        <w:t>2), podmínek, na základě kterých byla vzdělávací zařízení pověřena ministerstvem (§ 86a odst. 3), a povinností zaměstnavatelů pořádajících kurzy pro své zaměstnance.</w:t>
      </w:r>
    </w:p>
    <w:p w:rsidR="00DE2536" w:rsidRPr="00817DCF" w:rsidRDefault="00DE2536">
      <w:pPr>
        <w:widowControl w:val="0"/>
        <w:autoSpaceDE w:val="0"/>
        <w:autoSpaceDN w:val="0"/>
        <w:adjustRightInd w:val="0"/>
        <w:rPr>
          <w:rFonts w:ascii="Arial" w:hAnsi="Arial" w:cs="Arial"/>
          <w:sz w:val="22"/>
          <w:szCs w:val="22"/>
        </w:rPr>
      </w:pPr>
    </w:p>
    <w:p w:rsidR="00DE2536" w:rsidRPr="00DB639E" w:rsidRDefault="00014A6E">
      <w:pPr>
        <w:widowControl w:val="0"/>
        <w:autoSpaceDE w:val="0"/>
        <w:autoSpaceDN w:val="0"/>
        <w:adjustRightInd w:val="0"/>
        <w:rPr>
          <w:rFonts w:ascii="Arial" w:hAnsi="Arial" w:cs="Arial"/>
          <w:dstrike/>
          <w:color w:val="FF0000"/>
          <w:sz w:val="22"/>
          <w:szCs w:val="22"/>
        </w:rPr>
      </w:pPr>
      <w:r w:rsidRPr="00817DCF">
        <w:rPr>
          <w:rFonts w:ascii="Arial" w:hAnsi="Arial" w:cs="Arial"/>
          <w:sz w:val="22"/>
          <w:szCs w:val="22"/>
        </w:rPr>
        <w:tab/>
      </w:r>
      <w:r w:rsidRPr="00DB639E">
        <w:rPr>
          <w:rFonts w:ascii="Arial" w:hAnsi="Arial" w:cs="Arial"/>
          <w:dstrike/>
          <w:color w:val="FF0000"/>
          <w:sz w:val="22"/>
          <w:szCs w:val="22"/>
        </w:rPr>
        <w:t xml:space="preserve">(2) V rámci rostlinolékařského dozoru Ústav </w:t>
      </w:r>
    </w:p>
    <w:p w:rsidR="00DE2536" w:rsidRPr="00DB639E" w:rsidRDefault="00DE2536">
      <w:pPr>
        <w:widowControl w:val="0"/>
        <w:autoSpaceDE w:val="0"/>
        <w:autoSpaceDN w:val="0"/>
        <w:adjustRightInd w:val="0"/>
        <w:rPr>
          <w:rFonts w:ascii="Arial" w:hAnsi="Arial" w:cs="Arial"/>
          <w:dstrike/>
          <w:color w:val="FF0000"/>
          <w:sz w:val="22"/>
          <w:szCs w:val="22"/>
        </w:rPr>
      </w:pPr>
    </w:p>
    <w:p w:rsidR="00DE2536" w:rsidRPr="00DB639E" w:rsidRDefault="00014A6E">
      <w:pPr>
        <w:widowControl w:val="0"/>
        <w:autoSpaceDE w:val="0"/>
        <w:autoSpaceDN w:val="0"/>
        <w:adjustRightInd w:val="0"/>
        <w:rPr>
          <w:rFonts w:ascii="Arial" w:hAnsi="Arial" w:cs="Arial"/>
          <w:dstrike/>
          <w:color w:val="FF0000"/>
          <w:sz w:val="22"/>
          <w:szCs w:val="22"/>
        </w:rPr>
      </w:pPr>
      <w:r w:rsidRPr="00DB639E">
        <w:rPr>
          <w:rFonts w:ascii="Arial" w:hAnsi="Arial" w:cs="Arial"/>
          <w:dstrike/>
          <w:color w:val="FF0000"/>
          <w:sz w:val="22"/>
          <w:szCs w:val="22"/>
        </w:rPr>
        <w:t xml:space="preserve">a) zjišťuje nedostatky, jejich příčiny a osoby za ně odpovědné, </w:t>
      </w:r>
    </w:p>
    <w:p w:rsidR="00DE2536" w:rsidRPr="00DB639E" w:rsidRDefault="00DE2536">
      <w:pPr>
        <w:widowControl w:val="0"/>
        <w:autoSpaceDE w:val="0"/>
        <w:autoSpaceDN w:val="0"/>
        <w:adjustRightInd w:val="0"/>
        <w:rPr>
          <w:rFonts w:ascii="Arial" w:hAnsi="Arial" w:cs="Arial"/>
          <w:dstrike/>
          <w:color w:val="FF0000"/>
          <w:sz w:val="22"/>
          <w:szCs w:val="22"/>
        </w:rPr>
      </w:pPr>
    </w:p>
    <w:p w:rsidR="00DE2536" w:rsidRPr="00DB639E" w:rsidRDefault="00014A6E">
      <w:pPr>
        <w:widowControl w:val="0"/>
        <w:autoSpaceDE w:val="0"/>
        <w:autoSpaceDN w:val="0"/>
        <w:adjustRightInd w:val="0"/>
        <w:rPr>
          <w:rFonts w:ascii="Arial" w:hAnsi="Arial" w:cs="Arial"/>
          <w:dstrike/>
          <w:color w:val="FF0000"/>
          <w:sz w:val="22"/>
          <w:szCs w:val="22"/>
        </w:rPr>
      </w:pPr>
      <w:r w:rsidRPr="00DB639E">
        <w:rPr>
          <w:rFonts w:ascii="Arial" w:hAnsi="Arial" w:cs="Arial"/>
          <w:dstrike/>
          <w:color w:val="FF0000"/>
          <w:sz w:val="22"/>
          <w:szCs w:val="22"/>
        </w:rPr>
        <w:t>b) projednává a stanoví úřední opatření k odstranění zjištěných nedostatků (</w:t>
      </w:r>
      <w:hyperlink r:id="rId444" w:history="1">
        <w:r w:rsidRPr="00DB639E">
          <w:rPr>
            <w:rFonts w:ascii="Arial" w:hAnsi="Arial" w:cs="Arial"/>
            <w:dstrike/>
            <w:color w:val="FF0000"/>
            <w:sz w:val="22"/>
            <w:szCs w:val="22"/>
          </w:rPr>
          <w:t>§ 75</w:t>
        </w:r>
      </w:hyperlink>
      <w:r w:rsidRPr="00DB639E">
        <w:rPr>
          <w:rFonts w:ascii="Arial" w:hAnsi="Arial" w:cs="Arial"/>
          <w:dstrike/>
          <w:color w:val="FF0000"/>
          <w:sz w:val="22"/>
          <w:szCs w:val="22"/>
        </w:rPr>
        <w:t xml:space="preserve">) a kontroluje jejich plnění. </w:t>
      </w:r>
    </w:p>
    <w:p w:rsidR="00DE2536" w:rsidRPr="00DB639E" w:rsidRDefault="00014A6E">
      <w:pPr>
        <w:widowControl w:val="0"/>
        <w:autoSpaceDE w:val="0"/>
        <w:autoSpaceDN w:val="0"/>
        <w:adjustRightInd w:val="0"/>
        <w:rPr>
          <w:rFonts w:ascii="Arial" w:hAnsi="Arial" w:cs="Arial"/>
          <w:dstrike/>
          <w:color w:val="FF0000"/>
          <w:sz w:val="22"/>
          <w:szCs w:val="22"/>
        </w:rPr>
      </w:pPr>
      <w:r w:rsidRPr="00DB639E">
        <w:rPr>
          <w:rFonts w:ascii="Arial" w:hAnsi="Arial" w:cs="Arial"/>
          <w:dstrike/>
          <w:color w:val="FF0000"/>
          <w:sz w:val="22"/>
          <w:szCs w:val="22"/>
        </w:rPr>
        <w:tab/>
        <w:t xml:space="preserve">Pro tuto činnost je Ústav oprávněn provádět odpovídající šetření. </w:t>
      </w:r>
    </w:p>
    <w:p w:rsidR="00DE2536" w:rsidRPr="00DB639E" w:rsidRDefault="00DE2536">
      <w:pPr>
        <w:widowControl w:val="0"/>
        <w:autoSpaceDE w:val="0"/>
        <w:autoSpaceDN w:val="0"/>
        <w:adjustRightInd w:val="0"/>
        <w:rPr>
          <w:rFonts w:ascii="Arial" w:hAnsi="Arial" w:cs="Arial"/>
          <w:dstrike/>
          <w:color w:val="FF0000"/>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r w:rsidRPr="00DB639E">
        <w:rPr>
          <w:rFonts w:ascii="Arial" w:hAnsi="Arial" w:cs="Arial"/>
          <w:color w:val="FF0000"/>
          <w:sz w:val="22"/>
          <w:szCs w:val="22"/>
        </w:rPr>
        <w:t>(2)</w:t>
      </w:r>
      <w:r w:rsidR="00DB639E" w:rsidRPr="00DB639E">
        <w:rPr>
          <w:rFonts w:ascii="Arial" w:hAnsi="Arial" w:cs="Arial"/>
          <w:b/>
          <w:color w:val="FF0000"/>
          <w:sz w:val="22"/>
          <w:szCs w:val="22"/>
        </w:rPr>
        <w:t xml:space="preserve"> </w:t>
      </w:r>
      <w:r w:rsidRPr="00817DCF">
        <w:rPr>
          <w:rFonts w:ascii="Arial" w:hAnsi="Arial" w:cs="Arial"/>
          <w:sz w:val="22"/>
          <w:szCs w:val="22"/>
        </w:rPr>
        <w:t xml:space="preserve">Ústav provádí namátkově úřední kontroly k ověření plnění požadavků stanovených v </w:t>
      </w:r>
      <w:hyperlink r:id="rId445" w:history="1">
        <w:r w:rsidRPr="00817DCF">
          <w:rPr>
            <w:rFonts w:ascii="Arial" w:hAnsi="Arial" w:cs="Arial"/>
            <w:sz w:val="22"/>
            <w:szCs w:val="22"/>
          </w:rPr>
          <w:t>§ 13 odst. 1</w:t>
        </w:r>
      </w:hyperlink>
      <w:r w:rsidRPr="00817DCF">
        <w:rPr>
          <w:rFonts w:ascii="Arial" w:hAnsi="Arial" w:cs="Arial"/>
          <w:sz w:val="22"/>
          <w:szCs w:val="22"/>
        </w:rPr>
        <w:t xml:space="preserve"> a </w:t>
      </w:r>
      <w:hyperlink r:id="rId446" w:history="1">
        <w:r w:rsidRPr="00817DCF">
          <w:rPr>
            <w:rFonts w:ascii="Arial" w:hAnsi="Arial" w:cs="Arial"/>
            <w:sz w:val="22"/>
            <w:szCs w:val="22"/>
          </w:rPr>
          <w:t>§ 14 odst. 1</w:t>
        </w:r>
      </w:hyperlink>
      <w:r w:rsidRPr="00817DCF">
        <w:rPr>
          <w:rFonts w:ascii="Arial" w:hAnsi="Arial" w:cs="Arial"/>
          <w:sz w:val="22"/>
          <w:szCs w:val="22"/>
        </w:rPr>
        <w:t xml:space="preserve"> a </w:t>
      </w:r>
      <w:hyperlink r:id="rId447" w:history="1">
        <w:r w:rsidRPr="00817DCF">
          <w:rPr>
            <w:rFonts w:ascii="Arial" w:hAnsi="Arial" w:cs="Arial"/>
            <w:sz w:val="22"/>
            <w:szCs w:val="22"/>
          </w:rPr>
          <w:t>2</w:t>
        </w:r>
      </w:hyperlink>
      <w:r w:rsidRPr="00817DCF">
        <w:rPr>
          <w:rFonts w:ascii="Arial" w:hAnsi="Arial" w:cs="Arial"/>
          <w:sz w:val="22"/>
          <w:szCs w:val="22"/>
        </w:rPr>
        <w:t xml:space="preserve">, a to bez zřetele k původu rostlin, rostlinných produktů nebo jiných předmětů. Tyto kontroly provádí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kdykoli a kdekoli, jsou-li rostliny, rostlinné produkty nebo jiné předměty přemísťovány,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b) na pozemcích a v objektech, kde jsou rostliny, rostlinné produkty nebo jiné předměty pěstovány, vyráběny, skladovány nebo nabízeny k prodeji, stejně jako na pozemcích a v objektech fyzických a právnických osob, které se při podnikatelské činnosti</w:t>
      </w:r>
      <w:r w:rsidRPr="00817DCF">
        <w:rPr>
          <w:rFonts w:ascii="Arial" w:hAnsi="Arial" w:cs="Arial"/>
          <w:sz w:val="22"/>
          <w:szCs w:val="22"/>
          <w:vertAlign w:val="superscript"/>
        </w:rPr>
        <w:t>12)</w:t>
      </w:r>
      <w:r w:rsidRPr="00817DCF">
        <w:rPr>
          <w:rFonts w:ascii="Arial" w:hAnsi="Arial" w:cs="Arial"/>
          <w:sz w:val="22"/>
          <w:szCs w:val="22"/>
        </w:rPr>
        <w:t xml:space="preserve"> zabývají pěstováním rostlin a jako koneční uživatelé nakupují nebo jiným způsobem získávají rostliny, rostlinné produkty a jiné předměty,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přednostně společně s jakoukoliv další kontrolou dokladů.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rPr>
          <w:rFonts w:ascii="Arial" w:hAnsi="Arial" w:cs="Arial"/>
          <w:sz w:val="22"/>
          <w:szCs w:val="22"/>
        </w:rPr>
      </w:pPr>
      <w:r w:rsidRPr="00817DCF">
        <w:rPr>
          <w:rFonts w:ascii="Arial" w:hAnsi="Arial" w:cs="Arial"/>
          <w:sz w:val="22"/>
          <w:szCs w:val="22"/>
        </w:rPr>
        <w:tab/>
      </w:r>
      <w:r w:rsidRPr="00DB639E">
        <w:rPr>
          <w:rFonts w:ascii="Arial" w:hAnsi="Arial" w:cs="Arial"/>
          <w:color w:val="FF0000"/>
          <w:sz w:val="22"/>
          <w:szCs w:val="22"/>
        </w:rPr>
        <w:t>(3)</w:t>
      </w:r>
      <w:r w:rsidR="001523B2" w:rsidRPr="00817DCF">
        <w:rPr>
          <w:rFonts w:ascii="Arial" w:hAnsi="Arial" w:cs="Arial"/>
          <w:b/>
          <w:sz w:val="22"/>
          <w:szCs w:val="22"/>
        </w:rPr>
        <w:t xml:space="preserve"> </w:t>
      </w:r>
      <w:r w:rsidRPr="00817DCF">
        <w:rPr>
          <w:rFonts w:ascii="Arial" w:hAnsi="Arial" w:cs="Arial"/>
          <w:sz w:val="22"/>
          <w:szCs w:val="22"/>
        </w:rPr>
        <w:t xml:space="preserve">Kontroly podle </w:t>
      </w:r>
      <w:r w:rsidR="00DB639E" w:rsidRPr="00DB639E">
        <w:rPr>
          <w:rFonts w:ascii="Arial" w:hAnsi="Arial" w:cs="Arial"/>
          <w:color w:val="FF0000"/>
          <w:sz w:val="22"/>
          <w:szCs w:val="22"/>
        </w:rPr>
        <w:t>od</w:t>
      </w:r>
      <w:r w:rsidRPr="00DB639E">
        <w:rPr>
          <w:rFonts w:ascii="Arial" w:hAnsi="Arial" w:cs="Arial"/>
          <w:color w:val="FF0000"/>
          <w:sz w:val="22"/>
          <w:szCs w:val="22"/>
        </w:rPr>
        <w:t>stavce 2</w:t>
      </w:r>
      <w:r w:rsidRPr="00DB639E">
        <w:rPr>
          <w:rFonts w:ascii="Arial" w:hAnsi="Arial" w:cs="Arial"/>
          <w:b/>
          <w:color w:val="FF0000"/>
          <w:sz w:val="22"/>
          <w:szCs w:val="22"/>
        </w:rPr>
        <w:t xml:space="preserve"> </w:t>
      </w:r>
      <w:r w:rsidRPr="00817DCF">
        <w:rPr>
          <w:rFonts w:ascii="Arial" w:hAnsi="Arial" w:cs="Arial"/>
          <w:sz w:val="22"/>
          <w:szCs w:val="22"/>
        </w:rPr>
        <w:t xml:space="preserve">se provádějí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opakovaně ve lhůtě alespoň 1 roku na pozemcích a popřípadě v objektech osob registrovaných podle </w:t>
      </w:r>
      <w:hyperlink r:id="rId448" w:history="1">
        <w:r w:rsidRPr="00817DCF">
          <w:rPr>
            <w:rFonts w:ascii="Arial" w:hAnsi="Arial" w:cs="Arial"/>
            <w:sz w:val="22"/>
            <w:szCs w:val="22"/>
          </w:rPr>
          <w:t>§ 12 odst. 1 písm. a)</w:t>
        </w:r>
      </w:hyperlink>
      <w:r w:rsidRPr="00817DCF">
        <w:rPr>
          <w:rFonts w:ascii="Arial" w:hAnsi="Arial" w:cs="Arial"/>
          <w:sz w:val="22"/>
          <w:szCs w:val="22"/>
        </w:rPr>
        <w:t xml:space="preserve"> a </w:t>
      </w:r>
      <w:hyperlink r:id="rId449" w:history="1">
        <w:r w:rsidRPr="00817DCF">
          <w:rPr>
            <w:rFonts w:ascii="Arial" w:hAnsi="Arial" w:cs="Arial"/>
            <w:sz w:val="22"/>
            <w:szCs w:val="22"/>
          </w:rPr>
          <w:t>b)</w:t>
        </w:r>
      </w:hyperlink>
      <w:r w:rsidRPr="00817DCF">
        <w:rPr>
          <w:rFonts w:ascii="Arial" w:hAnsi="Arial" w:cs="Arial"/>
          <w:sz w:val="22"/>
          <w:szCs w:val="22"/>
        </w:rPr>
        <w:t xml:space="preserve">, a to alespoň kontrolou evidence vedené podle </w:t>
      </w:r>
      <w:hyperlink r:id="rId450" w:history="1">
        <w:r w:rsidRPr="00817DCF">
          <w:rPr>
            <w:rFonts w:ascii="Arial" w:hAnsi="Arial" w:cs="Arial"/>
            <w:sz w:val="22"/>
            <w:szCs w:val="22"/>
          </w:rPr>
          <w:t>§ 13 odst. 1 písm. a)</w:t>
        </w:r>
      </w:hyperlink>
      <w:r w:rsidRPr="00817DCF">
        <w:rPr>
          <w:rFonts w:ascii="Arial" w:hAnsi="Arial" w:cs="Arial"/>
          <w:sz w:val="22"/>
          <w:szCs w:val="22"/>
        </w:rPr>
        <w:t xml:space="preserve">,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zpravidla opakovaně na pozemcích a v objektech osob registrovaných podle </w:t>
      </w:r>
      <w:hyperlink r:id="rId451" w:history="1">
        <w:r w:rsidRPr="00817DCF">
          <w:rPr>
            <w:rFonts w:ascii="Arial" w:hAnsi="Arial" w:cs="Arial"/>
            <w:sz w:val="22"/>
            <w:szCs w:val="22"/>
          </w:rPr>
          <w:t>§ 12 odst. 1 písm. c)</w:t>
        </w:r>
      </w:hyperlink>
      <w:r w:rsidRPr="00817DCF">
        <w:rPr>
          <w:rFonts w:ascii="Arial" w:hAnsi="Arial" w:cs="Arial"/>
          <w:sz w:val="22"/>
          <w:szCs w:val="22"/>
        </w:rPr>
        <w:t xml:space="preserve">,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zpravidla cíleně, jestliže vyšly najevo skutečnosti naznačující, že některé z ustanovení tohoto zákona nebylo dodrženo.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r w:rsidRPr="00DB639E">
        <w:rPr>
          <w:rFonts w:ascii="Arial" w:hAnsi="Arial" w:cs="Arial"/>
          <w:color w:val="FF0000"/>
          <w:sz w:val="22"/>
          <w:szCs w:val="22"/>
        </w:rPr>
        <w:t>(4)</w:t>
      </w:r>
      <w:r w:rsidR="00DB639E">
        <w:rPr>
          <w:rFonts w:ascii="Arial" w:hAnsi="Arial" w:cs="Arial"/>
          <w:color w:val="FF0000"/>
          <w:sz w:val="22"/>
          <w:szCs w:val="22"/>
        </w:rPr>
        <w:t> </w:t>
      </w:r>
      <w:r w:rsidRPr="00817DCF">
        <w:rPr>
          <w:rFonts w:ascii="Arial" w:hAnsi="Arial" w:cs="Arial"/>
          <w:sz w:val="22"/>
          <w:szCs w:val="22"/>
        </w:rPr>
        <w:t xml:space="preserve">Zjistí-li se na základě kontrol prováděných podle </w:t>
      </w:r>
      <w:r w:rsidRPr="00DB639E">
        <w:rPr>
          <w:rFonts w:ascii="Arial" w:hAnsi="Arial" w:cs="Arial"/>
          <w:color w:val="FF0000"/>
          <w:sz w:val="22"/>
          <w:szCs w:val="22"/>
        </w:rPr>
        <w:t>odstavců 2 a 3</w:t>
      </w:r>
      <w:r w:rsidRPr="00817DCF">
        <w:rPr>
          <w:rFonts w:ascii="Arial" w:hAnsi="Arial" w:cs="Arial"/>
          <w:sz w:val="22"/>
          <w:szCs w:val="22"/>
        </w:rPr>
        <w:t xml:space="preserve">, že rostliny, rostlinné produkty nebo jiné předměty představují nebezpečí šíření škodlivých organismů stanovených prováděcím právním předpisem, musí být podrobeny mimořádným rostlinolékařským opatřením podle </w:t>
      </w:r>
      <w:hyperlink r:id="rId452" w:history="1">
        <w:r w:rsidRPr="00817DCF">
          <w:rPr>
            <w:rFonts w:ascii="Arial" w:hAnsi="Arial" w:cs="Arial"/>
            <w:sz w:val="22"/>
            <w:szCs w:val="22"/>
          </w:rPr>
          <w:t>§ 76</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r w:rsidRPr="00DB639E">
        <w:rPr>
          <w:rFonts w:ascii="Arial" w:hAnsi="Arial" w:cs="Arial"/>
          <w:color w:val="FF0000"/>
          <w:sz w:val="22"/>
          <w:szCs w:val="22"/>
        </w:rPr>
        <w:t>(5)</w:t>
      </w:r>
      <w:r w:rsidR="00DB639E">
        <w:rPr>
          <w:rFonts w:ascii="Arial" w:hAnsi="Arial" w:cs="Arial"/>
          <w:sz w:val="22"/>
          <w:szCs w:val="22"/>
        </w:rPr>
        <w:t> </w:t>
      </w:r>
      <w:r w:rsidRPr="00817DCF">
        <w:rPr>
          <w:rFonts w:ascii="Arial" w:hAnsi="Arial" w:cs="Arial"/>
          <w:sz w:val="22"/>
          <w:szCs w:val="22"/>
        </w:rPr>
        <w:t xml:space="preserve">Pokud byly kontrole podle </w:t>
      </w:r>
      <w:r w:rsidRPr="00DB639E">
        <w:rPr>
          <w:rFonts w:ascii="Arial" w:hAnsi="Arial" w:cs="Arial"/>
          <w:color w:val="FF0000"/>
          <w:sz w:val="22"/>
          <w:szCs w:val="22"/>
        </w:rPr>
        <w:t xml:space="preserve">odstavců 2 a 3 </w:t>
      </w:r>
      <w:r w:rsidRPr="00817DCF">
        <w:rPr>
          <w:rFonts w:ascii="Arial" w:hAnsi="Arial" w:cs="Arial"/>
          <w:sz w:val="22"/>
          <w:szCs w:val="22"/>
        </w:rPr>
        <w:t xml:space="preserve">podrobeny rostliny, rostlinné produkty nebo jiné předměty pocházející z jiného členského státu Evropské unie, Ústav informuje neodkladně úřední organizaci ochrany rostlin dotčeného členského státu Evropské unie a Komisi o zjištěných nálezech a o opatřeních, která v této souvislosti byla nebo budou nařízena. Tímto není dotčeno ustanovení </w:t>
      </w:r>
      <w:hyperlink r:id="rId453" w:history="1">
        <w:r w:rsidRPr="00817DCF">
          <w:rPr>
            <w:rFonts w:ascii="Arial" w:hAnsi="Arial" w:cs="Arial"/>
            <w:sz w:val="22"/>
            <w:szCs w:val="22"/>
          </w:rPr>
          <w:t>§ 10 odst. 5</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r w:rsidRPr="00DB639E">
        <w:rPr>
          <w:rFonts w:ascii="Arial" w:hAnsi="Arial" w:cs="Arial"/>
          <w:color w:val="FF0000"/>
          <w:sz w:val="22"/>
          <w:szCs w:val="22"/>
        </w:rPr>
        <w:t>(6)</w:t>
      </w:r>
      <w:r w:rsidR="00DB639E">
        <w:rPr>
          <w:rFonts w:ascii="Arial" w:hAnsi="Arial" w:cs="Arial"/>
          <w:sz w:val="22"/>
          <w:szCs w:val="22"/>
        </w:rPr>
        <w:t> </w:t>
      </w:r>
      <w:r w:rsidRPr="00817DCF">
        <w:rPr>
          <w:rFonts w:ascii="Arial" w:hAnsi="Arial" w:cs="Arial"/>
          <w:sz w:val="22"/>
          <w:szCs w:val="22"/>
        </w:rPr>
        <w:t xml:space="preserve">Kromě případů uvedených v kontrolním řádu se náhrada za odebrané vzorky neposkytne, jestliže cena odebraného vzorku je nižší než 300 Kč. </w:t>
      </w:r>
    </w:p>
    <w:p w:rsidR="00DE2536" w:rsidRPr="00817DCF" w:rsidRDefault="00DE2536">
      <w:pPr>
        <w:widowControl w:val="0"/>
        <w:autoSpaceDE w:val="0"/>
        <w:autoSpaceDN w:val="0"/>
        <w:adjustRightInd w:val="0"/>
        <w:jc w:val="center"/>
        <w:rPr>
          <w:rFonts w:ascii="Arial" w:hAnsi="Arial" w:cs="Arial"/>
          <w:sz w:val="22"/>
          <w:szCs w:val="22"/>
        </w:rPr>
      </w:pPr>
    </w:p>
    <w:p w:rsidR="00DE2536" w:rsidRPr="00E2502C" w:rsidRDefault="00014A6E">
      <w:pPr>
        <w:widowControl w:val="0"/>
        <w:autoSpaceDE w:val="0"/>
        <w:autoSpaceDN w:val="0"/>
        <w:adjustRightInd w:val="0"/>
        <w:jc w:val="center"/>
        <w:rPr>
          <w:rFonts w:ascii="Arial" w:hAnsi="Arial" w:cs="Arial"/>
          <w:b/>
          <w:bCs/>
          <w:sz w:val="22"/>
          <w:szCs w:val="22"/>
        </w:rPr>
      </w:pPr>
      <w:r w:rsidRPr="00E2502C">
        <w:rPr>
          <w:rFonts w:ascii="Arial" w:hAnsi="Arial" w:cs="Arial"/>
          <w:b/>
          <w:bCs/>
          <w:sz w:val="22"/>
          <w:szCs w:val="22"/>
        </w:rPr>
        <w:t>Díl 2</w:t>
      </w:r>
    </w:p>
    <w:p w:rsidR="00DE2536" w:rsidRPr="00E2502C" w:rsidRDefault="00DE2536">
      <w:pPr>
        <w:widowControl w:val="0"/>
        <w:autoSpaceDE w:val="0"/>
        <w:autoSpaceDN w:val="0"/>
        <w:adjustRightInd w:val="0"/>
        <w:jc w:val="center"/>
        <w:rPr>
          <w:rFonts w:ascii="Arial" w:hAnsi="Arial" w:cs="Arial"/>
          <w:b/>
          <w:bCs/>
          <w:sz w:val="22"/>
          <w:szCs w:val="22"/>
        </w:rPr>
      </w:pPr>
    </w:p>
    <w:p w:rsidR="00DE2536" w:rsidRPr="00E2502C" w:rsidRDefault="00014A6E">
      <w:pPr>
        <w:widowControl w:val="0"/>
        <w:autoSpaceDE w:val="0"/>
        <w:autoSpaceDN w:val="0"/>
        <w:adjustRightInd w:val="0"/>
        <w:jc w:val="center"/>
        <w:rPr>
          <w:rFonts w:ascii="Arial" w:hAnsi="Arial" w:cs="Arial"/>
          <w:b/>
          <w:bCs/>
          <w:sz w:val="22"/>
          <w:szCs w:val="22"/>
        </w:rPr>
      </w:pPr>
      <w:r w:rsidRPr="00E2502C">
        <w:rPr>
          <w:rFonts w:ascii="Arial" w:hAnsi="Arial" w:cs="Arial"/>
          <w:b/>
          <w:bCs/>
          <w:sz w:val="22"/>
          <w:szCs w:val="22"/>
        </w:rPr>
        <w:t>Opatření</w:t>
      </w:r>
    </w:p>
    <w:p w:rsidR="00DE2536" w:rsidRPr="00E2502C" w:rsidRDefault="00DE2536">
      <w:pPr>
        <w:widowControl w:val="0"/>
        <w:autoSpaceDE w:val="0"/>
        <w:autoSpaceDN w:val="0"/>
        <w:adjustRightInd w:val="0"/>
        <w:jc w:val="center"/>
        <w:rPr>
          <w:rFonts w:ascii="Arial" w:hAnsi="Arial" w:cs="Arial"/>
          <w:b/>
          <w:sz w:val="22"/>
          <w:szCs w:val="22"/>
        </w:rPr>
      </w:pPr>
    </w:p>
    <w:p w:rsidR="00DE2536" w:rsidRPr="00E2502C" w:rsidRDefault="00014A6E">
      <w:pPr>
        <w:widowControl w:val="0"/>
        <w:autoSpaceDE w:val="0"/>
        <w:autoSpaceDN w:val="0"/>
        <w:adjustRightInd w:val="0"/>
        <w:jc w:val="center"/>
        <w:rPr>
          <w:rFonts w:ascii="Arial" w:hAnsi="Arial" w:cs="Arial"/>
          <w:b/>
          <w:sz w:val="22"/>
          <w:szCs w:val="22"/>
        </w:rPr>
      </w:pPr>
      <w:r w:rsidRPr="00E2502C">
        <w:rPr>
          <w:rFonts w:ascii="Arial" w:hAnsi="Arial" w:cs="Arial"/>
          <w:b/>
          <w:sz w:val="22"/>
          <w:szCs w:val="22"/>
        </w:rPr>
        <w:t>§ 75</w:t>
      </w:r>
    </w:p>
    <w:p w:rsidR="00DE2536" w:rsidRPr="00E2502C" w:rsidRDefault="00DE2536">
      <w:pPr>
        <w:widowControl w:val="0"/>
        <w:autoSpaceDE w:val="0"/>
        <w:autoSpaceDN w:val="0"/>
        <w:adjustRightInd w:val="0"/>
        <w:jc w:val="center"/>
        <w:rPr>
          <w:rFonts w:ascii="Arial" w:hAnsi="Arial" w:cs="Arial"/>
          <w:b/>
          <w:sz w:val="22"/>
          <w:szCs w:val="22"/>
        </w:rPr>
      </w:pPr>
    </w:p>
    <w:p w:rsidR="00DE2536" w:rsidRPr="00E2502C" w:rsidRDefault="00014A6E">
      <w:pPr>
        <w:widowControl w:val="0"/>
        <w:autoSpaceDE w:val="0"/>
        <w:autoSpaceDN w:val="0"/>
        <w:adjustRightInd w:val="0"/>
        <w:jc w:val="center"/>
        <w:rPr>
          <w:rFonts w:ascii="Arial" w:hAnsi="Arial" w:cs="Arial"/>
          <w:b/>
          <w:bCs/>
          <w:sz w:val="22"/>
          <w:szCs w:val="22"/>
        </w:rPr>
      </w:pPr>
      <w:r w:rsidRPr="00E2502C">
        <w:rPr>
          <w:rFonts w:ascii="Arial" w:hAnsi="Arial" w:cs="Arial"/>
          <w:b/>
          <w:bCs/>
          <w:sz w:val="22"/>
          <w:szCs w:val="22"/>
        </w:rPr>
        <w:t>Úřední opatření</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Úřední opatření je Ústav oprávněn uložit na základě výsledků rostlinolékařského dozoru nebo rostlinolékařské kontroly k nápravě zjištěných skutečností do doby, než bude Ústavem rozhodnuto podle </w:t>
      </w:r>
      <w:hyperlink r:id="rId454" w:history="1">
        <w:r w:rsidRPr="00817DCF">
          <w:rPr>
            <w:rFonts w:ascii="Arial" w:hAnsi="Arial" w:cs="Arial"/>
            <w:sz w:val="22"/>
            <w:szCs w:val="22"/>
          </w:rPr>
          <w:t>§ 76</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Pokud byly zjištěné nedostatky prokazatelně odstraněny bezodkladně nebo ve lhůtě stanovené v úředním opatření, Ústav nepostupuje podle </w:t>
      </w:r>
      <w:hyperlink r:id="rId455" w:history="1">
        <w:r w:rsidRPr="00817DCF">
          <w:rPr>
            <w:rFonts w:ascii="Arial" w:hAnsi="Arial" w:cs="Arial"/>
            <w:sz w:val="22"/>
            <w:szCs w:val="22"/>
          </w:rPr>
          <w:t>§ 76</w:t>
        </w:r>
      </w:hyperlink>
      <w:r w:rsidRPr="00817DCF">
        <w:rPr>
          <w:rFonts w:ascii="Arial" w:hAnsi="Arial" w:cs="Arial"/>
          <w:sz w:val="22"/>
          <w:szCs w:val="22"/>
        </w:rPr>
        <w:t xml:space="preserve"> a úřední opatření zruší.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Úředním opatřením podle </w:t>
      </w:r>
      <w:hyperlink r:id="rId456" w:history="1">
        <w:r w:rsidRPr="00817DCF">
          <w:rPr>
            <w:rFonts w:ascii="Arial" w:hAnsi="Arial" w:cs="Arial"/>
            <w:sz w:val="22"/>
            <w:szCs w:val="22"/>
          </w:rPr>
          <w:t>odstavce 1</w:t>
        </w:r>
      </w:hyperlink>
      <w:r w:rsidRPr="00817DCF">
        <w:rPr>
          <w:rFonts w:ascii="Arial" w:hAnsi="Arial" w:cs="Arial"/>
          <w:sz w:val="22"/>
          <w:szCs w:val="22"/>
        </w:rPr>
        <w:t xml:space="preserve"> mohou oprávněné úřední osoby Ústavu ukládat kontrolované osobě na místě povinnosti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je-li důvodné podezření, že může být ohroženo zdraví lidí, zvířat, rostlin nebo životní prostředí,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BF139B" w:rsidRDefault="00014A6E" w:rsidP="00100E85">
      <w:pPr>
        <w:widowControl w:val="0"/>
        <w:autoSpaceDE w:val="0"/>
        <w:autoSpaceDN w:val="0"/>
        <w:adjustRightInd w:val="0"/>
        <w:ind w:left="284" w:hanging="284"/>
        <w:rPr>
          <w:rFonts w:ascii="Arial" w:hAnsi="Arial" w:cs="Arial"/>
          <w:b/>
          <w:color w:val="FF0000"/>
          <w:sz w:val="22"/>
          <w:szCs w:val="22"/>
        </w:rPr>
      </w:pPr>
      <w:r w:rsidRPr="00817DCF">
        <w:rPr>
          <w:rFonts w:ascii="Arial" w:hAnsi="Arial" w:cs="Arial"/>
          <w:sz w:val="22"/>
          <w:szCs w:val="22"/>
        </w:rPr>
        <w:t>b) k nápravě zjištěných nedostatků</w:t>
      </w:r>
      <w:r w:rsidRPr="00BF139B">
        <w:rPr>
          <w:rFonts w:ascii="Arial" w:hAnsi="Arial" w:cs="Arial"/>
          <w:b/>
          <w:color w:val="FF0000"/>
          <w:sz w:val="22"/>
          <w:szCs w:val="22"/>
        </w:rPr>
        <w:t>,</w:t>
      </w:r>
    </w:p>
    <w:p w:rsidR="00DE2536" w:rsidRPr="00817DCF" w:rsidRDefault="00DE2536" w:rsidP="00100E85">
      <w:pPr>
        <w:widowControl w:val="0"/>
        <w:autoSpaceDE w:val="0"/>
        <w:autoSpaceDN w:val="0"/>
        <w:adjustRightInd w:val="0"/>
        <w:ind w:left="284" w:hanging="284"/>
        <w:rPr>
          <w:rFonts w:ascii="Arial" w:hAnsi="Arial" w:cs="Arial"/>
          <w:b/>
          <w:sz w:val="22"/>
          <w:szCs w:val="22"/>
        </w:rPr>
      </w:pPr>
    </w:p>
    <w:p w:rsidR="00DE2536" w:rsidRPr="00BF139B" w:rsidRDefault="00014A6E" w:rsidP="00100E85">
      <w:pPr>
        <w:widowControl w:val="0"/>
        <w:autoSpaceDE w:val="0"/>
        <w:autoSpaceDN w:val="0"/>
        <w:adjustRightInd w:val="0"/>
        <w:ind w:left="284" w:hanging="284"/>
        <w:rPr>
          <w:rFonts w:ascii="Arial" w:hAnsi="Arial" w:cs="Arial"/>
          <w:color w:val="FF0000"/>
          <w:sz w:val="22"/>
          <w:szCs w:val="22"/>
        </w:rPr>
      </w:pPr>
      <w:r w:rsidRPr="00BF139B">
        <w:rPr>
          <w:rFonts w:ascii="Arial" w:hAnsi="Arial" w:cs="Arial"/>
          <w:color w:val="FF0000"/>
          <w:sz w:val="22"/>
          <w:szCs w:val="22"/>
        </w:rPr>
        <w:t>c) předložit dokumenty prokazující zničení přípravku, pomocného prostředku nebo obalů od těchto výrobků.</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b/>
          <w:sz w:val="22"/>
          <w:szCs w:val="22"/>
        </w:rPr>
      </w:pPr>
      <w:r w:rsidRPr="00817DCF">
        <w:rPr>
          <w:rFonts w:ascii="Arial" w:hAnsi="Arial" w:cs="Arial"/>
          <w:sz w:val="22"/>
          <w:szCs w:val="22"/>
        </w:rPr>
        <w:tab/>
        <w:t xml:space="preserve">(4) Úřední opatření podle </w:t>
      </w:r>
      <w:hyperlink r:id="rId457" w:history="1">
        <w:r w:rsidRPr="00817DCF">
          <w:rPr>
            <w:rFonts w:ascii="Arial" w:hAnsi="Arial" w:cs="Arial"/>
            <w:sz w:val="22"/>
            <w:szCs w:val="22"/>
          </w:rPr>
          <w:t>odstavce 1</w:t>
        </w:r>
      </w:hyperlink>
      <w:r w:rsidRPr="00817DCF">
        <w:rPr>
          <w:rFonts w:ascii="Arial" w:hAnsi="Arial" w:cs="Arial"/>
          <w:sz w:val="22"/>
          <w:szCs w:val="22"/>
        </w:rPr>
        <w:t xml:space="preserve"> Ústav na místě oznámí a zdůvodní. Písemné vyhotovení úředního opatření zašle Ústav kontrolované osobě bez zbytečného odkladu. Po doručení písemného vyhotovení úředního opatření může kontrolovaná osoba podat námitky do 10 pracovních dnů k řediteli Ústavu. </w:t>
      </w:r>
      <w:r w:rsidRPr="00BF139B">
        <w:rPr>
          <w:rFonts w:ascii="Arial" w:hAnsi="Arial" w:cs="Arial"/>
          <w:color w:val="FF0000"/>
          <w:sz w:val="22"/>
          <w:szCs w:val="22"/>
        </w:rPr>
        <w:t>Námitky nemají odkladný účinek.</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O námitkách rozhodne ředitel Ústavu do 5 pracovních dnů od dne jejich doručení; proti rozhodnutí o námitkách není odvolání přípustné.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(6) Prokáže-li kontrolovaná osoba, že učinila opatření k zabránění ohrožení zdraví lidí, zvířat, rostlin a životního prostředí, Ústav uložené úřední opatření zruší nebo změní. </w:t>
      </w:r>
    </w:p>
    <w:p w:rsidR="00DE2536" w:rsidRPr="00817DCF" w:rsidRDefault="00DE2536">
      <w:pPr>
        <w:widowControl w:val="0"/>
        <w:autoSpaceDE w:val="0"/>
        <w:autoSpaceDN w:val="0"/>
        <w:adjustRightInd w:val="0"/>
        <w:rPr>
          <w:rFonts w:ascii="Arial" w:hAnsi="Arial" w:cs="Arial"/>
          <w:strike/>
          <w:sz w:val="22"/>
          <w:szCs w:val="22"/>
        </w:rPr>
      </w:pPr>
    </w:p>
    <w:p w:rsidR="00DE2536" w:rsidRPr="00817DCF" w:rsidRDefault="00DE2536">
      <w:pPr>
        <w:widowControl w:val="0"/>
        <w:autoSpaceDE w:val="0"/>
        <w:autoSpaceDN w:val="0"/>
        <w:adjustRightInd w:val="0"/>
        <w:rPr>
          <w:rFonts w:ascii="Arial" w:hAnsi="Arial" w:cs="Arial"/>
          <w:sz w:val="22"/>
          <w:szCs w:val="22"/>
        </w:rPr>
      </w:pPr>
    </w:p>
    <w:p w:rsidR="00DE2536" w:rsidRPr="00B25729" w:rsidRDefault="00014A6E">
      <w:pPr>
        <w:widowControl w:val="0"/>
        <w:autoSpaceDE w:val="0"/>
        <w:autoSpaceDN w:val="0"/>
        <w:adjustRightInd w:val="0"/>
        <w:jc w:val="center"/>
        <w:rPr>
          <w:rFonts w:ascii="Arial" w:hAnsi="Arial" w:cs="Arial"/>
          <w:b/>
          <w:sz w:val="22"/>
          <w:szCs w:val="22"/>
        </w:rPr>
      </w:pPr>
      <w:r w:rsidRPr="00B25729">
        <w:rPr>
          <w:rFonts w:ascii="Arial" w:hAnsi="Arial" w:cs="Arial"/>
          <w:b/>
          <w:sz w:val="22"/>
          <w:szCs w:val="22"/>
        </w:rPr>
        <w:t>§ 76</w:t>
      </w:r>
    </w:p>
    <w:p w:rsidR="00DE2536" w:rsidRPr="00B25729" w:rsidRDefault="00DE2536">
      <w:pPr>
        <w:widowControl w:val="0"/>
        <w:autoSpaceDE w:val="0"/>
        <w:autoSpaceDN w:val="0"/>
        <w:adjustRightInd w:val="0"/>
        <w:jc w:val="center"/>
        <w:rPr>
          <w:rFonts w:ascii="Arial" w:hAnsi="Arial" w:cs="Arial"/>
          <w:b/>
          <w:sz w:val="22"/>
          <w:szCs w:val="22"/>
        </w:rPr>
      </w:pPr>
    </w:p>
    <w:p w:rsidR="00DE2536" w:rsidRPr="00B25729" w:rsidRDefault="00014A6E">
      <w:pPr>
        <w:widowControl w:val="0"/>
        <w:autoSpaceDE w:val="0"/>
        <w:autoSpaceDN w:val="0"/>
        <w:adjustRightInd w:val="0"/>
        <w:jc w:val="center"/>
        <w:rPr>
          <w:rFonts w:ascii="Arial" w:hAnsi="Arial" w:cs="Arial"/>
          <w:b/>
          <w:bCs/>
          <w:sz w:val="22"/>
          <w:szCs w:val="22"/>
        </w:rPr>
      </w:pPr>
      <w:r w:rsidRPr="00B25729">
        <w:rPr>
          <w:rFonts w:ascii="Arial" w:hAnsi="Arial" w:cs="Arial"/>
          <w:b/>
          <w:bCs/>
          <w:sz w:val="22"/>
          <w:szCs w:val="22"/>
        </w:rPr>
        <w:t>Mimořádná rostlinolékařská opatření</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Mimořádnými rostlinolékařskými opatřeními jsou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zákaz, omezení nebo stanovení zvláštních podmínek po dobu stanovenou a v území vymezeném Ústavem pro </w:t>
      </w: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1. dovoz, pěstování, sklizeň, posklizňovou úpravu, uvádění na trh, průmyslové zpracování a jiné použití rostlin a rostlinných produktů, popřípadě jiných předmětů, </w:t>
      </w: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2. užívání pozemků, skladů, provozů nebo zařízení anebo přemísťování rostlin, rostlinných produktů, zeminy, statkových hnojiv, kompostů, popřípadě jiných materiálů a předmětů, dopravních prostředků a živočichů, kteří mohou být nositeli škodlivých organismů,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jednorázové zničení rostlin, rostlinných produktů a jiných předmětů napadených nebo podezřelých z napadení škodlivými organismy nebo jejich jednorázové ošetření stanovenými postupy a prostředky,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jednorázová asanace pozemků, čištění a asanace skladů, provozních prostorů, strojů, dopravních prostředků, zařízení, nářadí nebo jiných předmětů,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d) jednorázové povinné vyšetření rostlin nebo rostlinných produktů, popřípadě jiných předmětů na napadení škodlivými organismy nebo na rezistenci proti nim,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e) stanovení zvláštních podmínek k ochraně organismů, které nejsou škodlivými organismy podle tohoto zákona, před vedlejším škodlivým působením přípravků,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f) omezení nebo pozastavení nebo zákaz výroby u výrobců v České republice, omezení nebo pozastavení nebo zákaz uvádění na trh a používání přípravku nebo </w:t>
      </w:r>
      <w:r w:rsidRPr="00BF139B">
        <w:rPr>
          <w:rFonts w:ascii="Arial" w:hAnsi="Arial" w:cs="Arial"/>
          <w:color w:val="FF0000"/>
          <w:sz w:val="22"/>
          <w:szCs w:val="22"/>
        </w:rPr>
        <w:t>pomocného</w:t>
      </w:r>
      <w:r w:rsidRPr="00BF139B">
        <w:rPr>
          <w:rFonts w:ascii="Arial" w:hAnsi="Arial" w:cs="Arial"/>
          <w:b/>
          <w:color w:val="FF0000"/>
          <w:sz w:val="22"/>
          <w:szCs w:val="22"/>
        </w:rPr>
        <w:t xml:space="preserve"> </w:t>
      </w:r>
      <w:r w:rsidRPr="00817DCF">
        <w:rPr>
          <w:rFonts w:ascii="Arial" w:hAnsi="Arial" w:cs="Arial"/>
          <w:sz w:val="22"/>
          <w:szCs w:val="22"/>
        </w:rPr>
        <w:t xml:space="preserve">prostředku nebo stanovení zvláštních podmínek pro výrobu, uvádění na trh nebo používání nebo přebalování,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BF139B" w:rsidRDefault="00014A6E" w:rsidP="00100E85">
      <w:pPr>
        <w:widowControl w:val="0"/>
        <w:autoSpaceDE w:val="0"/>
        <w:autoSpaceDN w:val="0"/>
        <w:adjustRightInd w:val="0"/>
        <w:ind w:left="284" w:hanging="284"/>
        <w:rPr>
          <w:rFonts w:ascii="Arial" w:hAnsi="Arial" w:cs="Arial"/>
          <w:color w:val="FF0000"/>
          <w:sz w:val="22"/>
          <w:szCs w:val="22"/>
        </w:rPr>
      </w:pPr>
      <w:r w:rsidRPr="00817DCF">
        <w:rPr>
          <w:rFonts w:ascii="Arial" w:hAnsi="Arial" w:cs="Arial"/>
          <w:sz w:val="22"/>
          <w:szCs w:val="22"/>
        </w:rPr>
        <w:t xml:space="preserve">g) nařízení zničení nebo provedení zničení nebo zajištění přípravku nebo </w:t>
      </w:r>
      <w:r w:rsidRPr="00BF139B">
        <w:rPr>
          <w:rFonts w:ascii="Arial" w:hAnsi="Arial" w:cs="Arial"/>
          <w:color w:val="FF0000"/>
          <w:sz w:val="22"/>
          <w:szCs w:val="22"/>
        </w:rPr>
        <w:t>pomocného</w:t>
      </w:r>
      <w:r w:rsidR="0043582C" w:rsidRPr="00817DCF">
        <w:rPr>
          <w:rFonts w:ascii="Arial" w:hAnsi="Arial" w:cs="Arial"/>
          <w:b/>
          <w:sz w:val="22"/>
          <w:szCs w:val="22"/>
        </w:rPr>
        <w:t xml:space="preserve"> </w:t>
      </w:r>
      <w:r w:rsidRPr="00817DCF">
        <w:rPr>
          <w:rFonts w:ascii="Arial" w:hAnsi="Arial" w:cs="Arial"/>
          <w:sz w:val="22"/>
          <w:szCs w:val="22"/>
        </w:rPr>
        <w:t>prostředku na náklady vlastníka v případě, že představuje nebezpečné účinky na zdraví lidí, zvířat nebo pro životní prostředí, a stanovení dalších povinností s tímto nařízením souvisejících</w:t>
      </w:r>
      <w:r w:rsidRPr="00817DCF">
        <w:rPr>
          <w:rFonts w:ascii="Arial" w:hAnsi="Arial" w:cs="Arial"/>
          <w:b/>
          <w:sz w:val="22"/>
          <w:szCs w:val="22"/>
        </w:rPr>
        <w:t xml:space="preserve">, </w:t>
      </w:r>
      <w:r w:rsidRPr="00BF139B">
        <w:rPr>
          <w:rFonts w:ascii="Arial" w:hAnsi="Arial" w:cs="Arial"/>
          <w:color w:val="FF0000"/>
          <w:sz w:val="22"/>
          <w:szCs w:val="22"/>
        </w:rPr>
        <w:t>a předložit dokumenty potvrzující zničení přípravku nebo pomocného prostředku nebo o zničení obalů, v</w:t>
      </w:r>
      <w:r w:rsidR="00BF139B">
        <w:rPr>
          <w:rFonts w:ascii="Arial" w:hAnsi="Arial" w:cs="Arial"/>
          <w:color w:val="FF0000"/>
          <w:sz w:val="22"/>
          <w:szCs w:val="22"/>
        </w:rPr>
        <w:t xml:space="preserve"> </w:t>
      </w:r>
      <w:r w:rsidRPr="00BF139B">
        <w:rPr>
          <w:rFonts w:ascii="Arial" w:hAnsi="Arial" w:cs="Arial"/>
          <w:color w:val="FF0000"/>
          <w:sz w:val="22"/>
          <w:szCs w:val="22"/>
        </w:rPr>
        <w:t>nichž byly obsaženy,</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h) zákaz používání </w:t>
      </w:r>
      <w:r w:rsidRPr="00BF139B">
        <w:rPr>
          <w:rFonts w:ascii="Arial" w:hAnsi="Arial" w:cs="Arial"/>
          <w:color w:val="FF0000"/>
          <w:sz w:val="22"/>
          <w:szCs w:val="22"/>
        </w:rPr>
        <w:t>profesionálních</w:t>
      </w:r>
      <w:r w:rsidRPr="00BF139B">
        <w:rPr>
          <w:rFonts w:ascii="Arial" w:hAnsi="Arial" w:cs="Arial"/>
          <w:b/>
          <w:color w:val="FF0000"/>
          <w:sz w:val="22"/>
          <w:szCs w:val="22"/>
        </w:rPr>
        <w:t xml:space="preserve"> </w:t>
      </w:r>
      <w:r w:rsidRPr="00817DCF">
        <w:rPr>
          <w:rFonts w:ascii="Arial" w:hAnsi="Arial" w:cs="Arial"/>
          <w:sz w:val="22"/>
          <w:szCs w:val="22"/>
        </w:rPr>
        <w:t>zařízení pro aplikaci přípravků</w:t>
      </w:r>
      <w:r w:rsidR="00BF139B">
        <w:rPr>
          <w:rFonts w:ascii="Arial" w:hAnsi="Arial" w:cs="Arial"/>
          <w:sz w:val="22"/>
          <w:szCs w:val="22"/>
        </w:rPr>
        <w:t xml:space="preserve"> </w:t>
      </w:r>
      <w:r w:rsidRPr="00BF139B">
        <w:rPr>
          <w:rFonts w:ascii="Arial" w:hAnsi="Arial" w:cs="Arial"/>
          <w:color w:val="FF0000"/>
          <w:sz w:val="22"/>
          <w:szCs w:val="22"/>
        </w:rPr>
        <w:t>nebo zákaz provozování kontrolního testování a</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i) zákaz provozování technického zařízení k hubení škodlivých organismů nebo zákaz označování dřevěného obalového materiálu.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Mimořádná rostlinolékařská opatření nařizuje Ústav individuálně určeným fyzickým nebo právnickým osobám, a to po provedení potřebného odborného šetření nebo, hrozí-li nebezpečí z prodlení, neprodleně. Pokud se tato opatření týkají blíže neurčeného množství fyzických a nebo právnických osob, nařizuje je právním předpisem o mimořádných rostlinolékařských opatřeních, který se označuje názvem nařízení Ústavu. Nařízení Ústavu se vyhlašuje vyvěšením na úředních deskách ministerstva a Ústavu na dobu nejméně 15 dnů a zveřejňuje se neprodleně způsobem umožňujícím dálkový přístup, popřípadě se vyhlašuje v regionálním nebo celostátním tisku a rozhlasovém nebo televizním vysílání. Nařízení Ústavu nabývá platnosti a účinnosti dnem jeho vyhlášení; za den jeho vyhlášení se považuje den jeho vyvěšení na úřední desce ministerstva. Provozovatel rozhlasového nebo televizního vysílání je povinen umožnit bezplatně zástupci Ústavu vyhlášení opatření obsažených v nařízení Ústavu. Mimořádná rostlinolékařská opatření se nařizují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v případech uvedených v </w:t>
      </w:r>
      <w:hyperlink r:id="rId458" w:history="1">
        <w:r w:rsidRPr="00817DCF">
          <w:rPr>
            <w:rFonts w:ascii="Arial" w:hAnsi="Arial" w:cs="Arial"/>
            <w:sz w:val="22"/>
            <w:szCs w:val="22"/>
          </w:rPr>
          <w:t>§ 7 odst. 4</w:t>
        </w:r>
      </w:hyperlink>
      <w:r w:rsidRPr="00817DCF">
        <w:rPr>
          <w:rFonts w:ascii="Arial" w:hAnsi="Arial" w:cs="Arial"/>
          <w:sz w:val="22"/>
          <w:szCs w:val="22"/>
        </w:rPr>
        <w:t xml:space="preserve">, </w:t>
      </w:r>
      <w:hyperlink r:id="rId459" w:history="1">
        <w:r w:rsidRPr="00817DCF">
          <w:rPr>
            <w:rFonts w:ascii="Arial" w:hAnsi="Arial" w:cs="Arial"/>
            <w:sz w:val="22"/>
            <w:szCs w:val="22"/>
          </w:rPr>
          <w:t>§ 11</w:t>
        </w:r>
      </w:hyperlink>
      <w:r w:rsidRPr="00817DCF">
        <w:rPr>
          <w:rFonts w:ascii="Arial" w:hAnsi="Arial" w:cs="Arial"/>
          <w:sz w:val="22"/>
          <w:szCs w:val="22"/>
        </w:rPr>
        <w:t xml:space="preserve">, </w:t>
      </w:r>
      <w:hyperlink r:id="rId460" w:history="1">
        <w:r w:rsidRPr="00817DCF">
          <w:rPr>
            <w:rFonts w:ascii="Arial" w:hAnsi="Arial" w:cs="Arial"/>
            <w:sz w:val="22"/>
            <w:szCs w:val="22"/>
          </w:rPr>
          <w:t>§ 15 odst. 6</w:t>
        </w:r>
      </w:hyperlink>
      <w:r w:rsidRPr="00817DCF">
        <w:rPr>
          <w:rFonts w:ascii="Arial" w:hAnsi="Arial" w:cs="Arial"/>
          <w:sz w:val="22"/>
          <w:szCs w:val="22"/>
        </w:rPr>
        <w:t xml:space="preserve">, </w:t>
      </w:r>
      <w:hyperlink r:id="rId461" w:history="1">
        <w:r w:rsidRPr="00817DCF">
          <w:rPr>
            <w:rFonts w:ascii="Arial" w:hAnsi="Arial" w:cs="Arial"/>
            <w:sz w:val="22"/>
            <w:szCs w:val="22"/>
          </w:rPr>
          <w:t>§ 26 odst. 3</w:t>
        </w:r>
      </w:hyperlink>
      <w:r w:rsidRPr="00817DCF">
        <w:rPr>
          <w:rFonts w:ascii="Arial" w:hAnsi="Arial" w:cs="Arial"/>
          <w:sz w:val="22"/>
          <w:szCs w:val="22"/>
        </w:rPr>
        <w:t xml:space="preserve"> a </w:t>
      </w:r>
      <w:hyperlink r:id="rId462" w:history="1">
        <w:r w:rsidRPr="00817DCF">
          <w:rPr>
            <w:rFonts w:ascii="Arial" w:hAnsi="Arial" w:cs="Arial"/>
            <w:sz w:val="22"/>
            <w:szCs w:val="22"/>
          </w:rPr>
          <w:t>5</w:t>
        </w:r>
      </w:hyperlink>
      <w:r w:rsidRPr="00817DCF">
        <w:rPr>
          <w:rFonts w:ascii="Arial" w:hAnsi="Arial" w:cs="Arial"/>
          <w:sz w:val="22"/>
          <w:szCs w:val="22"/>
        </w:rPr>
        <w:t xml:space="preserve">, </w:t>
      </w:r>
      <w:hyperlink r:id="rId463" w:history="1">
        <w:r w:rsidRPr="00817DCF">
          <w:rPr>
            <w:rFonts w:ascii="Arial" w:hAnsi="Arial" w:cs="Arial"/>
            <w:sz w:val="22"/>
            <w:szCs w:val="22"/>
          </w:rPr>
          <w:t>§ 29 odst. 6</w:t>
        </w:r>
      </w:hyperlink>
      <w:r w:rsidRPr="00817DCF">
        <w:rPr>
          <w:rFonts w:ascii="Arial" w:hAnsi="Arial" w:cs="Arial"/>
          <w:sz w:val="22"/>
          <w:szCs w:val="22"/>
        </w:rPr>
        <w:t xml:space="preserve"> a v</w:t>
      </w:r>
      <w:r w:rsidR="00D5372B" w:rsidRPr="00817DCF">
        <w:rPr>
          <w:rFonts w:ascii="Arial" w:hAnsi="Arial" w:cs="Arial"/>
          <w:sz w:val="22"/>
          <w:szCs w:val="22"/>
        </w:rPr>
        <w:t xml:space="preserve"> </w:t>
      </w:r>
      <w:hyperlink r:id="rId464" w:history="1">
        <w:r w:rsidRPr="00BF139B">
          <w:rPr>
            <w:rFonts w:ascii="Arial" w:hAnsi="Arial" w:cs="Arial"/>
            <w:color w:val="FF0000"/>
            <w:sz w:val="22"/>
            <w:szCs w:val="22"/>
          </w:rPr>
          <w:t>§</w:t>
        </w:r>
        <w:r w:rsidR="00BF139B" w:rsidRPr="00BF139B">
          <w:rPr>
            <w:rFonts w:ascii="Arial" w:hAnsi="Arial" w:cs="Arial"/>
            <w:color w:val="FF0000"/>
            <w:sz w:val="22"/>
            <w:szCs w:val="22"/>
          </w:rPr>
          <w:t> </w:t>
        </w:r>
      </w:hyperlink>
      <w:r w:rsidR="00DE2536" w:rsidRPr="00BF139B">
        <w:rPr>
          <w:rFonts w:ascii="Arial" w:hAnsi="Arial" w:cs="Arial"/>
          <w:bCs/>
          <w:color w:val="FF0000"/>
          <w:sz w:val="22"/>
          <w:szCs w:val="22"/>
        </w:rPr>
        <w:t>74 odst. 4</w:t>
      </w:r>
      <w:r w:rsidRPr="00817DCF">
        <w:rPr>
          <w:rFonts w:ascii="Arial" w:hAnsi="Arial" w:cs="Arial"/>
          <w:sz w:val="22"/>
          <w:szCs w:val="22"/>
        </w:rPr>
        <w:t xml:space="preserve">,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k ochraně před zavlečením škodlivých organismů do nárazníkové zóny, vymezené Ústavem s ohledem na tyto škodlivé organismy, popřípadě před jejich rozšířením v této zóně,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c) k ochraně před rozšiřováním a k omezování výskytu invazních škodlivých organismů (</w:t>
      </w:r>
      <w:hyperlink r:id="rId465" w:history="1">
        <w:r w:rsidRPr="00817DCF">
          <w:rPr>
            <w:rFonts w:ascii="Arial" w:hAnsi="Arial" w:cs="Arial"/>
            <w:sz w:val="22"/>
            <w:szCs w:val="22"/>
          </w:rPr>
          <w:t>§ 10 odst. 1</w:t>
        </w:r>
      </w:hyperlink>
      <w:r w:rsidRPr="00817DCF">
        <w:rPr>
          <w:rFonts w:ascii="Arial" w:hAnsi="Arial" w:cs="Arial"/>
          <w:sz w:val="22"/>
          <w:szCs w:val="22"/>
        </w:rPr>
        <w:t xml:space="preserve">) a při kalamitním přemnožení škodlivých organismů, pokud v těchto případech Ústav uznal na základě odborného šetření vyhlášení nebo nařízení mimořádných rostlinolékařských opatření za potřebné; kalamitním přemnožením se rozumí výrazný nárůst výskytu škodlivého organismu, při kterém hrozí nebezpečí značných škod,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d) při zjištění nesprávného zacházení s přípravky, je-li ohroženo zdraví lidí nebo zvířat nebo životní prostředí,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e) při zjištění, že </w:t>
      </w:r>
    </w:p>
    <w:p w:rsidR="00DE2536" w:rsidRPr="00BF139B" w:rsidRDefault="00014A6E" w:rsidP="00B567B0">
      <w:pPr>
        <w:ind w:left="567" w:hanging="283"/>
        <w:rPr>
          <w:rFonts w:ascii="Arial" w:hAnsi="Arial" w:cs="Arial"/>
          <w:color w:val="FF0000"/>
          <w:sz w:val="22"/>
          <w:szCs w:val="22"/>
        </w:rPr>
      </w:pPr>
      <w:r w:rsidRPr="00817DCF">
        <w:rPr>
          <w:rFonts w:ascii="Arial" w:hAnsi="Arial" w:cs="Arial"/>
          <w:sz w:val="22"/>
          <w:szCs w:val="22"/>
        </w:rPr>
        <w:t>1. přípravek nebo</w:t>
      </w:r>
      <w:r w:rsidR="001523B2" w:rsidRPr="00817DCF">
        <w:rPr>
          <w:rFonts w:ascii="Arial" w:hAnsi="Arial" w:cs="Arial"/>
          <w:sz w:val="22"/>
          <w:szCs w:val="22"/>
        </w:rPr>
        <w:t xml:space="preserve"> </w:t>
      </w:r>
      <w:r w:rsidRPr="00BF139B">
        <w:rPr>
          <w:rFonts w:ascii="Arial" w:hAnsi="Arial" w:cs="Arial"/>
          <w:color w:val="FF0000"/>
          <w:sz w:val="22"/>
          <w:szCs w:val="22"/>
        </w:rPr>
        <w:t>pomocný</w:t>
      </w:r>
      <w:r w:rsidRPr="00BF139B">
        <w:rPr>
          <w:rFonts w:ascii="Arial" w:hAnsi="Arial" w:cs="Arial"/>
          <w:b/>
          <w:color w:val="FF0000"/>
          <w:sz w:val="22"/>
          <w:szCs w:val="22"/>
        </w:rPr>
        <w:t xml:space="preserve"> </w:t>
      </w:r>
      <w:r w:rsidRPr="00817DCF">
        <w:rPr>
          <w:rFonts w:ascii="Arial" w:hAnsi="Arial" w:cs="Arial"/>
          <w:sz w:val="22"/>
          <w:szCs w:val="22"/>
        </w:rPr>
        <w:t xml:space="preserve">prostředek uváděný na trh nebo používaný neodpovídá požadavkům zákona nebo rozhodnutí nebo povolení podle </w:t>
      </w:r>
      <w:hyperlink r:id="rId466" w:history="1">
        <w:r w:rsidRPr="00817DCF">
          <w:rPr>
            <w:rFonts w:ascii="Arial" w:hAnsi="Arial" w:cs="Arial"/>
            <w:sz w:val="22"/>
            <w:szCs w:val="22"/>
          </w:rPr>
          <w:t>§ 53</w:t>
        </w:r>
      </w:hyperlink>
      <w:r w:rsidRPr="00817DCF">
        <w:rPr>
          <w:rFonts w:ascii="Arial" w:hAnsi="Arial" w:cs="Arial"/>
          <w:sz w:val="22"/>
          <w:szCs w:val="22"/>
        </w:rPr>
        <w:t xml:space="preserve"> nebo </w:t>
      </w:r>
      <w:hyperlink r:id="rId467" w:history="1">
        <w:r w:rsidRPr="00817DCF">
          <w:rPr>
            <w:rFonts w:ascii="Arial" w:hAnsi="Arial" w:cs="Arial"/>
            <w:sz w:val="22"/>
            <w:szCs w:val="22"/>
          </w:rPr>
          <w:t>54</w:t>
        </w:r>
      </w:hyperlink>
      <w:r w:rsidRPr="00817DCF">
        <w:rPr>
          <w:rFonts w:ascii="Arial" w:hAnsi="Arial" w:cs="Arial"/>
          <w:sz w:val="22"/>
          <w:szCs w:val="22"/>
        </w:rPr>
        <w:t xml:space="preserve"> a je-li ohroženo zdraví lidí, zvířat nebo životní prostředí, nebo </w:t>
      </w:r>
      <w:r w:rsidRPr="00BF139B">
        <w:rPr>
          <w:rFonts w:ascii="Arial" w:hAnsi="Arial" w:cs="Arial"/>
          <w:color w:val="FF0000"/>
          <w:sz w:val="22"/>
          <w:szCs w:val="22"/>
        </w:rPr>
        <w:t>profesionální</w:t>
      </w:r>
      <w:r w:rsidRPr="00BF139B">
        <w:rPr>
          <w:rFonts w:ascii="Arial" w:hAnsi="Arial" w:cs="Arial"/>
          <w:b/>
          <w:color w:val="FF0000"/>
          <w:sz w:val="22"/>
          <w:szCs w:val="22"/>
        </w:rPr>
        <w:t xml:space="preserve"> </w:t>
      </w:r>
      <w:r w:rsidRPr="00817DCF">
        <w:rPr>
          <w:rFonts w:ascii="Arial" w:hAnsi="Arial" w:cs="Arial"/>
          <w:sz w:val="22"/>
          <w:szCs w:val="22"/>
        </w:rPr>
        <w:t xml:space="preserve">zařízení pro aplikaci přípravků neodpovídá požadavkům podle § 61, 62 </w:t>
      </w:r>
      <w:r w:rsidRPr="00BF139B">
        <w:rPr>
          <w:rFonts w:ascii="Arial" w:hAnsi="Arial" w:cs="Arial"/>
          <w:color w:val="FF0000"/>
          <w:sz w:val="22"/>
          <w:szCs w:val="22"/>
        </w:rPr>
        <w:t>nebo</w:t>
      </w:r>
      <w:r w:rsidRPr="00BF139B">
        <w:rPr>
          <w:rFonts w:ascii="Arial" w:hAnsi="Arial" w:cs="Arial"/>
          <w:b/>
          <w:color w:val="FF0000"/>
          <w:sz w:val="22"/>
          <w:szCs w:val="22"/>
        </w:rPr>
        <w:t xml:space="preserve"> </w:t>
      </w:r>
      <w:r w:rsidRPr="00817DCF">
        <w:rPr>
          <w:rFonts w:ascii="Arial" w:hAnsi="Arial" w:cs="Arial"/>
          <w:sz w:val="22"/>
          <w:szCs w:val="22"/>
        </w:rPr>
        <w:t xml:space="preserve">64, </w:t>
      </w:r>
      <w:r w:rsidRPr="00BF139B">
        <w:rPr>
          <w:rFonts w:ascii="Arial" w:hAnsi="Arial" w:cs="Arial"/>
          <w:color w:val="FF0000"/>
          <w:sz w:val="22"/>
          <w:szCs w:val="22"/>
        </w:rPr>
        <w:t>nebo provozovatel kontrolního testování porušil ustanovení § 63, 64 nebo 65,</w:t>
      </w:r>
    </w:p>
    <w:p w:rsidR="00DE2536" w:rsidRPr="00817DCF" w:rsidRDefault="00014A6E" w:rsidP="00B567B0">
      <w:pPr>
        <w:widowControl w:val="0"/>
        <w:autoSpaceDE w:val="0"/>
        <w:autoSpaceDN w:val="0"/>
        <w:adjustRightInd w:val="0"/>
        <w:ind w:left="567" w:hanging="283"/>
        <w:rPr>
          <w:rFonts w:ascii="Arial" w:hAnsi="Arial" w:cs="Arial"/>
          <w:sz w:val="22"/>
          <w:szCs w:val="22"/>
        </w:rPr>
      </w:pPr>
      <w:r w:rsidRPr="00817DCF">
        <w:rPr>
          <w:rFonts w:ascii="Arial" w:hAnsi="Arial" w:cs="Arial"/>
          <w:sz w:val="22"/>
          <w:szCs w:val="22"/>
        </w:rPr>
        <w:t xml:space="preserve">2. uvádění na trh a používání přípravku není přípustné na základě rozhodnutí Komise, nebo </w:t>
      </w:r>
    </w:p>
    <w:p w:rsidR="00DE2536" w:rsidRPr="00817DCF" w:rsidRDefault="00014A6E" w:rsidP="00B567B0">
      <w:pPr>
        <w:widowControl w:val="0"/>
        <w:autoSpaceDE w:val="0"/>
        <w:autoSpaceDN w:val="0"/>
        <w:adjustRightInd w:val="0"/>
        <w:ind w:left="567" w:hanging="283"/>
        <w:rPr>
          <w:rFonts w:ascii="Arial" w:hAnsi="Arial" w:cs="Arial"/>
          <w:sz w:val="22"/>
          <w:szCs w:val="22"/>
        </w:rPr>
      </w:pPr>
      <w:r w:rsidRPr="00817DCF">
        <w:rPr>
          <w:rFonts w:ascii="Arial" w:hAnsi="Arial" w:cs="Arial"/>
          <w:sz w:val="22"/>
          <w:szCs w:val="22"/>
        </w:rPr>
        <w:t xml:space="preserve">3. přípravek nebo </w:t>
      </w:r>
      <w:r w:rsidRPr="00BF139B">
        <w:rPr>
          <w:rFonts w:ascii="Arial" w:hAnsi="Arial" w:cs="Arial"/>
          <w:color w:val="FF0000"/>
          <w:sz w:val="22"/>
          <w:szCs w:val="22"/>
        </w:rPr>
        <w:t>pomocný</w:t>
      </w:r>
      <w:r w:rsidR="001523B2" w:rsidRPr="00BF139B">
        <w:rPr>
          <w:rFonts w:ascii="Arial" w:hAnsi="Arial" w:cs="Arial"/>
          <w:b/>
          <w:color w:val="FF0000"/>
          <w:sz w:val="22"/>
          <w:szCs w:val="22"/>
        </w:rPr>
        <w:t xml:space="preserve"> </w:t>
      </w:r>
      <w:r w:rsidRPr="00817DCF">
        <w:rPr>
          <w:rFonts w:ascii="Arial" w:hAnsi="Arial" w:cs="Arial"/>
          <w:sz w:val="22"/>
          <w:szCs w:val="22"/>
        </w:rPr>
        <w:t>prostředek nebo mechanizační prostředek není bezpečný podle zvláštního právního předpisu upravujícího obecnou bezpečnost výrobků</w:t>
      </w:r>
      <w:r w:rsidRPr="00817DCF">
        <w:rPr>
          <w:rFonts w:ascii="Arial" w:hAnsi="Arial" w:cs="Arial"/>
          <w:sz w:val="22"/>
          <w:szCs w:val="22"/>
          <w:vertAlign w:val="superscript"/>
        </w:rPr>
        <w:t>25)</w:t>
      </w:r>
      <w:r w:rsidRPr="00817DCF">
        <w:rPr>
          <w:rFonts w:ascii="Arial" w:hAnsi="Arial" w:cs="Arial"/>
          <w:sz w:val="22"/>
          <w:szCs w:val="22"/>
        </w:rPr>
        <w:t xml:space="preserve">, </w:t>
      </w:r>
    </w:p>
    <w:p w:rsidR="00DE2536" w:rsidRPr="00817DCF" w:rsidRDefault="00014A6E" w:rsidP="00B567B0">
      <w:pPr>
        <w:widowControl w:val="0"/>
        <w:autoSpaceDE w:val="0"/>
        <w:autoSpaceDN w:val="0"/>
        <w:adjustRightInd w:val="0"/>
        <w:ind w:left="567" w:hanging="283"/>
        <w:rPr>
          <w:rFonts w:ascii="Arial" w:hAnsi="Arial" w:cs="Arial"/>
          <w:sz w:val="22"/>
          <w:szCs w:val="22"/>
        </w:rPr>
      </w:pPr>
      <w:r w:rsidRPr="00817DCF">
        <w:rPr>
          <w:rFonts w:ascii="Arial" w:hAnsi="Arial" w:cs="Arial"/>
          <w:sz w:val="22"/>
          <w:szCs w:val="22"/>
        </w:rPr>
        <w:t xml:space="preserve">4. technická zařízení k hubení škodlivých organismů a označování dřevěného obalového materiálu neodpovídají podmínkám stanoveným v </w:t>
      </w:r>
      <w:hyperlink r:id="rId468" w:history="1">
        <w:r w:rsidRPr="00817DCF">
          <w:rPr>
            <w:rFonts w:ascii="Arial" w:hAnsi="Arial" w:cs="Arial"/>
            <w:sz w:val="22"/>
            <w:szCs w:val="22"/>
          </w:rPr>
          <w:t>§ 68</w:t>
        </w:r>
      </w:hyperlink>
      <w:r w:rsidRPr="00817DCF">
        <w:rPr>
          <w:rFonts w:ascii="Arial" w:hAnsi="Arial" w:cs="Arial"/>
          <w:sz w:val="22"/>
          <w:szCs w:val="22"/>
        </w:rPr>
        <w:t xml:space="preserve"> a </w:t>
      </w:r>
      <w:hyperlink r:id="rId469" w:history="1">
        <w:r w:rsidRPr="00817DCF">
          <w:rPr>
            <w:rFonts w:ascii="Arial" w:hAnsi="Arial" w:cs="Arial"/>
            <w:sz w:val="22"/>
            <w:szCs w:val="22"/>
          </w:rPr>
          <w:t>69</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Odvolání proti rozhodnutí nemá odkladný účinek.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Byla-li nařízena mimořádná rostlinolékařská opatření podle </w:t>
      </w:r>
      <w:hyperlink r:id="rId470" w:history="1">
        <w:r w:rsidRPr="00817DCF">
          <w:rPr>
            <w:rFonts w:ascii="Arial" w:hAnsi="Arial" w:cs="Arial"/>
            <w:sz w:val="22"/>
            <w:szCs w:val="22"/>
          </w:rPr>
          <w:t>odstavce 2</w:t>
        </w:r>
      </w:hyperlink>
      <w:r w:rsidRPr="00817DCF">
        <w:rPr>
          <w:rFonts w:ascii="Arial" w:hAnsi="Arial" w:cs="Arial"/>
          <w:sz w:val="22"/>
          <w:szCs w:val="22"/>
        </w:rPr>
        <w:t xml:space="preserve">, Ústav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při zjištění nových skutečností, na jejichž základě je vhodné nařídit nová opatření, nebo při změně osoby, která vlastní nebo z jiného právního důvodu užívá pozemek nebo objekt, na něž se vztahují mimořádná rostlinolékařská opatření, nařídí nová, těmto změnám odpovídající mimořádná rostlinolékařská opatření podle </w:t>
      </w:r>
      <w:hyperlink r:id="rId471" w:history="1">
        <w:r w:rsidRPr="00817DCF">
          <w:rPr>
            <w:rFonts w:ascii="Arial" w:hAnsi="Arial" w:cs="Arial"/>
            <w:sz w:val="22"/>
            <w:szCs w:val="22"/>
          </w:rPr>
          <w:t>odstavce 1</w:t>
        </w:r>
      </w:hyperlink>
      <w:r w:rsidRPr="00817DCF">
        <w:rPr>
          <w:rFonts w:ascii="Arial" w:hAnsi="Arial" w:cs="Arial"/>
          <w:sz w:val="22"/>
          <w:szCs w:val="22"/>
        </w:rPr>
        <w:t xml:space="preserve">,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po uplynutí lhůty stanovené v mimořádném rostlinolékařském opatření, pokud byla opatření v této lhůtě splněna způsobem stanoveným Ústavem a jejich splnění bylo Ústavu prokázáno, mimořádné rostlinolékařské opatření zruší,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prokáže-li se způsobem stanoveným Ústavem, že jsou nařízená opatření neúčinná nebo pozbyla smyslu, tato opatření zruší nebo změní.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Osoba, která je vlastníkem pozemku nebo objektu v území, v němž je nařízeno mimořádné rostlinolékařské opatření, nebo osoba, která takové nemovitosti užívá z jiného právního důvodu, je povinna o jejich prodeji nebo jiném způsobu převodu na jiné osoby nebo o jejich pronájmu, výpůjčce, popřípadě zřízení věcného břemene neprodleně informovat Ústav a je povinna o nařízeném opatření informovat osobu, která hodlá tyto nemovitosti koupit, pronajmout nebo jinak užívat.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B567B0">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(6) Ústav od nařízení mimořádných rostlinolékařských opatření podle </w:t>
      </w:r>
      <w:hyperlink r:id="rId472" w:history="1">
        <w:r w:rsidRPr="00817DCF">
          <w:rPr>
            <w:rFonts w:ascii="Arial" w:hAnsi="Arial" w:cs="Arial"/>
            <w:sz w:val="22"/>
            <w:szCs w:val="22"/>
          </w:rPr>
          <w:t>odstavce 2 písm. a)</w:t>
        </w:r>
      </w:hyperlink>
      <w:r w:rsidRPr="00817DCF">
        <w:rPr>
          <w:rFonts w:ascii="Arial" w:hAnsi="Arial" w:cs="Arial"/>
          <w:sz w:val="22"/>
          <w:szCs w:val="22"/>
        </w:rPr>
        <w:t xml:space="preserve"> může upustit v případě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slabého napadení rostlin, které nejsou určeny k pěstování, škodlivými organismy stanovenými prováděcím právním předpisem, bylo-li o tom rozhodnuto podle </w:t>
      </w:r>
      <w:hyperlink r:id="rId473" w:history="1">
        <w:r w:rsidRPr="00817DCF">
          <w:rPr>
            <w:rFonts w:ascii="Arial" w:hAnsi="Arial" w:cs="Arial"/>
            <w:sz w:val="22"/>
            <w:szCs w:val="22"/>
          </w:rPr>
          <w:t>§ 7 odst. 2</w:t>
        </w:r>
      </w:hyperlink>
      <w:r w:rsidRPr="00817DCF">
        <w:rPr>
          <w:rFonts w:ascii="Arial" w:hAnsi="Arial" w:cs="Arial"/>
          <w:sz w:val="22"/>
          <w:szCs w:val="22"/>
        </w:rPr>
        <w:t xml:space="preserve"> a v souladu se zvláštním předpisem Evropské unie,1)</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kdy odborným šetřením zjistil, že v daných podmínkách nehrozí nebezpečí šíření příslušného škodlivého organismu, nebo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kdy fyzická nebo právnická osoba prokázala, že přijala účinná opatření k zabránění ohrožení zdraví lidí nebo zvířat nebo životního prostředí.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B567B0">
      <w:pPr>
        <w:widowControl w:val="0"/>
        <w:autoSpaceDE w:val="0"/>
        <w:autoSpaceDN w:val="0"/>
        <w:adjustRightInd w:val="0"/>
        <w:rPr>
          <w:rFonts w:ascii="Arial" w:hAnsi="Arial" w:cs="Arial"/>
          <w:sz w:val="22"/>
          <w:szCs w:val="22"/>
        </w:rPr>
      </w:pPr>
      <w:r w:rsidRPr="00817DCF">
        <w:rPr>
          <w:rFonts w:ascii="Arial" w:hAnsi="Arial" w:cs="Arial"/>
          <w:sz w:val="22"/>
          <w:szCs w:val="22"/>
        </w:rPr>
        <w:tab/>
      </w:r>
      <w:r w:rsidR="008407EE" w:rsidRPr="00817DCF">
        <w:rPr>
          <w:rFonts w:ascii="Arial" w:hAnsi="Arial" w:cs="Arial"/>
          <w:sz w:val="22"/>
          <w:szCs w:val="22"/>
        </w:rPr>
        <w:t>(</w:t>
      </w:r>
      <w:r w:rsidRPr="00817DCF">
        <w:rPr>
          <w:rFonts w:ascii="Arial" w:hAnsi="Arial" w:cs="Arial"/>
          <w:sz w:val="22"/>
          <w:szCs w:val="22"/>
        </w:rPr>
        <w:t xml:space="preserve">7) Způsob a rozsah odborného šetření podle </w:t>
      </w:r>
      <w:hyperlink r:id="rId474" w:history="1">
        <w:r w:rsidRPr="00817DCF">
          <w:rPr>
            <w:rFonts w:ascii="Arial" w:hAnsi="Arial" w:cs="Arial"/>
            <w:sz w:val="22"/>
            <w:szCs w:val="22"/>
          </w:rPr>
          <w:t>odstavce 2</w:t>
        </w:r>
      </w:hyperlink>
      <w:r w:rsidRPr="00817DCF">
        <w:rPr>
          <w:rFonts w:ascii="Arial" w:hAnsi="Arial" w:cs="Arial"/>
          <w:sz w:val="22"/>
          <w:szCs w:val="22"/>
        </w:rPr>
        <w:t xml:space="preserve"> a </w:t>
      </w:r>
      <w:hyperlink r:id="rId475" w:history="1">
        <w:r w:rsidRPr="00817DCF">
          <w:rPr>
            <w:rFonts w:ascii="Arial" w:hAnsi="Arial" w:cs="Arial"/>
            <w:sz w:val="22"/>
            <w:szCs w:val="22"/>
          </w:rPr>
          <w:t>odstavce 6 písm. b)</w:t>
        </w:r>
      </w:hyperlink>
      <w:r w:rsidRPr="00817DCF">
        <w:rPr>
          <w:rFonts w:ascii="Arial" w:hAnsi="Arial" w:cs="Arial"/>
          <w:sz w:val="22"/>
          <w:szCs w:val="22"/>
        </w:rPr>
        <w:t xml:space="preserve"> stanoví prováděcí právní předpis. </w:t>
      </w:r>
    </w:p>
    <w:p w:rsidR="00DE2536" w:rsidRPr="00817DCF" w:rsidRDefault="00DE2536" w:rsidP="00B567B0">
      <w:pPr>
        <w:widowControl w:val="0"/>
        <w:autoSpaceDE w:val="0"/>
        <w:autoSpaceDN w:val="0"/>
        <w:adjustRightInd w:val="0"/>
        <w:rPr>
          <w:rFonts w:ascii="Arial" w:hAnsi="Arial" w:cs="Arial"/>
          <w:sz w:val="22"/>
          <w:szCs w:val="22"/>
        </w:rPr>
      </w:pPr>
    </w:p>
    <w:p w:rsidR="00DE2536" w:rsidRPr="00817DCF" w:rsidRDefault="00B567B0" w:rsidP="00B567B0">
      <w:pPr>
        <w:widowControl w:val="0"/>
        <w:autoSpaceDE w:val="0"/>
        <w:autoSpaceDN w:val="0"/>
        <w:adjustRightInd w:val="0"/>
        <w:rPr>
          <w:rFonts w:ascii="Arial" w:hAnsi="Arial" w:cs="Arial"/>
          <w:sz w:val="22"/>
          <w:szCs w:val="22"/>
        </w:rPr>
      </w:pPr>
      <w:r w:rsidRPr="00817DCF">
        <w:rPr>
          <w:rFonts w:ascii="Arial" w:hAnsi="Arial" w:cs="Arial"/>
          <w:sz w:val="22"/>
          <w:szCs w:val="22"/>
        </w:rPr>
        <w:tab/>
      </w:r>
      <w:r w:rsidR="00014A6E" w:rsidRPr="00817DCF">
        <w:rPr>
          <w:rFonts w:ascii="Arial" w:hAnsi="Arial" w:cs="Arial"/>
          <w:sz w:val="22"/>
          <w:szCs w:val="22"/>
        </w:rPr>
        <w:t xml:space="preserve">(8) Osobě dotčené mimořádným rostlinolékařským opatřením uvedeným v </w:t>
      </w:r>
      <w:hyperlink r:id="rId476" w:history="1">
        <w:r w:rsidR="00014A6E" w:rsidRPr="00817DCF">
          <w:rPr>
            <w:rFonts w:ascii="Arial" w:hAnsi="Arial" w:cs="Arial"/>
            <w:sz w:val="22"/>
            <w:szCs w:val="22"/>
          </w:rPr>
          <w:t>odstavci 1 písm. b)</w:t>
        </w:r>
      </w:hyperlink>
      <w:r w:rsidR="00014A6E" w:rsidRPr="00817DCF">
        <w:rPr>
          <w:rFonts w:ascii="Arial" w:hAnsi="Arial" w:cs="Arial"/>
          <w:sz w:val="22"/>
          <w:szCs w:val="22"/>
        </w:rPr>
        <w:t xml:space="preserve">, </w:t>
      </w:r>
      <w:hyperlink r:id="rId477" w:history="1">
        <w:r w:rsidR="00014A6E" w:rsidRPr="00817DCF">
          <w:rPr>
            <w:rFonts w:ascii="Arial" w:hAnsi="Arial" w:cs="Arial"/>
            <w:sz w:val="22"/>
            <w:szCs w:val="22"/>
          </w:rPr>
          <w:t>c)</w:t>
        </w:r>
      </w:hyperlink>
      <w:r w:rsidR="00014A6E" w:rsidRPr="00817DCF">
        <w:rPr>
          <w:rFonts w:ascii="Arial" w:hAnsi="Arial" w:cs="Arial"/>
          <w:sz w:val="22"/>
          <w:szCs w:val="22"/>
        </w:rPr>
        <w:t xml:space="preserve">, </w:t>
      </w:r>
      <w:hyperlink r:id="rId478" w:history="1">
        <w:r w:rsidR="00014A6E" w:rsidRPr="00817DCF">
          <w:rPr>
            <w:rFonts w:ascii="Arial" w:hAnsi="Arial" w:cs="Arial"/>
            <w:sz w:val="22"/>
            <w:szCs w:val="22"/>
          </w:rPr>
          <w:t>d)</w:t>
        </w:r>
      </w:hyperlink>
      <w:r w:rsidR="00014A6E" w:rsidRPr="00817DCF">
        <w:rPr>
          <w:rFonts w:ascii="Arial" w:hAnsi="Arial" w:cs="Arial"/>
          <w:sz w:val="22"/>
          <w:szCs w:val="22"/>
        </w:rPr>
        <w:t xml:space="preserve"> se poskytne na její písemnou žádost náhrada nákladů a ztrát, které jí vznikly v důsledku provedení těchto opatření. Náhrada se poskytne z prostředků státního rozpočtu na základě rozhodnutí Ústavu, a to za</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jednorázové zničení rostlin, rostlinných produktů a jiných předmětů napadených nebo podezřelých z napadení škodlivými organismy nebo jejich jednorázové ošetření stanovenými postupy a prostředky, </w:t>
      </w:r>
    </w:p>
    <w:p w:rsidR="00DE2536" w:rsidRPr="00817DCF" w:rsidRDefault="00DE2536" w:rsidP="00100E85">
      <w:pPr>
        <w:widowControl w:val="0"/>
        <w:autoSpaceDE w:val="0"/>
        <w:autoSpaceDN w:val="0"/>
        <w:adjustRightInd w:val="0"/>
        <w:ind w:left="284" w:hanging="284"/>
        <w:rPr>
          <w:rFonts w:ascii="Arial" w:hAnsi="Arial" w:cs="Arial"/>
          <w:sz w:val="22"/>
          <w:szCs w:val="22"/>
        </w:rPr>
      </w:pPr>
    </w:p>
    <w:p w:rsidR="00DE2536" w:rsidRPr="00817DCF" w:rsidRDefault="00014A6E" w:rsidP="00100E85">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jednorázovou asanaci pozemků, čištění a asanaci skladů, provozních prostorů, strojů, dopravních prostředků, zařízení, nářadí nebo jiných předmětů.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(9) Náhrada podle </w:t>
      </w:r>
      <w:hyperlink r:id="rId479" w:history="1">
        <w:r w:rsidRPr="00817DCF">
          <w:rPr>
            <w:rFonts w:ascii="Arial" w:hAnsi="Arial" w:cs="Arial"/>
            <w:sz w:val="22"/>
            <w:szCs w:val="22"/>
          </w:rPr>
          <w:t>odstavce 8</w:t>
        </w:r>
      </w:hyperlink>
      <w:r w:rsidRPr="00817DCF">
        <w:rPr>
          <w:rFonts w:ascii="Arial" w:hAnsi="Arial" w:cs="Arial"/>
          <w:sz w:val="22"/>
          <w:szCs w:val="22"/>
        </w:rPr>
        <w:t xml:space="preserve"> se neposkytne osobě, která nesplnila povinnost vyplývající z tohoto zákona nebo ze souvisejícího zvláštního právního předpisu,</w:t>
      </w:r>
      <w:r w:rsidRPr="00817DCF">
        <w:rPr>
          <w:rFonts w:ascii="Arial" w:hAnsi="Arial" w:cs="Arial"/>
          <w:sz w:val="22"/>
          <w:szCs w:val="22"/>
          <w:vertAlign w:val="superscript"/>
        </w:rPr>
        <w:t>6)</w:t>
      </w:r>
      <w:r w:rsidRPr="00817DCF">
        <w:rPr>
          <w:rFonts w:ascii="Arial" w:hAnsi="Arial" w:cs="Arial"/>
          <w:sz w:val="22"/>
          <w:szCs w:val="22"/>
        </w:rPr>
        <w:t xml:space="preserve"> a tím způsobila nutnost nařízení mimořádného rostlinolékařského opatření, nebo která nařízené mimořádné rostlinolékařské opatření nesplnila.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(10) Osoba, které má být náhrada podle </w:t>
      </w:r>
      <w:hyperlink r:id="rId480" w:history="1">
        <w:r w:rsidRPr="00817DCF">
          <w:rPr>
            <w:rFonts w:ascii="Arial" w:hAnsi="Arial" w:cs="Arial"/>
            <w:sz w:val="22"/>
            <w:szCs w:val="22"/>
          </w:rPr>
          <w:t>odstavce 8</w:t>
        </w:r>
      </w:hyperlink>
      <w:r w:rsidRPr="00817DCF">
        <w:rPr>
          <w:rFonts w:ascii="Arial" w:hAnsi="Arial" w:cs="Arial"/>
          <w:sz w:val="22"/>
          <w:szCs w:val="22"/>
        </w:rPr>
        <w:t xml:space="preserve"> poskytnuta, musí o náhradu požádat do 1 roku od vzniku nákladů a ztrát, za které má být náhrada poskytnuta, jinak nárok zaniká. Náhrada se poskytuje ve výši účelně vynaložených nákladů a způsobených ztrát a její výši je osoba, které má být náhrada poskytnuta, povinna prokázat.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(11) Náležitosti žádosti o náhradu nákladů a ztrát stanoví prováděcí právní předpis. </w:t>
      </w:r>
    </w:p>
    <w:p w:rsidR="00DE2536" w:rsidRPr="00817DCF" w:rsidRDefault="00DE2536" w:rsidP="00B567B0">
      <w:pPr>
        <w:widowControl w:val="0"/>
        <w:autoSpaceDE w:val="0"/>
        <w:autoSpaceDN w:val="0"/>
        <w:adjustRightInd w:val="0"/>
        <w:jc w:val="left"/>
        <w:rPr>
          <w:rFonts w:ascii="Arial" w:hAnsi="Arial" w:cs="Arial"/>
          <w:sz w:val="22"/>
          <w:szCs w:val="22"/>
        </w:rPr>
      </w:pPr>
    </w:p>
    <w:p w:rsidR="00B567B0" w:rsidRPr="00817DCF" w:rsidRDefault="00B567B0" w:rsidP="00B567B0">
      <w:pPr>
        <w:widowControl w:val="0"/>
        <w:autoSpaceDE w:val="0"/>
        <w:autoSpaceDN w:val="0"/>
        <w:adjustRightInd w:val="0"/>
        <w:jc w:val="left"/>
        <w:rPr>
          <w:rFonts w:ascii="Arial" w:hAnsi="Arial" w:cs="Arial"/>
          <w:sz w:val="22"/>
          <w:szCs w:val="22"/>
        </w:rPr>
      </w:pPr>
    </w:p>
    <w:p w:rsidR="00DE2536" w:rsidRPr="00B25729" w:rsidRDefault="00014A6E">
      <w:pPr>
        <w:widowControl w:val="0"/>
        <w:autoSpaceDE w:val="0"/>
        <w:autoSpaceDN w:val="0"/>
        <w:adjustRightInd w:val="0"/>
        <w:jc w:val="center"/>
        <w:rPr>
          <w:rFonts w:ascii="Arial" w:hAnsi="Arial" w:cs="Arial"/>
          <w:b/>
          <w:sz w:val="22"/>
          <w:szCs w:val="22"/>
        </w:rPr>
      </w:pPr>
      <w:r w:rsidRPr="00B25729">
        <w:rPr>
          <w:rFonts w:ascii="Arial" w:hAnsi="Arial" w:cs="Arial"/>
          <w:b/>
          <w:sz w:val="22"/>
          <w:szCs w:val="22"/>
        </w:rPr>
        <w:t>§ 76a</w:t>
      </w:r>
    </w:p>
    <w:p w:rsidR="00DE2536" w:rsidRPr="00B25729" w:rsidRDefault="00DE2536">
      <w:pPr>
        <w:widowControl w:val="0"/>
        <w:autoSpaceDE w:val="0"/>
        <w:autoSpaceDN w:val="0"/>
        <w:adjustRightInd w:val="0"/>
        <w:jc w:val="center"/>
        <w:rPr>
          <w:rFonts w:ascii="Arial" w:hAnsi="Arial" w:cs="Arial"/>
          <w:b/>
          <w:sz w:val="22"/>
          <w:szCs w:val="22"/>
        </w:rPr>
      </w:pPr>
    </w:p>
    <w:p w:rsidR="00DE2536" w:rsidRPr="00B25729" w:rsidRDefault="00014A6E">
      <w:pPr>
        <w:widowControl w:val="0"/>
        <w:autoSpaceDE w:val="0"/>
        <w:autoSpaceDN w:val="0"/>
        <w:adjustRightInd w:val="0"/>
        <w:jc w:val="center"/>
        <w:rPr>
          <w:rFonts w:ascii="Arial" w:hAnsi="Arial" w:cs="Arial"/>
          <w:b/>
          <w:bCs/>
          <w:sz w:val="22"/>
          <w:szCs w:val="22"/>
        </w:rPr>
      </w:pPr>
      <w:r w:rsidRPr="00B25729">
        <w:rPr>
          <w:rFonts w:ascii="Arial" w:hAnsi="Arial" w:cs="Arial"/>
          <w:b/>
          <w:bCs/>
          <w:sz w:val="22"/>
          <w:szCs w:val="22"/>
        </w:rPr>
        <w:t>Oznamovací povinnost</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V případě, že Ústav přijme nebo hodlá přijmout opatření podle </w:t>
      </w:r>
      <w:hyperlink r:id="rId481" w:history="1">
        <w:r w:rsidRPr="00817DCF">
          <w:rPr>
            <w:rFonts w:ascii="Arial" w:hAnsi="Arial" w:cs="Arial"/>
            <w:sz w:val="22"/>
            <w:szCs w:val="22"/>
          </w:rPr>
          <w:t>§ 76 odst. 2 písm. e)</w:t>
        </w:r>
      </w:hyperlink>
      <w:r w:rsidRPr="00817DCF">
        <w:rPr>
          <w:rFonts w:ascii="Arial" w:hAnsi="Arial" w:cs="Arial"/>
          <w:sz w:val="22"/>
          <w:szCs w:val="22"/>
        </w:rPr>
        <w:t xml:space="preserve"> týkající se přípravku představujícího vážné riziko</w:t>
      </w:r>
      <w:r w:rsidRPr="00817DCF">
        <w:rPr>
          <w:rFonts w:ascii="Arial" w:hAnsi="Arial" w:cs="Arial"/>
          <w:sz w:val="22"/>
          <w:szCs w:val="22"/>
          <w:vertAlign w:val="superscript"/>
        </w:rPr>
        <w:t>53a)</w:t>
      </w:r>
      <w:r w:rsidRPr="00817DCF">
        <w:rPr>
          <w:rFonts w:ascii="Arial" w:hAnsi="Arial" w:cs="Arial"/>
          <w:sz w:val="22"/>
          <w:szCs w:val="22"/>
        </w:rPr>
        <w:t>, informuje o tom Ministerstvo průmyslu a obchodu, které postupuje v souladu s nařízením Evropské unie upravujícím akreditaci a dozor nad trhem</w:t>
      </w:r>
      <w:r w:rsidRPr="00817DCF">
        <w:rPr>
          <w:rFonts w:ascii="Arial" w:hAnsi="Arial" w:cs="Arial"/>
          <w:sz w:val="22"/>
          <w:szCs w:val="22"/>
          <w:vertAlign w:val="superscript"/>
        </w:rPr>
        <w:t>53b)</w:t>
      </w:r>
      <w:r w:rsidRPr="00817DCF">
        <w:rPr>
          <w:rFonts w:ascii="Arial" w:hAnsi="Arial" w:cs="Arial"/>
          <w:sz w:val="22"/>
          <w:szCs w:val="22"/>
        </w:rPr>
        <w:t xml:space="preserve">. To platí i v případě opatření, které přijme kontrolovaná osoba z vlastní iniciativy a Ústav obdrží informaci o tomto opatření.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(2) Ústav plní vůči Komisi a ostatním členským státům Evropské unie informační povinnosti uvedené v nařízení Evropské unie upravujícím akreditaci a dozor nad trhem</w:t>
      </w:r>
      <w:r w:rsidRPr="00817DCF">
        <w:rPr>
          <w:rFonts w:ascii="Arial" w:hAnsi="Arial" w:cs="Arial"/>
          <w:sz w:val="22"/>
          <w:szCs w:val="22"/>
          <w:vertAlign w:val="superscript"/>
        </w:rPr>
        <w:t>53)</w:t>
      </w:r>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K zajištění fungování systému výměny informací podle </w:t>
      </w:r>
      <w:hyperlink r:id="rId482" w:history="1">
        <w:r w:rsidRPr="00817DCF">
          <w:rPr>
            <w:rFonts w:ascii="Arial" w:hAnsi="Arial" w:cs="Arial"/>
            <w:sz w:val="22"/>
            <w:szCs w:val="22"/>
          </w:rPr>
          <w:t>odstavce 1</w:t>
        </w:r>
      </w:hyperlink>
      <w:r w:rsidRPr="00817DCF">
        <w:rPr>
          <w:rFonts w:ascii="Arial" w:hAnsi="Arial" w:cs="Arial"/>
          <w:sz w:val="22"/>
          <w:szCs w:val="22"/>
        </w:rPr>
        <w:t xml:space="preserve"> se obdobně použije zvláštní právní předpis upravující postup, obsah a formu informace o výskytu nebezpečných nepotravinářských výrobků</w:t>
      </w:r>
      <w:r w:rsidRPr="00817DCF">
        <w:rPr>
          <w:rFonts w:ascii="Arial" w:hAnsi="Arial" w:cs="Arial"/>
          <w:sz w:val="22"/>
          <w:szCs w:val="22"/>
          <w:vertAlign w:val="superscript"/>
        </w:rPr>
        <w:t>53c)</w:t>
      </w:r>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B567B0" w:rsidRPr="00817DCF" w:rsidRDefault="00B567B0">
      <w:pPr>
        <w:widowControl w:val="0"/>
        <w:autoSpaceDE w:val="0"/>
        <w:autoSpaceDN w:val="0"/>
        <w:adjustRightInd w:val="0"/>
        <w:rPr>
          <w:rFonts w:ascii="Arial" w:hAnsi="Arial" w:cs="Arial"/>
          <w:sz w:val="22"/>
          <w:szCs w:val="22"/>
        </w:rPr>
      </w:pPr>
    </w:p>
    <w:p w:rsidR="00DE2536" w:rsidRPr="00B25729" w:rsidRDefault="00014A6E">
      <w:pPr>
        <w:widowControl w:val="0"/>
        <w:autoSpaceDE w:val="0"/>
        <w:autoSpaceDN w:val="0"/>
        <w:adjustRightInd w:val="0"/>
        <w:jc w:val="center"/>
        <w:rPr>
          <w:rFonts w:ascii="Arial" w:hAnsi="Arial" w:cs="Arial"/>
          <w:b/>
          <w:sz w:val="22"/>
          <w:szCs w:val="22"/>
        </w:rPr>
      </w:pPr>
      <w:r w:rsidRPr="00B25729">
        <w:rPr>
          <w:rFonts w:ascii="Arial" w:hAnsi="Arial" w:cs="Arial"/>
          <w:b/>
          <w:sz w:val="22"/>
          <w:szCs w:val="22"/>
        </w:rPr>
        <w:t>§ 77</w:t>
      </w:r>
    </w:p>
    <w:p w:rsidR="00DE2536" w:rsidRPr="00B25729" w:rsidRDefault="00DE2536">
      <w:pPr>
        <w:widowControl w:val="0"/>
        <w:autoSpaceDE w:val="0"/>
        <w:autoSpaceDN w:val="0"/>
        <w:adjustRightInd w:val="0"/>
        <w:jc w:val="center"/>
        <w:rPr>
          <w:rFonts w:ascii="Arial" w:hAnsi="Arial" w:cs="Arial"/>
          <w:b/>
          <w:sz w:val="22"/>
          <w:szCs w:val="22"/>
        </w:rPr>
      </w:pPr>
    </w:p>
    <w:p w:rsidR="00DE2536" w:rsidRPr="00B25729" w:rsidRDefault="00014A6E">
      <w:pPr>
        <w:widowControl w:val="0"/>
        <w:autoSpaceDE w:val="0"/>
        <w:autoSpaceDN w:val="0"/>
        <w:adjustRightInd w:val="0"/>
        <w:jc w:val="center"/>
        <w:rPr>
          <w:rFonts w:ascii="Arial" w:hAnsi="Arial" w:cs="Arial"/>
          <w:b/>
          <w:bCs/>
          <w:sz w:val="22"/>
          <w:szCs w:val="22"/>
        </w:rPr>
      </w:pPr>
      <w:r w:rsidRPr="00B25729">
        <w:rPr>
          <w:rFonts w:ascii="Arial" w:hAnsi="Arial" w:cs="Arial"/>
          <w:b/>
          <w:bCs/>
          <w:sz w:val="22"/>
          <w:szCs w:val="22"/>
        </w:rPr>
        <w:t>Krizové situace</w:t>
      </w:r>
    </w:p>
    <w:p w:rsidR="00DE2536" w:rsidRPr="00B25729"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Řešení krizových situací, přesahující účinnost mimořádných rostlinolékařských opatření, vymezují zvláštní právní předpisy.</w:t>
      </w:r>
      <w:r w:rsidRPr="00817DCF">
        <w:rPr>
          <w:rFonts w:ascii="Arial" w:hAnsi="Arial" w:cs="Arial"/>
          <w:sz w:val="22"/>
          <w:szCs w:val="22"/>
          <w:vertAlign w:val="superscript"/>
        </w:rPr>
        <w:t>54)</w:t>
      </w:r>
      <w:r w:rsidRPr="00817DCF">
        <w:rPr>
          <w:rFonts w:ascii="Arial" w:hAnsi="Arial" w:cs="Arial"/>
          <w:sz w:val="22"/>
          <w:szCs w:val="22"/>
        </w:rPr>
        <w:t xml:space="preserve"> Na zabezpečení činnosti z nich vyplývající se podílejí v rámci své působnosti odborné složky Ústavu. </w:t>
      </w:r>
    </w:p>
    <w:p w:rsidR="00DE2536" w:rsidRPr="00817DCF" w:rsidRDefault="00DE2536">
      <w:pPr>
        <w:widowControl w:val="0"/>
        <w:autoSpaceDE w:val="0"/>
        <w:autoSpaceDN w:val="0"/>
        <w:adjustRightInd w:val="0"/>
        <w:rPr>
          <w:rFonts w:ascii="Arial" w:hAnsi="Arial" w:cs="Arial"/>
          <w:sz w:val="22"/>
          <w:szCs w:val="22"/>
        </w:rPr>
      </w:pPr>
    </w:p>
    <w:p w:rsidR="00B567B0" w:rsidRPr="00817DCF" w:rsidRDefault="00B567B0">
      <w:pPr>
        <w:widowControl w:val="0"/>
        <w:autoSpaceDE w:val="0"/>
        <w:autoSpaceDN w:val="0"/>
        <w:adjustRightInd w:val="0"/>
        <w:rPr>
          <w:rFonts w:ascii="Arial" w:hAnsi="Arial" w:cs="Arial"/>
          <w:sz w:val="22"/>
          <w:szCs w:val="22"/>
        </w:rPr>
      </w:pPr>
    </w:p>
    <w:p w:rsidR="00DE2536" w:rsidRPr="00B25729" w:rsidRDefault="00014A6E">
      <w:pPr>
        <w:widowControl w:val="0"/>
        <w:autoSpaceDE w:val="0"/>
        <w:autoSpaceDN w:val="0"/>
        <w:adjustRightInd w:val="0"/>
        <w:jc w:val="center"/>
        <w:rPr>
          <w:rFonts w:ascii="Arial" w:hAnsi="Arial" w:cs="Arial"/>
          <w:b/>
          <w:sz w:val="22"/>
          <w:szCs w:val="22"/>
        </w:rPr>
      </w:pPr>
      <w:r w:rsidRPr="00B25729">
        <w:rPr>
          <w:rFonts w:ascii="Arial" w:hAnsi="Arial" w:cs="Arial"/>
          <w:b/>
          <w:sz w:val="22"/>
          <w:szCs w:val="22"/>
        </w:rPr>
        <w:t>§ 78</w:t>
      </w:r>
    </w:p>
    <w:p w:rsidR="00DE2536" w:rsidRPr="00B25729" w:rsidRDefault="00DE2536">
      <w:pPr>
        <w:widowControl w:val="0"/>
        <w:autoSpaceDE w:val="0"/>
        <w:autoSpaceDN w:val="0"/>
        <w:adjustRightInd w:val="0"/>
        <w:jc w:val="center"/>
        <w:rPr>
          <w:rFonts w:ascii="Arial" w:hAnsi="Arial" w:cs="Arial"/>
          <w:b/>
          <w:sz w:val="22"/>
          <w:szCs w:val="22"/>
        </w:rPr>
      </w:pPr>
    </w:p>
    <w:p w:rsidR="00DE2536" w:rsidRPr="00817DCF" w:rsidRDefault="00014A6E">
      <w:pPr>
        <w:widowControl w:val="0"/>
        <w:autoSpaceDE w:val="0"/>
        <w:autoSpaceDN w:val="0"/>
        <w:adjustRightInd w:val="0"/>
        <w:jc w:val="center"/>
        <w:rPr>
          <w:rFonts w:ascii="Arial" w:hAnsi="Arial" w:cs="Arial"/>
          <w:bCs/>
          <w:sz w:val="22"/>
          <w:szCs w:val="22"/>
        </w:rPr>
      </w:pPr>
      <w:r w:rsidRPr="00817DCF">
        <w:rPr>
          <w:rFonts w:ascii="Arial" w:hAnsi="Arial" w:cs="Arial"/>
          <w:bCs/>
          <w:sz w:val="22"/>
          <w:szCs w:val="22"/>
        </w:rPr>
        <w:t>zrušen</w:t>
      </w:r>
    </w:p>
    <w:p w:rsidR="00DE2536" w:rsidRPr="00817DCF" w:rsidRDefault="00DE2536">
      <w:pPr>
        <w:widowControl w:val="0"/>
        <w:autoSpaceDE w:val="0"/>
        <w:autoSpaceDN w:val="0"/>
        <w:adjustRightInd w:val="0"/>
        <w:jc w:val="center"/>
        <w:rPr>
          <w:rFonts w:ascii="Arial" w:hAnsi="Arial" w:cs="Arial"/>
          <w:sz w:val="22"/>
          <w:szCs w:val="22"/>
        </w:rPr>
      </w:pPr>
    </w:p>
    <w:p w:rsidR="00DE2536" w:rsidRPr="00817DCF" w:rsidRDefault="00DE2536">
      <w:pPr>
        <w:widowControl w:val="0"/>
        <w:autoSpaceDE w:val="0"/>
        <w:autoSpaceDN w:val="0"/>
        <w:adjustRightInd w:val="0"/>
        <w:jc w:val="center"/>
        <w:rPr>
          <w:rFonts w:ascii="Arial" w:hAnsi="Arial" w:cs="Arial"/>
          <w:sz w:val="22"/>
          <w:szCs w:val="22"/>
        </w:rPr>
      </w:pPr>
    </w:p>
    <w:p w:rsidR="00DE2536" w:rsidRPr="00B25729" w:rsidRDefault="00014A6E">
      <w:pPr>
        <w:widowControl w:val="0"/>
        <w:autoSpaceDE w:val="0"/>
        <w:autoSpaceDN w:val="0"/>
        <w:adjustRightInd w:val="0"/>
        <w:jc w:val="center"/>
        <w:rPr>
          <w:rFonts w:ascii="Arial" w:hAnsi="Arial" w:cs="Arial"/>
          <w:b/>
          <w:sz w:val="22"/>
          <w:szCs w:val="22"/>
        </w:rPr>
      </w:pPr>
      <w:r w:rsidRPr="00B25729">
        <w:rPr>
          <w:rFonts w:ascii="Arial" w:hAnsi="Arial" w:cs="Arial"/>
          <w:b/>
          <w:sz w:val="22"/>
          <w:szCs w:val="22"/>
        </w:rPr>
        <w:t>§ 79</w:t>
      </w:r>
    </w:p>
    <w:p w:rsidR="00DE2536" w:rsidRPr="00B25729" w:rsidRDefault="00DE2536">
      <w:pPr>
        <w:widowControl w:val="0"/>
        <w:autoSpaceDE w:val="0"/>
        <w:autoSpaceDN w:val="0"/>
        <w:adjustRightInd w:val="0"/>
        <w:jc w:val="center"/>
        <w:rPr>
          <w:rFonts w:ascii="Arial" w:hAnsi="Arial" w:cs="Arial"/>
          <w:b/>
          <w:sz w:val="22"/>
          <w:szCs w:val="22"/>
        </w:rPr>
      </w:pPr>
    </w:p>
    <w:p w:rsidR="00DE2536" w:rsidRPr="00B25729" w:rsidRDefault="00014A6E">
      <w:pPr>
        <w:widowControl w:val="0"/>
        <w:autoSpaceDE w:val="0"/>
        <w:autoSpaceDN w:val="0"/>
        <w:adjustRightInd w:val="0"/>
        <w:jc w:val="center"/>
        <w:rPr>
          <w:rFonts w:ascii="Arial" w:hAnsi="Arial" w:cs="Arial"/>
          <w:b/>
          <w:bCs/>
          <w:sz w:val="22"/>
          <w:szCs w:val="22"/>
        </w:rPr>
      </w:pPr>
      <w:r w:rsidRPr="00B25729">
        <w:rPr>
          <w:rFonts w:ascii="Arial" w:hAnsi="Arial" w:cs="Arial"/>
          <w:b/>
          <w:bCs/>
          <w:sz w:val="22"/>
          <w:szCs w:val="22"/>
        </w:rPr>
        <w:t>Náhrada nákladů za provedené odborné úkony</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pStyle w:val="Odstavecseseznamem1"/>
        <w:widowControl w:val="0"/>
        <w:numPr>
          <w:ilvl w:val="0"/>
          <w:numId w:val="6"/>
        </w:numPr>
        <w:autoSpaceDE w:val="0"/>
        <w:autoSpaceDN w:val="0"/>
        <w:adjustRightInd w:val="0"/>
        <w:rPr>
          <w:rFonts w:ascii="Arial" w:hAnsi="Arial" w:cs="Arial"/>
          <w:sz w:val="22"/>
          <w:szCs w:val="22"/>
        </w:rPr>
      </w:pPr>
      <w:r w:rsidRPr="00817DCF">
        <w:rPr>
          <w:rFonts w:ascii="Arial" w:hAnsi="Arial" w:cs="Arial"/>
          <w:sz w:val="22"/>
          <w:szCs w:val="22"/>
        </w:rPr>
        <w:t xml:space="preserve">Žadatel o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provedení průzkumu výskytu škodlivých organismů podle </w:t>
      </w:r>
      <w:hyperlink r:id="rId483" w:history="1">
        <w:r w:rsidRPr="00817DCF">
          <w:rPr>
            <w:rFonts w:ascii="Arial" w:hAnsi="Arial" w:cs="Arial"/>
            <w:sz w:val="22"/>
            <w:szCs w:val="22"/>
          </w:rPr>
          <w:t xml:space="preserve">§ 6 </w:t>
        </w:r>
        <w:r w:rsidRPr="008E329D">
          <w:rPr>
            <w:rFonts w:ascii="Arial" w:hAnsi="Arial" w:cs="Arial"/>
            <w:dstrike/>
            <w:color w:val="FF0000"/>
            <w:sz w:val="22"/>
            <w:szCs w:val="22"/>
          </w:rPr>
          <w:t>odst. 1</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povolení dovozu, přemísťování a přechovávání škodlivých organismů, rostlin, rostlinných produktů a jiných předmětů a jiné manipulace s nimi podle </w:t>
      </w:r>
      <w:hyperlink r:id="rId484" w:history="1">
        <w:r w:rsidRPr="00817DCF">
          <w:rPr>
            <w:rFonts w:ascii="Arial" w:hAnsi="Arial" w:cs="Arial"/>
            <w:sz w:val="22"/>
            <w:szCs w:val="22"/>
          </w:rPr>
          <w:t>§ 8 odst. 1</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registraci osob podle </w:t>
      </w:r>
      <w:hyperlink r:id="rId485" w:history="1">
        <w:r w:rsidRPr="00817DCF">
          <w:rPr>
            <w:rFonts w:ascii="Arial" w:hAnsi="Arial" w:cs="Arial"/>
            <w:sz w:val="22"/>
            <w:szCs w:val="22"/>
          </w:rPr>
          <w:t>§ 12</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B567B0">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d) vystavení nebo nahrazení rostlinolékařského pasu nebo rostlinolékařského pasu pro chráněnou zónu podle </w:t>
      </w:r>
      <w:hyperlink r:id="rId486" w:history="1">
        <w:r w:rsidRPr="00817DCF">
          <w:rPr>
            <w:rFonts w:ascii="Arial" w:hAnsi="Arial" w:cs="Arial"/>
            <w:sz w:val="22"/>
            <w:szCs w:val="22"/>
          </w:rPr>
          <w:t>§ 17 odst. 1</w:t>
        </w:r>
      </w:hyperlink>
      <w:r w:rsidRPr="00817DCF">
        <w:rPr>
          <w:rFonts w:ascii="Arial" w:hAnsi="Arial" w:cs="Arial"/>
          <w:sz w:val="22"/>
          <w:szCs w:val="22"/>
        </w:rPr>
        <w:t xml:space="preserve"> a </w:t>
      </w:r>
      <w:hyperlink r:id="rId487" w:history="1">
        <w:r w:rsidRPr="00817DCF">
          <w:rPr>
            <w:rFonts w:ascii="Arial" w:hAnsi="Arial" w:cs="Arial"/>
            <w:sz w:val="22"/>
            <w:szCs w:val="22"/>
          </w:rPr>
          <w:t>§ 19 odst. 2</w:t>
        </w:r>
      </w:hyperlink>
      <w:r w:rsidRPr="00817DCF">
        <w:rPr>
          <w:rFonts w:ascii="Arial" w:hAnsi="Arial" w:cs="Arial"/>
          <w:sz w:val="22"/>
          <w:szCs w:val="22"/>
        </w:rPr>
        <w:t xml:space="preserve">, </w:t>
      </w:r>
    </w:p>
    <w:p w:rsidR="00DE2536" w:rsidRPr="00817DCF" w:rsidRDefault="00DE2536" w:rsidP="00B567B0">
      <w:pPr>
        <w:widowControl w:val="0"/>
        <w:autoSpaceDE w:val="0"/>
        <w:autoSpaceDN w:val="0"/>
        <w:adjustRightInd w:val="0"/>
        <w:ind w:left="284" w:hanging="284"/>
        <w:rPr>
          <w:rFonts w:ascii="Arial" w:hAnsi="Arial" w:cs="Arial"/>
          <w:sz w:val="22"/>
          <w:szCs w:val="22"/>
        </w:rPr>
      </w:pPr>
    </w:p>
    <w:p w:rsidR="00DE2536" w:rsidRPr="00817DCF" w:rsidRDefault="00014A6E" w:rsidP="00B567B0">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e) provedení dovozní rostlinolékařské kontroly podle </w:t>
      </w:r>
      <w:hyperlink r:id="rId488" w:history="1">
        <w:r w:rsidRPr="00817DCF">
          <w:rPr>
            <w:rFonts w:ascii="Arial" w:hAnsi="Arial" w:cs="Arial"/>
            <w:sz w:val="22"/>
            <w:szCs w:val="22"/>
          </w:rPr>
          <w:t>§ 21 odst. 1</w:t>
        </w:r>
      </w:hyperlink>
      <w:r w:rsidRPr="00817DCF">
        <w:rPr>
          <w:rFonts w:ascii="Arial" w:hAnsi="Arial" w:cs="Arial"/>
          <w:sz w:val="22"/>
          <w:szCs w:val="22"/>
        </w:rPr>
        <w:t xml:space="preserve"> a </w:t>
      </w:r>
      <w:hyperlink r:id="rId489" w:history="1">
        <w:r w:rsidRPr="00817DCF">
          <w:rPr>
            <w:rFonts w:ascii="Arial" w:hAnsi="Arial" w:cs="Arial"/>
            <w:sz w:val="22"/>
            <w:szCs w:val="22"/>
          </w:rPr>
          <w:t>3</w:t>
        </w:r>
      </w:hyperlink>
      <w:r w:rsidRPr="00817DCF">
        <w:rPr>
          <w:rFonts w:ascii="Arial" w:hAnsi="Arial" w:cs="Arial"/>
          <w:sz w:val="22"/>
          <w:szCs w:val="22"/>
        </w:rPr>
        <w:t xml:space="preserve">, </w:t>
      </w:r>
    </w:p>
    <w:p w:rsidR="00DE2536" w:rsidRPr="00817DCF" w:rsidRDefault="00DE2536" w:rsidP="00B567B0">
      <w:pPr>
        <w:widowControl w:val="0"/>
        <w:autoSpaceDE w:val="0"/>
        <w:autoSpaceDN w:val="0"/>
        <w:adjustRightInd w:val="0"/>
        <w:ind w:left="284" w:hanging="284"/>
        <w:rPr>
          <w:rFonts w:ascii="Arial" w:hAnsi="Arial" w:cs="Arial"/>
          <w:sz w:val="22"/>
          <w:szCs w:val="22"/>
        </w:rPr>
      </w:pPr>
    </w:p>
    <w:p w:rsidR="00DE2536" w:rsidRPr="00BF139B" w:rsidRDefault="00014A6E" w:rsidP="00B567B0">
      <w:pPr>
        <w:widowControl w:val="0"/>
        <w:autoSpaceDE w:val="0"/>
        <w:autoSpaceDN w:val="0"/>
        <w:adjustRightInd w:val="0"/>
        <w:ind w:left="284" w:hanging="284"/>
        <w:rPr>
          <w:rFonts w:ascii="Arial" w:hAnsi="Arial" w:cs="Arial"/>
          <w:color w:val="FF0000"/>
          <w:sz w:val="22"/>
          <w:szCs w:val="22"/>
        </w:rPr>
      </w:pPr>
      <w:r w:rsidRPr="00817DCF">
        <w:rPr>
          <w:rFonts w:ascii="Arial" w:hAnsi="Arial" w:cs="Arial"/>
          <w:sz w:val="22"/>
          <w:szCs w:val="22"/>
        </w:rPr>
        <w:t xml:space="preserve">f) povolení přípravků, </w:t>
      </w:r>
      <w:r w:rsidRPr="00BF139B">
        <w:rPr>
          <w:rFonts w:ascii="Arial" w:hAnsi="Arial" w:cs="Arial"/>
          <w:color w:val="FF0000"/>
          <w:sz w:val="22"/>
          <w:szCs w:val="22"/>
        </w:rPr>
        <w:t>s výjimkou přípravků, v nichž jsou účinnou látkou živé mikroorganismy, které mají obecný nebo specifický účinek proti škodlivým organismům,</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g) udělení osvědčení o způsobilosti k provádění úředně uznaných zkoušek podle </w:t>
      </w:r>
      <w:hyperlink r:id="rId490" w:history="1">
        <w:r w:rsidRPr="00817DCF">
          <w:rPr>
            <w:rFonts w:ascii="Arial" w:hAnsi="Arial" w:cs="Arial"/>
            <w:sz w:val="22"/>
            <w:szCs w:val="22"/>
          </w:rPr>
          <w:t>§ 45</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h) povolení souběžného obchodu podle </w:t>
      </w:r>
      <w:hyperlink r:id="rId491" w:history="1">
        <w:r w:rsidRPr="00817DCF">
          <w:rPr>
            <w:rFonts w:ascii="Arial" w:hAnsi="Arial" w:cs="Arial"/>
            <w:sz w:val="22"/>
            <w:szCs w:val="22"/>
          </w:rPr>
          <w:t>§ 53</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BF139B" w:rsidRDefault="00014A6E">
      <w:pPr>
        <w:widowControl w:val="0"/>
        <w:autoSpaceDE w:val="0"/>
        <w:autoSpaceDN w:val="0"/>
        <w:adjustRightInd w:val="0"/>
        <w:rPr>
          <w:rFonts w:ascii="Arial" w:hAnsi="Arial" w:cs="Arial"/>
          <w:color w:val="FF0000"/>
          <w:sz w:val="22"/>
          <w:szCs w:val="22"/>
        </w:rPr>
      </w:pPr>
      <w:r w:rsidRPr="00BF139B">
        <w:rPr>
          <w:rFonts w:ascii="Arial" w:hAnsi="Arial" w:cs="Arial"/>
          <w:color w:val="FF0000"/>
          <w:sz w:val="22"/>
          <w:szCs w:val="22"/>
        </w:rPr>
        <w:t>i) povolení pomocného prostředku, s výjimkou bioagens,</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B567B0">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j) posouzení provozovny pro kontrolní testování </w:t>
      </w:r>
      <w:r w:rsidRPr="008E329D">
        <w:rPr>
          <w:rFonts w:ascii="Arial" w:hAnsi="Arial" w:cs="Arial"/>
          <w:color w:val="FF0000"/>
          <w:sz w:val="22"/>
          <w:szCs w:val="22"/>
        </w:rPr>
        <w:t>profesionálních</w:t>
      </w:r>
      <w:r w:rsidRPr="008E329D">
        <w:rPr>
          <w:rFonts w:ascii="Arial" w:hAnsi="Arial" w:cs="Arial"/>
          <w:b/>
          <w:color w:val="FF0000"/>
          <w:sz w:val="22"/>
          <w:szCs w:val="22"/>
        </w:rPr>
        <w:t xml:space="preserve"> </w:t>
      </w:r>
      <w:r w:rsidRPr="00817DCF">
        <w:rPr>
          <w:rFonts w:ascii="Arial" w:hAnsi="Arial" w:cs="Arial"/>
          <w:sz w:val="22"/>
          <w:szCs w:val="22"/>
        </w:rPr>
        <w:t xml:space="preserve">zařízení pro aplikaci přípravků, </w:t>
      </w:r>
    </w:p>
    <w:p w:rsidR="00DE2536" w:rsidRPr="00817DCF" w:rsidRDefault="00DE2536" w:rsidP="00B567B0">
      <w:pPr>
        <w:widowControl w:val="0"/>
        <w:autoSpaceDE w:val="0"/>
        <w:autoSpaceDN w:val="0"/>
        <w:adjustRightInd w:val="0"/>
        <w:ind w:left="284" w:hanging="284"/>
        <w:rPr>
          <w:rFonts w:ascii="Arial" w:hAnsi="Arial" w:cs="Arial"/>
          <w:sz w:val="22"/>
          <w:szCs w:val="22"/>
        </w:rPr>
      </w:pPr>
    </w:p>
    <w:p w:rsidR="00DE2536" w:rsidRPr="00817DCF" w:rsidRDefault="00014A6E" w:rsidP="00B567B0">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k) uznání způsobilosti technického zařízení podle </w:t>
      </w:r>
      <w:hyperlink r:id="rId492" w:history="1">
        <w:r w:rsidRPr="00817DCF">
          <w:rPr>
            <w:rFonts w:ascii="Arial" w:hAnsi="Arial" w:cs="Arial"/>
            <w:sz w:val="22"/>
            <w:szCs w:val="22"/>
          </w:rPr>
          <w:t>§ 68</w:t>
        </w:r>
      </w:hyperlink>
      <w:r w:rsidRPr="00817DCF">
        <w:rPr>
          <w:rFonts w:ascii="Arial" w:hAnsi="Arial" w:cs="Arial"/>
          <w:sz w:val="22"/>
          <w:szCs w:val="22"/>
        </w:rPr>
        <w:t xml:space="preserve"> a způsobilosti k označování dřevěného obalového materiálu podle </w:t>
      </w:r>
      <w:hyperlink r:id="rId493" w:history="1">
        <w:r w:rsidRPr="00817DCF">
          <w:rPr>
            <w:rFonts w:ascii="Arial" w:hAnsi="Arial" w:cs="Arial"/>
            <w:sz w:val="22"/>
            <w:szCs w:val="22"/>
          </w:rPr>
          <w:t>§ 69</w:t>
        </w:r>
      </w:hyperlink>
      <w:r w:rsidRPr="00817DCF">
        <w:rPr>
          <w:rFonts w:ascii="Arial" w:hAnsi="Arial" w:cs="Arial"/>
          <w:sz w:val="22"/>
          <w:szCs w:val="22"/>
        </w:rPr>
        <w:t xml:space="preserve">, </w:t>
      </w:r>
    </w:p>
    <w:p w:rsidR="00DE2536" w:rsidRPr="00817DCF" w:rsidRDefault="00DE2536" w:rsidP="00B567B0">
      <w:pPr>
        <w:widowControl w:val="0"/>
        <w:autoSpaceDE w:val="0"/>
        <w:autoSpaceDN w:val="0"/>
        <w:adjustRightInd w:val="0"/>
        <w:ind w:left="284" w:hanging="284"/>
        <w:rPr>
          <w:rFonts w:ascii="Arial" w:hAnsi="Arial" w:cs="Arial"/>
          <w:sz w:val="22"/>
          <w:szCs w:val="22"/>
        </w:rPr>
      </w:pPr>
    </w:p>
    <w:p w:rsidR="00DE2536" w:rsidRPr="00817DCF" w:rsidRDefault="00014A6E" w:rsidP="00B567B0">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l) provedení dalších odborných úkonů, </w:t>
      </w:r>
    </w:p>
    <w:p w:rsidR="00DE2536" w:rsidRPr="00817DCF" w:rsidRDefault="00DE2536" w:rsidP="00B567B0">
      <w:pPr>
        <w:widowControl w:val="0"/>
        <w:autoSpaceDE w:val="0"/>
        <w:autoSpaceDN w:val="0"/>
        <w:adjustRightInd w:val="0"/>
        <w:ind w:left="284" w:hanging="284"/>
        <w:rPr>
          <w:rFonts w:ascii="Arial" w:hAnsi="Arial" w:cs="Arial"/>
          <w:sz w:val="22"/>
          <w:szCs w:val="22"/>
        </w:rPr>
      </w:pPr>
    </w:p>
    <w:p w:rsidR="00DE2536" w:rsidRPr="00817DCF" w:rsidRDefault="00014A6E" w:rsidP="00B567B0">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m) pověření výkonem působnosti referenční laboratoře pro laboratorní činnosti, </w:t>
      </w:r>
    </w:p>
    <w:p w:rsidR="00B567B0" w:rsidRPr="00817DCF" w:rsidRDefault="00B567B0" w:rsidP="00B567B0">
      <w:pPr>
        <w:widowControl w:val="0"/>
        <w:autoSpaceDE w:val="0"/>
        <w:autoSpaceDN w:val="0"/>
        <w:adjustRightInd w:val="0"/>
        <w:ind w:left="284" w:hanging="284"/>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je povinen Ústavu uhradit náklady, které mu vznikly při provádění příslušných odborných úkonů. </w:t>
      </w:r>
    </w:p>
    <w:p w:rsidR="00DE2536" w:rsidRPr="00817DCF" w:rsidRDefault="00DE2536">
      <w:pPr>
        <w:widowControl w:val="0"/>
        <w:autoSpaceDE w:val="0"/>
        <w:autoSpaceDN w:val="0"/>
        <w:adjustRightInd w:val="0"/>
        <w:rPr>
          <w:rFonts w:ascii="Arial" w:hAnsi="Arial" w:cs="Arial"/>
          <w:sz w:val="22"/>
          <w:szCs w:val="22"/>
        </w:rPr>
      </w:pPr>
    </w:p>
    <w:p w:rsidR="00DE2536" w:rsidRPr="008E329D" w:rsidRDefault="00014A6E" w:rsidP="00B30FAD">
      <w:pPr>
        <w:widowControl w:val="0"/>
        <w:autoSpaceDE w:val="0"/>
        <w:autoSpaceDN w:val="0"/>
        <w:adjustRightInd w:val="0"/>
        <w:ind w:firstLine="709"/>
        <w:rPr>
          <w:rFonts w:ascii="Arial" w:hAnsi="Arial" w:cs="Arial"/>
          <w:color w:val="FF0000"/>
          <w:sz w:val="22"/>
          <w:szCs w:val="22"/>
        </w:rPr>
      </w:pPr>
      <w:r w:rsidRPr="008E329D">
        <w:rPr>
          <w:rFonts w:ascii="Arial" w:hAnsi="Arial" w:cs="Arial"/>
          <w:color w:val="FF0000"/>
          <w:sz w:val="22"/>
          <w:szCs w:val="22"/>
        </w:rPr>
        <w:t>(2) Držitel povolení je povinen uhradit za zkoušky přípravku nebo pomocného prostředku, který je do programu zkoušení pro danou plodinu, dávku, termín a způsob aplikace zařazen poprvé, náhradu nákladů, které vznikly Ústavu v rámci progr</w:t>
      </w:r>
      <w:r w:rsidR="007D58D5" w:rsidRPr="008E329D">
        <w:rPr>
          <w:rFonts w:ascii="Arial" w:hAnsi="Arial" w:cs="Arial"/>
          <w:color w:val="FF0000"/>
          <w:sz w:val="22"/>
          <w:szCs w:val="22"/>
        </w:rPr>
        <w:t>amu zkoušení za období nejdéle 2</w:t>
      </w:r>
      <w:r w:rsidRPr="008E329D">
        <w:rPr>
          <w:rFonts w:ascii="Arial" w:hAnsi="Arial" w:cs="Arial"/>
          <w:color w:val="FF0000"/>
          <w:sz w:val="22"/>
          <w:szCs w:val="22"/>
        </w:rPr>
        <w:t xml:space="preserve"> let.</w:t>
      </w:r>
      <w:r w:rsidR="00B567B0" w:rsidRPr="008E329D">
        <w:rPr>
          <w:rFonts w:ascii="Arial" w:hAnsi="Arial" w:cs="Arial"/>
          <w:color w:val="FF0000"/>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DE2536">
      <w:pPr>
        <w:widowControl w:val="0"/>
        <w:autoSpaceDE w:val="0"/>
        <w:autoSpaceDN w:val="0"/>
        <w:adjustRightInd w:val="0"/>
        <w:rPr>
          <w:rFonts w:ascii="Arial" w:hAnsi="Arial" w:cs="Arial"/>
          <w:b/>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4C2C17">
        <w:rPr>
          <w:rFonts w:ascii="Arial" w:hAnsi="Arial" w:cs="Arial"/>
          <w:b/>
          <w:sz w:val="22"/>
          <w:szCs w:val="22"/>
        </w:rPr>
        <w:t>HLAVA VII</w:t>
      </w:r>
    </w:p>
    <w:p w:rsidR="00DE2536" w:rsidRPr="004C2C17" w:rsidRDefault="00DE2536">
      <w:pPr>
        <w:widowControl w:val="0"/>
        <w:autoSpaceDE w:val="0"/>
        <w:autoSpaceDN w:val="0"/>
        <w:adjustRightInd w:val="0"/>
        <w:jc w:val="center"/>
        <w:rPr>
          <w:rFonts w:ascii="Arial" w:hAnsi="Arial" w:cs="Arial"/>
          <w:b/>
          <w:sz w:val="22"/>
          <w:szCs w:val="22"/>
        </w:rPr>
      </w:pPr>
    </w:p>
    <w:p w:rsidR="00DE2536" w:rsidRPr="004C2C17" w:rsidRDefault="003C1B93">
      <w:pPr>
        <w:widowControl w:val="0"/>
        <w:autoSpaceDE w:val="0"/>
        <w:autoSpaceDN w:val="0"/>
        <w:adjustRightInd w:val="0"/>
        <w:jc w:val="center"/>
        <w:rPr>
          <w:rFonts w:ascii="Arial" w:hAnsi="Arial" w:cs="Arial"/>
          <w:b/>
          <w:sz w:val="22"/>
          <w:szCs w:val="22"/>
        </w:rPr>
      </w:pPr>
      <w:r w:rsidRPr="004C2C17">
        <w:rPr>
          <w:rFonts w:ascii="Arial" w:hAnsi="Arial" w:cs="Arial"/>
          <w:b/>
          <w:sz w:val="22"/>
          <w:szCs w:val="22"/>
        </w:rPr>
        <w:t>PŘESTUPKY</w:t>
      </w:r>
    </w:p>
    <w:p w:rsidR="00DE2536" w:rsidRPr="004C2C17" w:rsidRDefault="00DE2536">
      <w:pPr>
        <w:widowControl w:val="0"/>
        <w:autoSpaceDE w:val="0"/>
        <w:autoSpaceDN w:val="0"/>
        <w:adjustRightInd w:val="0"/>
        <w:jc w:val="center"/>
        <w:rPr>
          <w:rFonts w:ascii="Arial" w:hAnsi="Arial" w:cs="Arial"/>
          <w:b/>
          <w:sz w:val="22"/>
          <w:szCs w:val="22"/>
        </w:rPr>
      </w:pPr>
    </w:p>
    <w:p w:rsidR="00DE2536" w:rsidRPr="004C2C17" w:rsidRDefault="00014A6E">
      <w:pPr>
        <w:widowControl w:val="0"/>
        <w:autoSpaceDE w:val="0"/>
        <w:autoSpaceDN w:val="0"/>
        <w:adjustRightInd w:val="0"/>
        <w:jc w:val="center"/>
        <w:rPr>
          <w:rFonts w:ascii="Arial" w:hAnsi="Arial" w:cs="Arial"/>
          <w:b/>
          <w:bCs/>
          <w:sz w:val="22"/>
          <w:szCs w:val="22"/>
        </w:rPr>
      </w:pPr>
      <w:r w:rsidRPr="004C2C17">
        <w:rPr>
          <w:rFonts w:ascii="Arial" w:hAnsi="Arial" w:cs="Arial"/>
          <w:b/>
          <w:bCs/>
          <w:sz w:val="22"/>
          <w:szCs w:val="22"/>
        </w:rPr>
        <w:t>Díl 1</w:t>
      </w:r>
    </w:p>
    <w:p w:rsidR="00DE2536" w:rsidRPr="004C2C17" w:rsidRDefault="00DE2536">
      <w:pPr>
        <w:widowControl w:val="0"/>
        <w:autoSpaceDE w:val="0"/>
        <w:autoSpaceDN w:val="0"/>
        <w:adjustRightInd w:val="0"/>
        <w:jc w:val="center"/>
        <w:rPr>
          <w:rFonts w:ascii="Arial" w:hAnsi="Arial" w:cs="Arial"/>
          <w:b/>
          <w:bCs/>
          <w:sz w:val="22"/>
          <w:szCs w:val="22"/>
        </w:rPr>
      </w:pPr>
    </w:p>
    <w:p w:rsidR="00DE2536" w:rsidRPr="004C2C17" w:rsidRDefault="00014A6E">
      <w:pPr>
        <w:widowControl w:val="0"/>
        <w:autoSpaceDE w:val="0"/>
        <w:autoSpaceDN w:val="0"/>
        <w:adjustRightInd w:val="0"/>
        <w:jc w:val="center"/>
        <w:rPr>
          <w:rFonts w:ascii="Arial" w:hAnsi="Arial" w:cs="Arial"/>
          <w:b/>
          <w:bCs/>
          <w:sz w:val="22"/>
          <w:szCs w:val="22"/>
        </w:rPr>
      </w:pPr>
      <w:r w:rsidRPr="004C2C17">
        <w:rPr>
          <w:rFonts w:ascii="Arial" w:hAnsi="Arial" w:cs="Arial"/>
          <w:b/>
          <w:bCs/>
          <w:sz w:val="22"/>
          <w:szCs w:val="22"/>
        </w:rPr>
        <w:t>Přestupky</w:t>
      </w:r>
      <w:r w:rsidR="003C1B93" w:rsidRPr="004C2C17">
        <w:rPr>
          <w:rFonts w:ascii="Arial" w:hAnsi="Arial" w:cs="Arial"/>
          <w:b/>
          <w:bCs/>
          <w:sz w:val="22"/>
          <w:szCs w:val="22"/>
        </w:rPr>
        <w:t xml:space="preserve"> fyzických osob</w:t>
      </w:r>
    </w:p>
    <w:p w:rsidR="00DE2536" w:rsidRPr="004C2C17" w:rsidRDefault="00DE2536">
      <w:pPr>
        <w:widowControl w:val="0"/>
        <w:autoSpaceDE w:val="0"/>
        <w:autoSpaceDN w:val="0"/>
        <w:adjustRightInd w:val="0"/>
        <w:jc w:val="center"/>
        <w:rPr>
          <w:rFonts w:ascii="Arial" w:hAnsi="Arial" w:cs="Arial"/>
          <w:b/>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4C2C17">
        <w:rPr>
          <w:rFonts w:ascii="Arial" w:hAnsi="Arial" w:cs="Arial"/>
          <w:b/>
          <w:sz w:val="22"/>
          <w:szCs w:val="22"/>
        </w:rPr>
        <w:t>§ 79a</w:t>
      </w:r>
    </w:p>
    <w:p w:rsidR="00DE2536" w:rsidRPr="004C2C17" w:rsidRDefault="00DE2536">
      <w:pPr>
        <w:widowControl w:val="0"/>
        <w:autoSpaceDE w:val="0"/>
        <w:autoSpaceDN w:val="0"/>
        <w:adjustRightInd w:val="0"/>
        <w:rPr>
          <w:rFonts w:ascii="Arial" w:hAnsi="Arial" w:cs="Arial"/>
          <w:b/>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Fyzická osoba se dopustí přestupku tím, že </w:t>
      </w:r>
    </w:p>
    <w:p w:rsidR="00DE2536" w:rsidRPr="00817DCF" w:rsidRDefault="00DE2536">
      <w:pPr>
        <w:widowControl w:val="0"/>
        <w:autoSpaceDE w:val="0"/>
        <w:autoSpaceDN w:val="0"/>
        <w:adjustRightInd w:val="0"/>
        <w:rPr>
          <w:rFonts w:ascii="Arial" w:hAnsi="Arial" w:cs="Arial"/>
          <w:sz w:val="22"/>
          <w:szCs w:val="22"/>
        </w:rPr>
      </w:pPr>
    </w:p>
    <w:p w:rsidR="00DE2536" w:rsidRPr="008E329D" w:rsidRDefault="00014A6E">
      <w:pPr>
        <w:widowControl w:val="0"/>
        <w:autoSpaceDE w:val="0"/>
        <w:autoSpaceDN w:val="0"/>
        <w:adjustRightInd w:val="0"/>
        <w:rPr>
          <w:rFonts w:ascii="Arial" w:hAnsi="Arial" w:cs="Arial"/>
          <w:color w:val="FF0000"/>
          <w:sz w:val="22"/>
          <w:szCs w:val="22"/>
        </w:rPr>
      </w:pPr>
      <w:r w:rsidRPr="008E329D">
        <w:rPr>
          <w:rFonts w:ascii="Arial" w:hAnsi="Arial" w:cs="Arial"/>
          <w:color w:val="FF0000"/>
          <w:sz w:val="22"/>
          <w:szCs w:val="22"/>
        </w:rPr>
        <w:t xml:space="preserve">a) používá pomocný prostředek, jehož použití není povoleno podle tohoto zákona, </w:t>
      </w:r>
    </w:p>
    <w:p w:rsidR="00DE2536" w:rsidRPr="00817DCF" w:rsidRDefault="00DE2536">
      <w:pPr>
        <w:widowControl w:val="0"/>
        <w:autoSpaceDE w:val="0"/>
        <w:autoSpaceDN w:val="0"/>
        <w:adjustRightInd w:val="0"/>
        <w:rPr>
          <w:rFonts w:ascii="Arial" w:hAnsi="Arial" w:cs="Arial"/>
          <w:sz w:val="22"/>
          <w:szCs w:val="22"/>
        </w:rPr>
      </w:pPr>
    </w:p>
    <w:p w:rsidR="00DE2536" w:rsidRPr="008E329D" w:rsidRDefault="002E5DCE">
      <w:pPr>
        <w:widowControl w:val="0"/>
        <w:autoSpaceDE w:val="0"/>
        <w:autoSpaceDN w:val="0"/>
        <w:adjustRightInd w:val="0"/>
        <w:rPr>
          <w:rFonts w:ascii="Arial" w:hAnsi="Arial" w:cs="Arial"/>
          <w:color w:val="FF0000"/>
          <w:sz w:val="22"/>
          <w:szCs w:val="22"/>
        </w:rPr>
      </w:pPr>
      <w:r w:rsidRPr="008E329D">
        <w:rPr>
          <w:rFonts w:ascii="Arial" w:hAnsi="Arial" w:cs="Arial"/>
          <w:color w:val="FF0000"/>
          <w:sz w:val="22"/>
          <w:szCs w:val="22"/>
        </w:rPr>
        <w:t>b) nesplní oznamovací povinnost podle § 45 odst. 10,</w:t>
      </w:r>
      <w:r w:rsidR="0006089E" w:rsidRPr="008E329D">
        <w:rPr>
          <w:rFonts w:ascii="Arial" w:hAnsi="Arial" w:cs="Arial"/>
          <w:color w:val="FF0000"/>
          <w:sz w:val="22"/>
          <w:szCs w:val="22"/>
        </w:rPr>
        <w:t xml:space="preserve"> nebo</w:t>
      </w:r>
    </w:p>
    <w:p w:rsidR="002E5DCE" w:rsidRPr="00817DCF" w:rsidRDefault="002E5DCE">
      <w:pPr>
        <w:widowControl w:val="0"/>
        <w:autoSpaceDE w:val="0"/>
        <w:autoSpaceDN w:val="0"/>
        <w:adjustRightInd w:val="0"/>
        <w:rPr>
          <w:rFonts w:ascii="Arial" w:hAnsi="Arial" w:cs="Arial"/>
          <w:b/>
          <w:sz w:val="22"/>
          <w:szCs w:val="22"/>
        </w:rPr>
      </w:pPr>
    </w:p>
    <w:p w:rsidR="00DE2536" w:rsidRPr="008E329D" w:rsidRDefault="00014A6E">
      <w:pPr>
        <w:widowControl w:val="0"/>
        <w:autoSpaceDE w:val="0"/>
        <w:autoSpaceDN w:val="0"/>
        <w:adjustRightInd w:val="0"/>
        <w:rPr>
          <w:rFonts w:ascii="Arial" w:hAnsi="Arial" w:cs="Arial"/>
          <w:i/>
          <w:dstrike/>
          <w:sz w:val="22"/>
          <w:szCs w:val="22"/>
        </w:rPr>
      </w:pPr>
      <w:r w:rsidRPr="008E329D">
        <w:rPr>
          <w:rFonts w:ascii="Arial" w:hAnsi="Arial" w:cs="Arial"/>
          <w:i/>
          <w:dstrike/>
          <w:sz w:val="22"/>
          <w:szCs w:val="22"/>
        </w:rPr>
        <w:t>c) jako profesionální uživatel neuplatňuje obecné zásady integrované ochrany rostlin podle §</w:t>
      </w:r>
      <w:r w:rsidR="008E329D" w:rsidRPr="008E329D">
        <w:rPr>
          <w:rFonts w:ascii="Arial" w:hAnsi="Arial" w:cs="Arial"/>
          <w:i/>
          <w:dstrike/>
          <w:sz w:val="22"/>
          <w:szCs w:val="22"/>
        </w:rPr>
        <w:t> </w:t>
      </w:r>
      <w:r w:rsidRPr="008E329D">
        <w:rPr>
          <w:rFonts w:ascii="Arial" w:hAnsi="Arial" w:cs="Arial"/>
          <w:i/>
          <w:dstrike/>
          <w:sz w:val="22"/>
          <w:szCs w:val="22"/>
        </w:rPr>
        <w:t>5</w:t>
      </w:r>
      <w:r w:rsidR="002E5DCE" w:rsidRPr="008E329D">
        <w:rPr>
          <w:rFonts w:ascii="Arial" w:hAnsi="Arial" w:cs="Arial"/>
          <w:i/>
          <w:dstrike/>
          <w:sz w:val="22"/>
          <w:szCs w:val="22"/>
        </w:rPr>
        <w:t xml:space="preserve"> </w:t>
      </w:r>
      <w:r w:rsidRPr="008E329D">
        <w:rPr>
          <w:rFonts w:ascii="Arial" w:hAnsi="Arial" w:cs="Arial"/>
          <w:i/>
          <w:dstrike/>
          <w:sz w:val="22"/>
          <w:szCs w:val="22"/>
        </w:rPr>
        <w:t>odst. 2, nebo</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6089E">
      <w:pPr>
        <w:widowControl w:val="0"/>
        <w:autoSpaceDE w:val="0"/>
        <w:autoSpaceDN w:val="0"/>
        <w:adjustRightInd w:val="0"/>
        <w:rPr>
          <w:rFonts w:ascii="Arial" w:hAnsi="Arial" w:cs="Arial"/>
          <w:sz w:val="22"/>
          <w:szCs w:val="22"/>
        </w:rPr>
      </w:pPr>
      <w:r w:rsidRPr="008E329D">
        <w:rPr>
          <w:rFonts w:ascii="Arial" w:hAnsi="Arial" w:cs="Arial"/>
          <w:color w:val="FF0000"/>
          <w:sz w:val="22"/>
          <w:szCs w:val="22"/>
        </w:rPr>
        <w:t>c)</w:t>
      </w:r>
      <w:r w:rsidR="00014A6E" w:rsidRPr="008E329D">
        <w:rPr>
          <w:rFonts w:ascii="Arial" w:hAnsi="Arial" w:cs="Arial"/>
          <w:b/>
          <w:color w:val="FF0000"/>
          <w:sz w:val="22"/>
          <w:szCs w:val="22"/>
        </w:rPr>
        <w:t xml:space="preserve"> </w:t>
      </w:r>
      <w:r w:rsidR="00014A6E" w:rsidRPr="00817DCF">
        <w:rPr>
          <w:rFonts w:ascii="Arial" w:hAnsi="Arial" w:cs="Arial"/>
          <w:sz w:val="22"/>
          <w:szCs w:val="22"/>
        </w:rPr>
        <w:t xml:space="preserve">neodevzdá osvědčení podle § 86 odst. 6.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Za přestupek podle </w:t>
      </w:r>
      <w:hyperlink r:id="rId494" w:history="1">
        <w:r w:rsidRPr="00817DCF">
          <w:rPr>
            <w:rFonts w:ascii="Arial" w:hAnsi="Arial" w:cs="Arial"/>
            <w:sz w:val="22"/>
            <w:szCs w:val="22"/>
          </w:rPr>
          <w:t>odstavce 1</w:t>
        </w:r>
      </w:hyperlink>
      <w:r w:rsidRPr="00817DCF">
        <w:rPr>
          <w:rFonts w:ascii="Arial" w:hAnsi="Arial" w:cs="Arial"/>
          <w:sz w:val="22"/>
          <w:szCs w:val="22"/>
        </w:rPr>
        <w:t xml:space="preserve"> lze uložit pokutu do 20 000 Kč. </w:t>
      </w:r>
    </w:p>
    <w:p w:rsidR="00DE2536" w:rsidRPr="00817DCF" w:rsidRDefault="00DE2536">
      <w:pPr>
        <w:widowControl w:val="0"/>
        <w:autoSpaceDE w:val="0"/>
        <w:autoSpaceDN w:val="0"/>
        <w:adjustRightInd w:val="0"/>
        <w:rPr>
          <w:rFonts w:ascii="Arial" w:hAnsi="Arial" w:cs="Arial"/>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817DCF">
        <w:rPr>
          <w:rFonts w:ascii="Arial" w:hAnsi="Arial" w:cs="Arial"/>
          <w:sz w:val="22"/>
          <w:szCs w:val="22"/>
        </w:rPr>
        <w:tab/>
      </w:r>
      <w:r w:rsidRPr="004C2C17">
        <w:rPr>
          <w:rFonts w:ascii="Arial" w:hAnsi="Arial" w:cs="Arial"/>
          <w:b/>
          <w:sz w:val="22"/>
          <w:szCs w:val="22"/>
        </w:rPr>
        <w:t xml:space="preserve">§ 79b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Fyzická osoba se dopustí přestupku tím, že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B567B0">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jako osoba, která pěstuje, vyrábí, zpracovává anebo uvádí na trh rostliny, rostlinné produkty nebo jiné předměty, nebo jako vlastník pozemku nebo objektu nebo osoba, která je užívá z jiného právního důvodu, poruší povinnost podle </w:t>
      </w:r>
      <w:hyperlink r:id="rId495" w:history="1">
        <w:r w:rsidRPr="00817DCF">
          <w:rPr>
            <w:rFonts w:ascii="Arial" w:hAnsi="Arial" w:cs="Arial"/>
            <w:sz w:val="22"/>
            <w:szCs w:val="22"/>
          </w:rPr>
          <w:t xml:space="preserve">§ 3 odst. 1 </w:t>
        </w:r>
        <w:r w:rsidRPr="008E329D">
          <w:rPr>
            <w:rFonts w:ascii="Arial" w:hAnsi="Arial" w:cs="Arial"/>
            <w:i/>
            <w:dstrike/>
            <w:sz w:val="22"/>
            <w:szCs w:val="22"/>
          </w:rPr>
          <w:t>písm. a)</w:t>
        </w:r>
      </w:hyperlink>
      <w:r w:rsidRPr="00817DCF">
        <w:rPr>
          <w:rFonts w:ascii="Arial" w:hAnsi="Arial" w:cs="Arial"/>
          <w:sz w:val="22"/>
          <w:szCs w:val="22"/>
        </w:rPr>
        <w:t xml:space="preserve">, </w:t>
      </w:r>
    </w:p>
    <w:p w:rsidR="00DE2536" w:rsidRPr="00817DCF" w:rsidRDefault="00DE2536" w:rsidP="00B567B0">
      <w:pPr>
        <w:widowControl w:val="0"/>
        <w:autoSpaceDE w:val="0"/>
        <w:autoSpaceDN w:val="0"/>
        <w:adjustRightInd w:val="0"/>
        <w:ind w:left="284" w:hanging="284"/>
        <w:rPr>
          <w:rFonts w:ascii="Arial" w:hAnsi="Arial" w:cs="Arial"/>
          <w:sz w:val="22"/>
          <w:szCs w:val="22"/>
        </w:rPr>
      </w:pPr>
    </w:p>
    <w:p w:rsidR="008359A9" w:rsidRPr="008E329D" w:rsidRDefault="00014A6E" w:rsidP="00B567B0">
      <w:pPr>
        <w:widowControl w:val="0"/>
        <w:autoSpaceDE w:val="0"/>
        <w:autoSpaceDN w:val="0"/>
        <w:adjustRightInd w:val="0"/>
        <w:ind w:left="284" w:hanging="284"/>
        <w:rPr>
          <w:rFonts w:ascii="Arial" w:hAnsi="Arial" w:cs="Arial"/>
          <w:i/>
          <w:dstrike/>
          <w:sz w:val="22"/>
          <w:szCs w:val="22"/>
        </w:rPr>
      </w:pPr>
      <w:r w:rsidRPr="008E329D">
        <w:rPr>
          <w:rFonts w:ascii="Arial" w:hAnsi="Arial" w:cs="Arial"/>
          <w:i/>
          <w:dstrike/>
          <w:sz w:val="22"/>
          <w:szCs w:val="22"/>
        </w:rPr>
        <w:t xml:space="preserve">b) jako osoba, která pěstuje, vyrábí, zpracovává anebo uvádí na trh rostliny, rostlinné produkty nebo jiné předměty, nebo jako vlastník pozemku nebo objektu nebo osoba, která je užívá z jiného právního důvodu, poruší povinnost podle </w:t>
      </w:r>
      <w:hyperlink r:id="rId496" w:history="1">
        <w:r w:rsidRPr="008E329D">
          <w:rPr>
            <w:rFonts w:ascii="Arial" w:hAnsi="Arial" w:cs="Arial"/>
            <w:i/>
            <w:dstrike/>
            <w:sz w:val="22"/>
            <w:szCs w:val="22"/>
          </w:rPr>
          <w:t>§ 3 odst. 1 písm. b)</w:t>
        </w:r>
      </w:hyperlink>
      <w:r w:rsidRPr="008E329D">
        <w:rPr>
          <w:rFonts w:ascii="Arial" w:hAnsi="Arial" w:cs="Arial"/>
          <w:i/>
          <w:dstrike/>
          <w:sz w:val="22"/>
          <w:szCs w:val="22"/>
        </w:rPr>
        <w:t xml:space="preserve">, </w:t>
      </w:r>
    </w:p>
    <w:p w:rsidR="00DE2536" w:rsidRPr="008E329D" w:rsidRDefault="008359A9" w:rsidP="00B567B0">
      <w:pPr>
        <w:widowControl w:val="0"/>
        <w:autoSpaceDE w:val="0"/>
        <w:autoSpaceDN w:val="0"/>
        <w:adjustRightInd w:val="0"/>
        <w:ind w:left="284" w:hanging="284"/>
        <w:rPr>
          <w:rFonts w:ascii="Arial" w:hAnsi="Arial" w:cs="Arial"/>
          <w:color w:val="FF0000"/>
          <w:sz w:val="22"/>
          <w:szCs w:val="22"/>
        </w:rPr>
      </w:pPr>
      <w:r w:rsidRPr="008E329D">
        <w:rPr>
          <w:rFonts w:ascii="Arial" w:hAnsi="Arial" w:cs="Arial"/>
          <w:color w:val="FF0000"/>
          <w:sz w:val="22"/>
          <w:szCs w:val="22"/>
        </w:rPr>
        <w:t xml:space="preserve">b) </w:t>
      </w:r>
      <w:r w:rsidR="00014A6E" w:rsidRPr="008E329D">
        <w:rPr>
          <w:rFonts w:ascii="Arial" w:hAnsi="Arial" w:cs="Arial"/>
          <w:color w:val="FF0000"/>
          <w:sz w:val="22"/>
          <w:szCs w:val="22"/>
        </w:rPr>
        <w:t>v rozporu s § 46d doveze ze třetí země přípravek pro vlastní potřebu,</w:t>
      </w:r>
    </w:p>
    <w:p w:rsidR="00B567B0" w:rsidRPr="00817DCF" w:rsidRDefault="00B567B0" w:rsidP="00B567B0">
      <w:pPr>
        <w:widowControl w:val="0"/>
        <w:autoSpaceDE w:val="0"/>
        <w:autoSpaceDN w:val="0"/>
        <w:adjustRightInd w:val="0"/>
        <w:ind w:left="284" w:hanging="284"/>
        <w:rPr>
          <w:rFonts w:ascii="Arial" w:hAnsi="Arial" w:cs="Arial"/>
          <w:sz w:val="22"/>
          <w:szCs w:val="22"/>
        </w:rPr>
      </w:pPr>
    </w:p>
    <w:p w:rsidR="00DE2536" w:rsidRPr="00817DCF" w:rsidRDefault="00014A6E" w:rsidP="00B567B0">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nesplní ohlašovací povinnost podle </w:t>
      </w:r>
      <w:hyperlink r:id="rId497" w:history="1">
        <w:r w:rsidRPr="00817DCF">
          <w:rPr>
            <w:rFonts w:ascii="Arial" w:hAnsi="Arial" w:cs="Arial"/>
            <w:sz w:val="22"/>
            <w:szCs w:val="22"/>
          </w:rPr>
          <w:t>§ 9</w:t>
        </w:r>
      </w:hyperlink>
      <w:r w:rsidRPr="00817DCF">
        <w:rPr>
          <w:rFonts w:ascii="Arial" w:hAnsi="Arial" w:cs="Arial"/>
          <w:sz w:val="22"/>
          <w:szCs w:val="22"/>
        </w:rPr>
        <w:t xml:space="preserve">, </w:t>
      </w:r>
    </w:p>
    <w:p w:rsidR="00DE2536" w:rsidRPr="00817DCF" w:rsidRDefault="00DE2536" w:rsidP="00B567B0">
      <w:pPr>
        <w:widowControl w:val="0"/>
        <w:autoSpaceDE w:val="0"/>
        <w:autoSpaceDN w:val="0"/>
        <w:adjustRightInd w:val="0"/>
        <w:ind w:left="284" w:hanging="284"/>
        <w:rPr>
          <w:rFonts w:ascii="Arial" w:hAnsi="Arial" w:cs="Arial"/>
          <w:sz w:val="22"/>
          <w:szCs w:val="22"/>
        </w:rPr>
      </w:pPr>
    </w:p>
    <w:p w:rsidR="00DE2536" w:rsidRPr="00817DCF" w:rsidRDefault="00014A6E" w:rsidP="00B567B0">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d) neoznámí Ústavu přebalování přípravku povoleného k uvádění na trh nebo jeho používání podle </w:t>
      </w:r>
      <w:r w:rsidRPr="00D92C99">
        <w:rPr>
          <w:rFonts w:ascii="Arial" w:hAnsi="Arial" w:cs="Arial"/>
          <w:color w:val="FF0000"/>
          <w:sz w:val="22"/>
          <w:szCs w:val="22"/>
        </w:rPr>
        <w:t>31b odst. 2</w:t>
      </w:r>
      <w:r w:rsidRPr="00817DCF">
        <w:rPr>
          <w:rFonts w:ascii="Arial" w:hAnsi="Arial" w:cs="Arial"/>
          <w:sz w:val="22"/>
          <w:szCs w:val="22"/>
        </w:rPr>
        <w:t xml:space="preserve">, </w:t>
      </w:r>
    </w:p>
    <w:p w:rsidR="00DE2536" w:rsidRPr="00817DCF" w:rsidRDefault="00DE2536" w:rsidP="00B567B0">
      <w:pPr>
        <w:widowControl w:val="0"/>
        <w:autoSpaceDE w:val="0"/>
        <w:autoSpaceDN w:val="0"/>
        <w:adjustRightInd w:val="0"/>
        <w:ind w:left="284" w:hanging="284"/>
        <w:rPr>
          <w:rFonts w:ascii="Arial" w:hAnsi="Arial" w:cs="Arial"/>
          <w:sz w:val="22"/>
          <w:szCs w:val="22"/>
        </w:rPr>
      </w:pPr>
    </w:p>
    <w:p w:rsidR="00DE2536" w:rsidRPr="00817DCF" w:rsidRDefault="00014A6E" w:rsidP="00B567B0">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e) jako dovozce podle </w:t>
      </w:r>
      <w:hyperlink r:id="rId498" w:history="1">
        <w:r w:rsidRPr="00817DCF">
          <w:rPr>
            <w:rFonts w:ascii="Arial" w:hAnsi="Arial" w:cs="Arial"/>
            <w:sz w:val="22"/>
            <w:szCs w:val="22"/>
          </w:rPr>
          <w:t>§ 24 odst. 2</w:t>
        </w:r>
      </w:hyperlink>
      <w:r w:rsidRPr="00817DCF">
        <w:rPr>
          <w:rFonts w:ascii="Arial" w:hAnsi="Arial" w:cs="Arial"/>
          <w:sz w:val="22"/>
          <w:szCs w:val="22"/>
        </w:rPr>
        <w:t xml:space="preserve"> nebo jiná osoba pověřená dovozcem </w:t>
      </w:r>
    </w:p>
    <w:p w:rsidR="00DE2536" w:rsidRPr="00817DCF" w:rsidRDefault="00014A6E" w:rsidP="00B567B0">
      <w:pPr>
        <w:widowControl w:val="0"/>
        <w:autoSpaceDE w:val="0"/>
        <w:autoSpaceDN w:val="0"/>
        <w:adjustRightInd w:val="0"/>
        <w:ind w:left="567" w:hanging="283"/>
        <w:rPr>
          <w:rFonts w:ascii="Arial" w:hAnsi="Arial" w:cs="Arial"/>
          <w:sz w:val="22"/>
          <w:szCs w:val="22"/>
        </w:rPr>
      </w:pPr>
      <w:r w:rsidRPr="00817DCF">
        <w:rPr>
          <w:rFonts w:ascii="Arial" w:hAnsi="Arial" w:cs="Arial"/>
          <w:sz w:val="22"/>
          <w:szCs w:val="22"/>
        </w:rPr>
        <w:t xml:space="preserve">1. neoznámí písemně předpokládaný den dovozu podle </w:t>
      </w:r>
      <w:hyperlink r:id="rId499" w:history="1">
        <w:r w:rsidRPr="00817DCF">
          <w:rPr>
            <w:rFonts w:ascii="Arial" w:hAnsi="Arial" w:cs="Arial"/>
            <w:sz w:val="22"/>
            <w:szCs w:val="22"/>
          </w:rPr>
          <w:t>§ 24 odst. 2 písm. a)</w:t>
        </w:r>
      </w:hyperlink>
      <w:r w:rsidRPr="00817DCF">
        <w:rPr>
          <w:rFonts w:ascii="Arial" w:hAnsi="Arial" w:cs="Arial"/>
          <w:sz w:val="22"/>
          <w:szCs w:val="22"/>
        </w:rPr>
        <w:t xml:space="preserve">, </w:t>
      </w:r>
    </w:p>
    <w:p w:rsidR="00DE2536" w:rsidRPr="00817DCF" w:rsidRDefault="00014A6E" w:rsidP="00B567B0">
      <w:pPr>
        <w:widowControl w:val="0"/>
        <w:autoSpaceDE w:val="0"/>
        <w:autoSpaceDN w:val="0"/>
        <w:adjustRightInd w:val="0"/>
        <w:ind w:left="567" w:hanging="283"/>
        <w:rPr>
          <w:rFonts w:ascii="Arial" w:hAnsi="Arial" w:cs="Arial"/>
          <w:sz w:val="22"/>
          <w:szCs w:val="22"/>
        </w:rPr>
      </w:pPr>
      <w:r w:rsidRPr="00817DCF">
        <w:rPr>
          <w:rFonts w:ascii="Arial" w:hAnsi="Arial" w:cs="Arial"/>
          <w:sz w:val="22"/>
          <w:szCs w:val="22"/>
        </w:rPr>
        <w:t xml:space="preserve">2. v rozporu s </w:t>
      </w:r>
      <w:hyperlink r:id="rId500" w:history="1">
        <w:r w:rsidRPr="00817DCF">
          <w:rPr>
            <w:rFonts w:ascii="Arial" w:hAnsi="Arial" w:cs="Arial"/>
            <w:sz w:val="22"/>
            <w:szCs w:val="22"/>
          </w:rPr>
          <w:t>§ 24 odst. 2 písm. b)</w:t>
        </w:r>
      </w:hyperlink>
      <w:r w:rsidRPr="00817DCF">
        <w:rPr>
          <w:rFonts w:ascii="Arial" w:hAnsi="Arial" w:cs="Arial"/>
          <w:sz w:val="22"/>
          <w:szCs w:val="22"/>
        </w:rPr>
        <w:t xml:space="preserve"> neoznámí údaje vztahující se k příslušné partii nebo zásilce nebo údaje o dokladech, nebo </w:t>
      </w:r>
    </w:p>
    <w:p w:rsidR="00DE2536" w:rsidRPr="00817DCF" w:rsidRDefault="00014A6E" w:rsidP="00B567B0">
      <w:pPr>
        <w:widowControl w:val="0"/>
        <w:autoSpaceDE w:val="0"/>
        <w:autoSpaceDN w:val="0"/>
        <w:adjustRightInd w:val="0"/>
        <w:ind w:left="567" w:hanging="283"/>
        <w:rPr>
          <w:rFonts w:ascii="Arial" w:hAnsi="Arial" w:cs="Arial"/>
          <w:sz w:val="22"/>
          <w:szCs w:val="22"/>
        </w:rPr>
      </w:pPr>
      <w:r w:rsidRPr="00817DCF">
        <w:rPr>
          <w:rFonts w:ascii="Arial" w:hAnsi="Arial" w:cs="Arial"/>
          <w:sz w:val="22"/>
          <w:szCs w:val="22"/>
        </w:rPr>
        <w:t xml:space="preserve">3. neaktualizuje údaje podle </w:t>
      </w:r>
      <w:hyperlink r:id="rId501" w:history="1">
        <w:r w:rsidRPr="00817DCF">
          <w:rPr>
            <w:rFonts w:ascii="Arial" w:hAnsi="Arial" w:cs="Arial"/>
            <w:sz w:val="22"/>
            <w:szCs w:val="22"/>
          </w:rPr>
          <w:t>§ 24 odst. 2 písm. c)</w:t>
        </w:r>
      </w:hyperlink>
      <w:r w:rsidRPr="00817DCF">
        <w:rPr>
          <w:rFonts w:ascii="Arial" w:hAnsi="Arial" w:cs="Arial"/>
          <w:sz w:val="22"/>
          <w:szCs w:val="22"/>
        </w:rPr>
        <w:t xml:space="preserve">, </w:t>
      </w:r>
    </w:p>
    <w:p w:rsidR="00DE2536" w:rsidRPr="00817DCF" w:rsidRDefault="00DE2536" w:rsidP="00B567B0">
      <w:pPr>
        <w:widowControl w:val="0"/>
        <w:autoSpaceDE w:val="0"/>
        <w:autoSpaceDN w:val="0"/>
        <w:adjustRightInd w:val="0"/>
        <w:ind w:left="284" w:hanging="284"/>
        <w:rPr>
          <w:rFonts w:ascii="Arial" w:hAnsi="Arial" w:cs="Arial"/>
          <w:sz w:val="22"/>
          <w:szCs w:val="22"/>
        </w:rPr>
      </w:pPr>
    </w:p>
    <w:p w:rsidR="00DE2536" w:rsidRPr="00817DCF" w:rsidRDefault="00014A6E" w:rsidP="00B567B0">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f) jako dopravce dovážené zásilky nebo partie, která podléhá dovozní rostlinolékařské kontrole podle </w:t>
      </w:r>
      <w:hyperlink r:id="rId502" w:history="1">
        <w:r w:rsidRPr="00817DCF">
          <w:rPr>
            <w:rFonts w:ascii="Arial" w:hAnsi="Arial" w:cs="Arial"/>
            <w:sz w:val="22"/>
            <w:szCs w:val="22"/>
          </w:rPr>
          <w:t>§ 21 odst. 1 až 4</w:t>
        </w:r>
      </w:hyperlink>
      <w:r w:rsidRPr="00817DCF">
        <w:rPr>
          <w:rFonts w:ascii="Arial" w:hAnsi="Arial" w:cs="Arial"/>
          <w:sz w:val="22"/>
          <w:szCs w:val="22"/>
        </w:rPr>
        <w:t xml:space="preserve">, neumožní provedení kontroly v rozsahu a způsobem podle </w:t>
      </w:r>
      <w:hyperlink r:id="rId503" w:history="1">
        <w:r w:rsidRPr="00817DCF">
          <w:rPr>
            <w:rFonts w:ascii="Arial" w:hAnsi="Arial" w:cs="Arial"/>
            <w:sz w:val="22"/>
            <w:szCs w:val="22"/>
          </w:rPr>
          <w:t>§ 24 odst. 3</w:t>
        </w:r>
      </w:hyperlink>
      <w:r w:rsidRPr="00817DCF">
        <w:rPr>
          <w:rFonts w:ascii="Arial" w:hAnsi="Arial" w:cs="Arial"/>
          <w:sz w:val="22"/>
          <w:szCs w:val="22"/>
        </w:rPr>
        <w:t xml:space="preserve">, </w:t>
      </w:r>
    </w:p>
    <w:p w:rsidR="00DE2536" w:rsidRPr="00817DCF" w:rsidRDefault="00DE2536" w:rsidP="00B567B0">
      <w:pPr>
        <w:widowControl w:val="0"/>
        <w:autoSpaceDE w:val="0"/>
        <w:autoSpaceDN w:val="0"/>
        <w:adjustRightInd w:val="0"/>
        <w:ind w:left="284" w:hanging="284"/>
        <w:rPr>
          <w:rFonts w:ascii="Arial" w:hAnsi="Arial" w:cs="Arial"/>
          <w:sz w:val="22"/>
          <w:szCs w:val="22"/>
        </w:rPr>
      </w:pPr>
    </w:p>
    <w:p w:rsidR="00DE2536" w:rsidRPr="00817DCF" w:rsidRDefault="00014A6E" w:rsidP="00B567B0">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g) neuskladní podle </w:t>
      </w:r>
      <w:hyperlink r:id="rId504" w:history="1">
        <w:r w:rsidRPr="00817DCF">
          <w:rPr>
            <w:rFonts w:ascii="Arial" w:hAnsi="Arial" w:cs="Arial"/>
            <w:sz w:val="22"/>
            <w:szCs w:val="22"/>
          </w:rPr>
          <w:t>§ 26 odst. 1 písm. b)</w:t>
        </w:r>
      </w:hyperlink>
      <w:r w:rsidRPr="00817DCF">
        <w:rPr>
          <w:rFonts w:ascii="Arial" w:hAnsi="Arial" w:cs="Arial"/>
          <w:sz w:val="22"/>
          <w:szCs w:val="22"/>
        </w:rPr>
        <w:t xml:space="preserve"> zásilku nebo partii v místě a za podmínek stanovených Ústavem do doby, než budou známy konečné výsledky úředně stanovené laboratorní anebo jiné zkoušky, </w:t>
      </w:r>
    </w:p>
    <w:p w:rsidR="00DE2536" w:rsidRPr="00817DCF" w:rsidRDefault="00DE2536" w:rsidP="00B567B0">
      <w:pPr>
        <w:widowControl w:val="0"/>
        <w:autoSpaceDE w:val="0"/>
        <w:autoSpaceDN w:val="0"/>
        <w:adjustRightInd w:val="0"/>
        <w:ind w:left="284" w:hanging="284"/>
        <w:rPr>
          <w:rFonts w:ascii="Arial" w:hAnsi="Arial" w:cs="Arial"/>
          <w:sz w:val="22"/>
          <w:szCs w:val="22"/>
        </w:rPr>
      </w:pPr>
    </w:p>
    <w:p w:rsidR="00DE2536" w:rsidRPr="00817DCF" w:rsidRDefault="00014A6E" w:rsidP="00B567B0">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h) přemisťuje přes chráněnou zónu s konečným cílem mimo ni rostliny, rostlinné produkty nebo jiné předměty bez rostlinolékařského pasu v rozporu s </w:t>
      </w:r>
      <w:hyperlink r:id="rId505" w:history="1">
        <w:r w:rsidRPr="00817DCF">
          <w:rPr>
            <w:rFonts w:ascii="Arial" w:hAnsi="Arial" w:cs="Arial"/>
            <w:sz w:val="22"/>
            <w:szCs w:val="22"/>
          </w:rPr>
          <w:t>§ 30 odst. 1</w:t>
        </w:r>
      </w:hyperlink>
      <w:r w:rsidRPr="00817DCF">
        <w:rPr>
          <w:rFonts w:ascii="Arial" w:hAnsi="Arial" w:cs="Arial"/>
          <w:sz w:val="22"/>
          <w:szCs w:val="22"/>
        </w:rPr>
        <w:t xml:space="preserve">, </w:t>
      </w:r>
    </w:p>
    <w:p w:rsidR="00DE2536" w:rsidRPr="00817DCF" w:rsidRDefault="00DE2536" w:rsidP="00B567B0">
      <w:pPr>
        <w:widowControl w:val="0"/>
        <w:autoSpaceDE w:val="0"/>
        <w:autoSpaceDN w:val="0"/>
        <w:adjustRightInd w:val="0"/>
        <w:ind w:left="284" w:hanging="284"/>
        <w:rPr>
          <w:rFonts w:ascii="Arial" w:hAnsi="Arial" w:cs="Arial"/>
          <w:sz w:val="22"/>
          <w:szCs w:val="22"/>
        </w:rPr>
      </w:pPr>
    </w:p>
    <w:p w:rsidR="00DE2536" w:rsidRPr="00817DCF" w:rsidRDefault="00014A6E" w:rsidP="00B567B0">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i) jako osoba, která je vlastníkem pozemku nebo objektu v území, v němž je nařízeno mimořádné rostlinolékařské opatření, nebo jako osoba, která takové nemovitosti užívá z jiného právního důvodu, neposkytne informace podle </w:t>
      </w:r>
      <w:hyperlink r:id="rId506" w:history="1">
        <w:r w:rsidRPr="00817DCF">
          <w:rPr>
            <w:rFonts w:ascii="Arial" w:hAnsi="Arial" w:cs="Arial"/>
            <w:sz w:val="22"/>
            <w:szCs w:val="22"/>
          </w:rPr>
          <w:t>§ 76 odst. 5</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B567B0">
      <w:pPr>
        <w:widowControl w:val="0"/>
        <w:autoSpaceDE w:val="0"/>
        <w:autoSpaceDN w:val="0"/>
        <w:adjustRightInd w:val="0"/>
        <w:ind w:left="142" w:hanging="142"/>
        <w:rPr>
          <w:rFonts w:ascii="Arial" w:hAnsi="Arial" w:cs="Arial"/>
          <w:sz w:val="22"/>
          <w:szCs w:val="22"/>
        </w:rPr>
      </w:pPr>
      <w:r w:rsidRPr="00817DCF">
        <w:rPr>
          <w:rFonts w:ascii="Arial" w:hAnsi="Arial" w:cs="Arial"/>
          <w:sz w:val="22"/>
          <w:szCs w:val="22"/>
        </w:rPr>
        <w:t xml:space="preserve">j) doveze nebo přemístí karanténní materiál podle </w:t>
      </w:r>
      <w:hyperlink r:id="rId507" w:history="1">
        <w:r w:rsidRPr="00817DCF">
          <w:rPr>
            <w:rFonts w:ascii="Arial" w:hAnsi="Arial" w:cs="Arial"/>
            <w:sz w:val="22"/>
            <w:szCs w:val="22"/>
          </w:rPr>
          <w:t>§ 8 odst. 1</w:t>
        </w:r>
      </w:hyperlink>
      <w:r w:rsidRPr="00817DCF">
        <w:rPr>
          <w:rFonts w:ascii="Arial" w:hAnsi="Arial" w:cs="Arial"/>
          <w:sz w:val="22"/>
          <w:szCs w:val="22"/>
        </w:rPr>
        <w:t xml:space="preserve"> bez oprávnění podle </w:t>
      </w:r>
      <w:hyperlink r:id="rId508" w:history="1">
        <w:r w:rsidRPr="00817DCF">
          <w:rPr>
            <w:rFonts w:ascii="Arial" w:hAnsi="Arial" w:cs="Arial"/>
            <w:sz w:val="22"/>
            <w:szCs w:val="22"/>
          </w:rPr>
          <w:t>§ 8 odst. 2</w:t>
        </w:r>
      </w:hyperlink>
      <w:r w:rsidRPr="00817DCF">
        <w:rPr>
          <w:rFonts w:ascii="Arial" w:hAnsi="Arial" w:cs="Arial"/>
          <w:sz w:val="22"/>
          <w:szCs w:val="22"/>
        </w:rPr>
        <w:t xml:space="preserve"> nebo </w:t>
      </w:r>
      <w:hyperlink r:id="rId509" w:history="1">
        <w:r w:rsidRPr="00817DCF">
          <w:rPr>
            <w:rFonts w:ascii="Arial" w:hAnsi="Arial" w:cs="Arial"/>
            <w:sz w:val="22"/>
            <w:szCs w:val="22"/>
          </w:rPr>
          <w:t>3</w:t>
        </w:r>
      </w:hyperlink>
      <w:r w:rsidRPr="00817DCF">
        <w:rPr>
          <w:rFonts w:ascii="Arial" w:hAnsi="Arial" w:cs="Arial"/>
          <w:sz w:val="22"/>
          <w:szCs w:val="22"/>
        </w:rPr>
        <w:t xml:space="preserve">, nebo </w:t>
      </w:r>
    </w:p>
    <w:p w:rsidR="00DE2536" w:rsidRPr="00817DCF" w:rsidRDefault="00DE2536" w:rsidP="00B567B0">
      <w:pPr>
        <w:widowControl w:val="0"/>
        <w:autoSpaceDE w:val="0"/>
        <w:autoSpaceDN w:val="0"/>
        <w:adjustRightInd w:val="0"/>
        <w:ind w:left="142" w:hanging="142"/>
        <w:rPr>
          <w:rFonts w:ascii="Arial" w:hAnsi="Arial" w:cs="Arial"/>
          <w:sz w:val="22"/>
          <w:szCs w:val="22"/>
        </w:rPr>
      </w:pPr>
    </w:p>
    <w:p w:rsidR="00DE2536" w:rsidRPr="00817DCF" w:rsidRDefault="00014A6E" w:rsidP="00B567B0">
      <w:pPr>
        <w:widowControl w:val="0"/>
        <w:autoSpaceDE w:val="0"/>
        <w:autoSpaceDN w:val="0"/>
        <w:adjustRightInd w:val="0"/>
        <w:ind w:left="142" w:hanging="142"/>
        <w:rPr>
          <w:rFonts w:ascii="Arial" w:hAnsi="Arial" w:cs="Arial"/>
          <w:sz w:val="22"/>
          <w:szCs w:val="22"/>
        </w:rPr>
      </w:pPr>
      <w:r w:rsidRPr="00817DCF">
        <w:rPr>
          <w:rFonts w:ascii="Arial" w:hAnsi="Arial" w:cs="Arial"/>
          <w:sz w:val="22"/>
          <w:szCs w:val="22"/>
        </w:rPr>
        <w:t xml:space="preserve">k) nepoužije při dovozu nebo vývozu rostlin, rostlinných produktů nebo jiných předmětů rostlinolékařské osvědčení nebo rostlinolékařské osvědčení pro reexport podle </w:t>
      </w:r>
      <w:hyperlink r:id="rId510" w:history="1">
        <w:r w:rsidRPr="00817DCF">
          <w:rPr>
            <w:rFonts w:ascii="Arial" w:hAnsi="Arial" w:cs="Arial"/>
            <w:sz w:val="22"/>
            <w:szCs w:val="22"/>
          </w:rPr>
          <w:t>§ 23 odst. 1</w:t>
        </w:r>
      </w:hyperlink>
      <w:r w:rsidRPr="00817DCF">
        <w:rPr>
          <w:rFonts w:ascii="Arial" w:hAnsi="Arial" w:cs="Arial"/>
          <w:sz w:val="22"/>
          <w:szCs w:val="22"/>
        </w:rPr>
        <w:t xml:space="preserve"> nebo </w:t>
      </w:r>
      <w:hyperlink r:id="rId511" w:history="1">
        <w:r w:rsidRPr="00817DCF">
          <w:rPr>
            <w:rFonts w:ascii="Arial" w:hAnsi="Arial" w:cs="Arial"/>
            <w:sz w:val="22"/>
            <w:szCs w:val="22"/>
          </w:rPr>
          <w:t>§ 28 odst. 1</w:t>
        </w:r>
      </w:hyperlink>
      <w:r w:rsidRPr="00817DCF">
        <w:rPr>
          <w:rFonts w:ascii="Arial" w:hAnsi="Arial" w:cs="Arial"/>
          <w:sz w:val="22"/>
          <w:szCs w:val="22"/>
        </w:rPr>
        <w:t xml:space="preserve">. </w:t>
      </w:r>
    </w:p>
    <w:p w:rsidR="00DE2536" w:rsidRPr="00817DCF" w:rsidRDefault="00DE2536" w:rsidP="00B567B0">
      <w:pPr>
        <w:widowControl w:val="0"/>
        <w:autoSpaceDE w:val="0"/>
        <w:autoSpaceDN w:val="0"/>
        <w:adjustRightInd w:val="0"/>
        <w:ind w:left="142" w:hanging="142"/>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Za přestupek podle </w:t>
      </w:r>
      <w:hyperlink r:id="rId512" w:history="1">
        <w:r w:rsidRPr="00817DCF">
          <w:rPr>
            <w:rFonts w:ascii="Arial" w:hAnsi="Arial" w:cs="Arial"/>
            <w:sz w:val="22"/>
            <w:szCs w:val="22"/>
          </w:rPr>
          <w:t>odstavce 1</w:t>
        </w:r>
      </w:hyperlink>
      <w:r w:rsidRPr="00817DCF">
        <w:rPr>
          <w:rFonts w:ascii="Arial" w:hAnsi="Arial" w:cs="Arial"/>
          <w:sz w:val="22"/>
          <w:szCs w:val="22"/>
        </w:rPr>
        <w:t xml:space="preserve"> lze uložit pokutu do 30 000 Kč. </w:t>
      </w:r>
    </w:p>
    <w:p w:rsidR="00DE2536" w:rsidRPr="00817DCF" w:rsidRDefault="00DE2536">
      <w:pPr>
        <w:widowControl w:val="0"/>
        <w:autoSpaceDE w:val="0"/>
        <w:autoSpaceDN w:val="0"/>
        <w:adjustRightInd w:val="0"/>
        <w:rPr>
          <w:rFonts w:ascii="Arial" w:hAnsi="Arial" w:cs="Arial"/>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4C2C17">
        <w:rPr>
          <w:rFonts w:ascii="Arial" w:hAnsi="Arial" w:cs="Arial"/>
          <w:b/>
          <w:sz w:val="22"/>
          <w:szCs w:val="22"/>
        </w:rPr>
        <w:t>§ 79c</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Fyzická osoba se dopustí přestupku tím, že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B567B0">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používá přípravek, který není v České republice povolen podle přímo použitelného předpisu Evropské unie upravujícího uvádění přípravků na trh, </w:t>
      </w:r>
    </w:p>
    <w:p w:rsidR="00DE2536" w:rsidRPr="00817DCF" w:rsidRDefault="00DE2536" w:rsidP="00B567B0">
      <w:pPr>
        <w:widowControl w:val="0"/>
        <w:autoSpaceDE w:val="0"/>
        <w:autoSpaceDN w:val="0"/>
        <w:adjustRightInd w:val="0"/>
        <w:ind w:left="284" w:hanging="284"/>
        <w:rPr>
          <w:rFonts w:ascii="Arial" w:hAnsi="Arial" w:cs="Arial"/>
          <w:sz w:val="22"/>
          <w:szCs w:val="22"/>
        </w:rPr>
      </w:pPr>
    </w:p>
    <w:p w:rsidR="00DE2536" w:rsidRPr="00817DCF" w:rsidRDefault="00014A6E" w:rsidP="00B567B0">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v rozporu s </w:t>
      </w:r>
      <w:hyperlink r:id="rId513" w:history="1">
        <w:r w:rsidRPr="00817DCF">
          <w:rPr>
            <w:rFonts w:ascii="Arial" w:hAnsi="Arial" w:cs="Arial"/>
            <w:sz w:val="22"/>
            <w:szCs w:val="22"/>
          </w:rPr>
          <w:t>§ 35 odst. 5</w:t>
        </w:r>
      </w:hyperlink>
      <w:r w:rsidRPr="00817DCF">
        <w:rPr>
          <w:rFonts w:ascii="Arial" w:hAnsi="Arial" w:cs="Arial"/>
          <w:sz w:val="22"/>
          <w:szCs w:val="22"/>
        </w:rPr>
        <w:t xml:space="preserve"> uvede na trh nebo používá přípravek po zrušení povolení s výjimkou přípravků, u nichž byla povolena odkladná lhůta, </w:t>
      </w:r>
    </w:p>
    <w:p w:rsidR="00DE2536" w:rsidRPr="00817DCF" w:rsidRDefault="00DE2536" w:rsidP="00B567B0">
      <w:pPr>
        <w:widowControl w:val="0"/>
        <w:autoSpaceDE w:val="0"/>
        <w:autoSpaceDN w:val="0"/>
        <w:adjustRightInd w:val="0"/>
        <w:ind w:left="284" w:hanging="284"/>
        <w:rPr>
          <w:rFonts w:ascii="Arial" w:hAnsi="Arial" w:cs="Arial"/>
          <w:sz w:val="22"/>
          <w:szCs w:val="22"/>
        </w:rPr>
      </w:pPr>
    </w:p>
    <w:p w:rsidR="00DE2536" w:rsidRPr="00817DCF" w:rsidRDefault="00014A6E" w:rsidP="00B567B0">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používá přípravek v rozporu s podmínkami </w:t>
      </w:r>
    </w:p>
    <w:p w:rsidR="00DE2536" w:rsidRPr="00817DCF" w:rsidRDefault="00014A6E" w:rsidP="00B567B0">
      <w:pPr>
        <w:pStyle w:val="Zkladntextodsazen"/>
        <w:ind w:left="426" w:hanging="284"/>
      </w:pPr>
      <w:r w:rsidRPr="00817DCF">
        <w:t xml:space="preserve">1. provádění pokusů nebo zkoušek s přípravky podle přímo použitelného předpisu Evropské unie upravujícího uvádění přípravku na trh, </w:t>
      </w:r>
    </w:p>
    <w:p w:rsidR="00DE2536" w:rsidRPr="00D92C99" w:rsidRDefault="00014A6E" w:rsidP="00B567B0">
      <w:pPr>
        <w:widowControl w:val="0"/>
        <w:autoSpaceDE w:val="0"/>
        <w:autoSpaceDN w:val="0"/>
        <w:adjustRightInd w:val="0"/>
        <w:ind w:left="426" w:hanging="284"/>
        <w:rPr>
          <w:rFonts w:ascii="Arial" w:hAnsi="Arial" w:cs="Arial"/>
          <w:i/>
          <w:dstrike/>
          <w:sz w:val="22"/>
          <w:szCs w:val="22"/>
        </w:rPr>
      </w:pPr>
      <w:r w:rsidRPr="00D92C99">
        <w:rPr>
          <w:rFonts w:ascii="Arial" w:hAnsi="Arial" w:cs="Arial"/>
          <w:i/>
          <w:dstrike/>
          <w:sz w:val="22"/>
          <w:szCs w:val="22"/>
        </w:rPr>
        <w:t xml:space="preserve">2. používání přípravků podle </w:t>
      </w:r>
      <w:hyperlink r:id="rId514" w:history="1">
        <w:r w:rsidRPr="00D92C99">
          <w:rPr>
            <w:rFonts w:ascii="Arial" w:hAnsi="Arial" w:cs="Arial"/>
            <w:i/>
            <w:dstrike/>
            <w:sz w:val="22"/>
            <w:szCs w:val="22"/>
          </w:rPr>
          <w:t>§ 49 odst. 1</w:t>
        </w:r>
      </w:hyperlink>
      <w:r w:rsidRPr="00D92C99">
        <w:rPr>
          <w:rFonts w:ascii="Arial" w:hAnsi="Arial" w:cs="Arial"/>
          <w:i/>
          <w:dstrike/>
          <w:sz w:val="22"/>
          <w:szCs w:val="22"/>
        </w:rPr>
        <w:t>, nebo</w:t>
      </w:r>
    </w:p>
    <w:p w:rsidR="00DE2536" w:rsidRPr="00D92C99" w:rsidRDefault="00014A6E" w:rsidP="00B567B0">
      <w:pPr>
        <w:widowControl w:val="0"/>
        <w:autoSpaceDE w:val="0"/>
        <w:autoSpaceDN w:val="0"/>
        <w:adjustRightInd w:val="0"/>
        <w:ind w:left="426" w:hanging="284"/>
        <w:rPr>
          <w:rFonts w:ascii="Arial" w:hAnsi="Arial" w:cs="Arial"/>
          <w:color w:val="FF0000"/>
          <w:sz w:val="22"/>
          <w:szCs w:val="22"/>
        </w:rPr>
      </w:pPr>
      <w:r w:rsidRPr="00D92C99">
        <w:rPr>
          <w:rFonts w:ascii="Arial" w:hAnsi="Arial" w:cs="Arial"/>
          <w:color w:val="FF0000"/>
          <w:sz w:val="22"/>
          <w:szCs w:val="22"/>
        </w:rPr>
        <w:t xml:space="preserve">2. </w:t>
      </w:r>
      <w:r w:rsidRPr="00D92C99">
        <w:rPr>
          <w:rFonts w:ascii="Arial" w:hAnsi="Arial" w:cs="Arial"/>
          <w:bCs/>
          <w:color w:val="FF0000"/>
          <w:sz w:val="22"/>
          <w:szCs w:val="22"/>
        </w:rPr>
        <w:t>uvedenými v § 49 odst. 1 nebo prováděcím právním předpis</w:t>
      </w:r>
      <w:r w:rsidR="0006089E" w:rsidRPr="00D92C99">
        <w:rPr>
          <w:rFonts w:ascii="Arial" w:hAnsi="Arial" w:cs="Arial"/>
          <w:bCs/>
          <w:color w:val="FF0000"/>
          <w:sz w:val="22"/>
          <w:szCs w:val="22"/>
        </w:rPr>
        <w:t>u</w:t>
      </w:r>
      <w:r w:rsidRPr="00D92C99">
        <w:rPr>
          <w:rFonts w:ascii="Arial" w:hAnsi="Arial" w:cs="Arial"/>
          <w:bCs/>
          <w:color w:val="FF0000"/>
          <w:sz w:val="22"/>
          <w:szCs w:val="22"/>
        </w:rPr>
        <w:t xml:space="preserve"> vydaným k provedení § 49 odst. 2, nebo</w:t>
      </w:r>
    </w:p>
    <w:p w:rsidR="00DE2536" w:rsidRPr="00817DCF" w:rsidRDefault="00014A6E" w:rsidP="00B567B0">
      <w:pPr>
        <w:widowControl w:val="0"/>
        <w:autoSpaceDE w:val="0"/>
        <w:autoSpaceDN w:val="0"/>
        <w:adjustRightInd w:val="0"/>
        <w:ind w:left="426" w:hanging="284"/>
        <w:rPr>
          <w:rFonts w:ascii="Arial" w:hAnsi="Arial" w:cs="Arial"/>
          <w:sz w:val="22"/>
          <w:szCs w:val="22"/>
        </w:rPr>
      </w:pPr>
      <w:r w:rsidRPr="00817DCF">
        <w:rPr>
          <w:rFonts w:ascii="Arial" w:hAnsi="Arial" w:cs="Arial"/>
          <w:sz w:val="22"/>
          <w:szCs w:val="22"/>
        </w:rPr>
        <w:t xml:space="preserve">3. dovozu přípravku podle přímo použitelného předpisu Evropské unie upravujícího uvádění přípravku na trh, </w:t>
      </w:r>
    </w:p>
    <w:p w:rsidR="00DE2536" w:rsidRPr="00817DCF" w:rsidRDefault="00DE2536" w:rsidP="00B567B0">
      <w:pPr>
        <w:widowControl w:val="0"/>
        <w:autoSpaceDE w:val="0"/>
        <w:autoSpaceDN w:val="0"/>
        <w:adjustRightInd w:val="0"/>
        <w:ind w:left="284" w:hanging="284"/>
        <w:rPr>
          <w:rFonts w:ascii="Arial" w:hAnsi="Arial" w:cs="Arial"/>
          <w:sz w:val="22"/>
          <w:szCs w:val="22"/>
        </w:rPr>
      </w:pPr>
    </w:p>
    <w:p w:rsidR="00DE2536" w:rsidRPr="00D92C99" w:rsidRDefault="00014A6E" w:rsidP="00B567B0">
      <w:pPr>
        <w:widowControl w:val="0"/>
        <w:autoSpaceDE w:val="0"/>
        <w:autoSpaceDN w:val="0"/>
        <w:adjustRightInd w:val="0"/>
        <w:ind w:left="284" w:hanging="284"/>
        <w:rPr>
          <w:rFonts w:ascii="Arial" w:hAnsi="Arial" w:cs="Arial"/>
          <w:color w:val="FF0000"/>
          <w:sz w:val="22"/>
          <w:szCs w:val="22"/>
        </w:rPr>
      </w:pPr>
      <w:r w:rsidRPr="00817DCF">
        <w:rPr>
          <w:rFonts w:ascii="Arial" w:hAnsi="Arial" w:cs="Arial"/>
          <w:sz w:val="22"/>
          <w:szCs w:val="22"/>
        </w:rPr>
        <w:t xml:space="preserve">d) </w:t>
      </w:r>
      <w:r w:rsidRPr="00D92C99">
        <w:rPr>
          <w:rFonts w:ascii="Arial" w:hAnsi="Arial" w:cs="Arial"/>
          <w:color w:val="FF0000"/>
          <w:sz w:val="22"/>
          <w:szCs w:val="22"/>
        </w:rPr>
        <w:t xml:space="preserve">aplikuje přípravky v rozporu </w:t>
      </w:r>
      <w:r w:rsidR="00EC0A26" w:rsidRPr="00D92C99">
        <w:rPr>
          <w:rFonts w:ascii="Arial" w:hAnsi="Arial" w:cs="Arial"/>
          <w:color w:val="FF0000"/>
          <w:sz w:val="22"/>
          <w:szCs w:val="22"/>
        </w:rPr>
        <w:t xml:space="preserve">s </w:t>
      </w:r>
      <w:hyperlink r:id="rId515" w:history="1">
        <w:r w:rsidRPr="00D92C99">
          <w:rPr>
            <w:rFonts w:ascii="Arial" w:hAnsi="Arial" w:cs="Arial"/>
            <w:color w:val="FF0000"/>
            <w:sz w:val="22"/>
            <w:szCs w:val="22"/>
          </w:rPr>
          <w:t xml:space="preserve">§ 51 </w:t>
        </w:r>
      </w:hyperlink>
      <w:r w:rsidRPr="00D92C99">
        <w:rPr>
          <w:rFonts w:ascii="Arial" w:hAnsi="Arial" w:cs="Arial"/>
          <w:color w:val="FF0000"/>
          <w:sz w:val="22"/>
          <w:szCs w:val="22"/>
        </w:rPr>
        <w:t xml:space="preserve">až 52b, </w:t>
      </w:r>
    </w:p>
    <w:p w:rsidR="00DE2536" w:rsidRPr="00817DCF" w:rsidRDefault="00DE2536" w:rsidP="00B567B0">
      <w:pPr>
        <w:widowControl w:val="0"/>
        <w:autoSpaceDE w:val="0"/>
        <w:autoSpaceDN w:val="0"/>
        <w:adjustRightInd w:val="0"/>
        <w:ind w:left="284" w:hanging="284"/>
        <w:rPr>
          <w:rFonts w:ascii="Arial" w:hAnsi="Arial" w:cs="Arial"/>
          <w:sz w:val="22"/>
          <w:szCs w:val="22"/>
        </w:rPr>
      </w:pPr>
    </w:p>
    <w:p w:rsidR="00DE2536" w:rsidRPr="00817DCF" w:rsidRDefault="00014A6E" w:rsidP="00B567B0">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e) při své profesní činnosti nakládá s přípravky bez osvědčení o odborné způsobilosti pro nakládání s přípravky potřebného podle tohoto zákona, </w:t>
      </w:r>
    </w:p>
    <w:p w:rsidR="00DE2536" w:rsidRPr="00817DCF" w:rsidRDefault="00DE2536" w:rsidP="00B567B0">
      <w:pPr>
        <w:widowControl w:val="0"/>
        <w:autoSpaceDE w:val="0"/>
        <w:autoSpaceDN w:val="0"/>
        <w:adjustRightInd w:val="0"/>
        <w:ind w:left="284" w:hanging="284"/>
        <w:rPr>
          <w:rFonts w:ascii="Arial" w:hAnsi="Arial" w:cs="Arial"/>
          <w:sz w:val="22"/>
          <w:szCs w:val="22"/>
        </w:rPr>
      </w:pPr>
    </w:p>
    <w:p w:rsidR="00DE2536" w:rsidRPr="00817DCF" w:rsidRDefault="00014A6E" w:rsidP="00B567B0">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f) přemístí a používá přípravky v rámci souběžného obchodu v rozporu s přímo použitelným předpisem Evropské unie upravujícím uvádění přípravku na trh</w:t>
      </w:r>
      <w:r w:rsidR="006F5538" w:rsidRPr="00817DCF">
        <w:rPr>
          <w:rFonts w:ascii="Arial" w:hAnsi="Arial" w:cs="Arial"/>
          <w:sz w:val="22"/>
          <w:szCs w:val="22"/>
        </w:rPr>
        <w:t>.</w:t>
      </w:r>
    </w:p>
    <w:p w:rsidR="00DE2536" w:rsidRPr="00817DCF" w:rsidRDefault="00DE2536" w:rsidP="00B567B0">
      <w:pPr>
        <w:widowControl w:val="0"/>
        <w:autoSpaceDE w:val="0"/>
        <w:autoSpaceDN w:val="0"/>
        <w:adjustRightInd w:val="0"/>
        <w:ind w:left="284" w:hanging="284"/>
        <w:rPr>
          <w:rFonts w:ascii="Arial" w:hAnsi="Arial" w:cs="Arial"/>
          <w:sz w:val="22"/>
          <w:szCs w:val="22"/>
        </w:rPr>
      </w:pPr>
    </w:p>
    <w:p w:rsidR="008359A9" w:rsidRPr="00D92C99" w:rsidRDefault="00014A6E" w:rsidP="00B567B0">
      <w:pPr>
        <w:widowControl w:val="0"/>
        <w:autoSpaceDE w:val="0"/>
        <w:autoSpaceDN w:val="0"/>
        <w:adjustRightInd w:val="0"/>
        <w:ind w:left="284" w:hanging="284"/>
        <w:rPr>
          <w:rFonts w:ascii="Arial" w:hAnsi="Arial" w:cs="Arial"/>
          <w:i/>
          <w:dstrike/>
          <w:sz w:val="22"/>
          <w:szCs w:val="22"/>
        </w:rPr>
      </w:pPr>
      <w:r w:rsidRPr="00D92C99">
        <w:rPr>
          <w:rFonts w:ascii="Arial" w:hAnsi="Arial" w:cs="Arial"/>
          <w:i/>
          <w:dstrike/>
          <w:sz w:val="22"/>
          <w:szCs w:val="22"/>
        </w:rPr>
        <w:t xml:space="preserve">g) distribuuje přípravek v rozporu s </w:t>
      </w:r>
      <w:hyperlink r:id="rId516" w:history="1">
        <w:r w:rsidRPr="00D92C99">
          <w:rPr>
            <w:rFonts w:ascii="Arial" w:hAnsi="Arial" w:cs="Arial"/>
            <w:i/>
            <w:dstrike/>
            <w:sz w:val="22"/>
            <w:szCs w:val="22"/>
          </w:rPr>
          <w:t>§ 46a odst. 3</w:t>
        </w:r>
      </w:hyperlink>
    </w:p>
    <w:p w:rsidR="008407EE" w:rsidRPr="00817DCF" w:rsidRDefault="008407EE" w:rsidP="00B567B0">
      <w:pPr>
        <w:widowControl w:val="0"/>
        <w:autoSpaceDE w:val="0"/>
        <w:autoSpaceDN w:val="0"/>
        <w:adjustRightInd w:val="0"/>
        <w:ind w:left="284" w:hanging="284"/>
        <w:rPr>
          <w:rFonts w:ascii="Arial" w:hAnsi="Arial" w:cs="Arial"/>
          <w:b/>
          <w:sz w:val="22"/>
          <w:szCs w:val="22"/>
        </w:rPr>
      </w:pPr>
    </w:p>
    <w:p w:rsidR="00DE2536" w:rsidRPr="00274A47" w:rsidRDefault="00D53E2C" w:rsidP="00B567B0">
      <w:pPr>
        <w:pStyle w:val="Textpsmene"/>
        <w:numPr>
          <w:ilvl w:val="0"/>
          <w:numId w:val="0"/>
        </w:numPr>
        <w:ind w:left="284" w:hanging="284"/>
        <w:rPr>
          <w:rFonts w:ascii="Arial" w:hAnsi="Arial" w:cs="Arial"/>
          <w:color w:val="FF0000"/>
          <w:sz w:val="22"/>
          <w:szCs w:val="22"/>
        </w:rPr>
      </w:pPr>
      <w:r w:rsidRPr="00274A47">
        <w:rPr>
          <w:rFonts w:ascii="Arial" w:hAnsi="Arial" w:cs="Arial"/>
          <w:color w:val="FF0000"/>
          <w:sz w:val="22"/>
          <w:szCs w:val="22"/>
        </w:rPr>
        <w:t>h</w:t>
      </w:r>
      <w:r w:rsidR="00870660" w:rsidRPr="00274A47">
        <w:rPr>
          <w:rFonts w:ascii="Arial" w:hAnsi="Arial" w:cs="Arial"/>
          <w:color w:val="FF0000"/>
          <w:sz w:val="22"/>
          <w:szCs w:val="22"/>
        </w:rPr>
        <w:t xml:space="preserve">) </w:t>
      </w:r>
      <w:r w:rsidR="00014A6E" w:rsidRPr="00274A47">
        <w:rPr>
          <w:rFonts w:ascii="Arial" w:hAnsi="Arial" w:cs="Arial"/>
          <w:color w:val="FF0000"/>
          <w:sz w:val="22"/>
          <w:szCs w:val="22"/>
        </w:rPr>
        <w:t xml:space="preserve">jako chovatel včel neoznámí místně příslušnému </w:t>
      </w:r>
      <w:r w:rsidRPr="00274A47">
        <w:rPr>
          <w:rFonts w:ascii="Arial" w:hAnsi="Arial" w:cs="Arial"/>
          <w:color w:val="FF0000"/>
          <w:sz w:val="22"/>
          <w:szCs w:val="22"/>
        </w:rPr>
        <w:t xml:space="preserve">obecnímu úřadu údaje k umístění </w:t>
      </w:r>
      <w:r w:rsidR="00014A6E" w:rsidRPr="00274A47">
        <w:rPr>
          <w:rFonts w:ascii="Arial" w:hAnsi="Arial" w:cs="Arial"/>
          <w:color w:val="FF0000"/>
          <w:sz w:val="22"/>
          <w:szCs w:val="22"/>
        </w:rPr>
        <w:t xml:space="preserve">trvalých a přechodných stanovišť včelstev podle § 51 odst. 5.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Za přestupek podle </w:t>
      </w:r>
      <w:hyperlink r:id="rId517" w:history="1">
        <w:r w:rsidRPr="00817DCF">
          <w:rPr>
            <w:rFonts w:ascii="Arial" w:hAnsi="Arial" w:cs="Arial"/>
            <w:sz w:val="22"/>
            <w:szCs w:val="22"/>
          </w:rPr>
          <w:t>odstavce 1</w:t>
        </w:r>
      </w:hyperlink>
      <w:r w:rsidRPr="00817DCF">
        <w:rPr>
          <w:rFonts w:ascii="Arial" w:hAnsi="Arial" w:cs="Arial"/>
          <w:sz w:val="22"/>
          <w:szCs w:val="22"/>
        </w:rPr>
        <w:t xml:space="preserve"> lze uložit pokutu do 40 000 Kč.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Za přestupek podle </w:t>
      </w:r>
      <w:hyperlink r:id="rId518" w:history="1">
        <w:r w:rsidRPr="00817DCF">
          <w:rPr>
            <w:rFonts w:ascii="Arial" w:hAnsi="Arial" w:cs="Arial"/>
            <w:sz w:val="22"/>
            <w:szCs w:val="22"/>
          </w:rPr>
          <w:t>odstavce 1 písm. a)</w:t>
        </w:r>
      </w:hyperlink>
      <w:r w:rsidRPr="00817DCF">
        <w:rPr>
          <w:rFonts w:ascii="Arial" w:hAnsi="Arial" w:cs="Arial"/>
          <w:sz w:val="22"/>
          <w:szCs w:val="22"/>
        </w:rPr>
        <w:t xml:space="preserve"> nebo </w:t>
      </w:r>
      <w:hyperlink r:id="rId519" w:history="1">
        <w:r w:rsidRPr="00817DCF">
          <w:rPr>
            <w:rFonts w:ascii="Arial" w:hAnsi="Arial" w:cs="Arial"/>
            <w:sz w:val="22"/>
            <w:szCs w:val="22"/>
          </w:rPr>
          <w:t>b)</w:t>
        </w:r>
      </w:hyperlink>
      <w:r w:rsidRPr="00817DCF">
        <w:rPr>
          <w:rFonts w:ascii="Arial" w:hAnsi="Arial" w:cs="Arial"/>
          <w:sz w:val="22"/>
          <w:szCs w:val="22"/>
        </w:rPr>
        <w:t xml:space="preserve">, písm. c) bodu 2 a písm. d) lze vedle pokuty uložit zákaz činnosti do 2 let. </w:t>
      </w:r>
    </w:p>
    <w:p w:rsidR="00DE2536" w:rsidRPr="00817DCF" w:rsidRDefault="00DE2536">
      <w:pPr>
        <w:widowControl w:val="0"/>
        <w:autoSpaceDE w:val="0"/>
        <w:autoSpaceDN w:val="0"/>
        <w:adjustRightInd w:val="0"/>
        <w:rPr>
          <w:rFonts w:ascii="Arial" w:hAnsi="Arial" w:cs="Arial"/>
          <w:sz w:val="22"/>
          <w:szCs w:val="22"/>
        </w:rPr>
      </w:pPr>
    </w:p>
    <w:p w:rsidR="008F6048" w:rsidRPr="00817DCF" w:rsidRDefault="008F6048">
      <w:pPr>
        <w:widowControl w:val="0"/>
        <w:autoSpaceDE w:val="0"/>
        <w:autoSpaceDN w:val="0"/>
        <w:adjustRightInd w:val="0"/>
        <w:rPr>
          <w:rFonts w:ascii="Arial" w:hAnsi="Arial" w:cs="Arial"/>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817DCF">
        <w:rPr>
          <w:rFonts w:ascii="Arial" w:hAnsi="Arial" w:cs="Arial"/>
          <w:sz w:val="22"/>
          <w:szCs w:val="22"/>
        </w:rPr>
        <w:tab/>
      </w:r>
      <w:r w:rsidRPr="004C2C17">
        <w:rPr>
          <w:rFonts w:ascii="Arial" w:hAnsi="Arial" w:cs="Arial"/>
          <w:b/>
          <w:sz w:val="22"/>
          <w:szCs w:val="22"/>
        </w:rPr>
        <w:t xml:space="preserve">§ 79d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Fyzická osoba se dopustí přestupku tím, že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8F6048">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zavleče, rozšíří, doveze nebo přemístí v rozporu s </w:t>
      </w:r>
      <w:hyperlink r:id="rId520" w:history="1">
        <w:r w:rsidRPr="00817DCF">
          <w:rPr>
            <w:rFonts w:ascii="Arial" w:hAnsi="Arial" w:cs="Arial"/>
            <w:sz w:val="22"/>
            <w:szCs w:val="22"/>
          </w:rPr>
          <w:t>§ 7 odst. 1</w:t>
        </w:r>
      </w:hyperlink>
      <w:r w:rsidRPr="00817DCF">
        <w:rPr>
          <w:rFonts w:ascii="Arial" w:hAnsi="Arial" w:cs="Arial"/>
          <w:sz w:val="22"/>
          <w:szCs w:val="22"/>
        </w:rPr>
        <w:t xml:space="preserve">, </w:t>
      </w:r>
      <w:hyperlink r:id="rId521" w:history="1">
        <w:r w:rsidRPr="00817DCF">
          <w:rPr>
            <w:rFonts w:ascii="Arial" w:hAnsi="Arial" w:cs="Arial"/>
            <w:sz w:val="22"/>
            <w:szCs w:val="22"/>
          </w:rPr>
          <w:t>2</w:t>
        </w:r>
      </w:hyperlink>
      <w:r w:rsidRPr="00817DCF">
        <w:rPr>
          <w:rFonts w:ascii="Arial" w:hAnsi="Arial" w:cs="Arial"/>
          <w:sz w:val="22"/>
          <w:szCs w:val="22"/>
        </w:rPr>
        <w:t xml:space="preserve">, </w:t>
      </w:r>
      <w:hyperlink r:id="rId522" w:history="1">
        <w:r w:rsidRPr="00817DCF">
          <w:rPr>
            <w:rFonts w:ascii="Arial" w:hAnsi="Arial" w:cs="Arial"/>
            <w:sz w:val="22"/>
            <w:szCs w:val="22"/>
          </w:rPr>
          <w:t>3</w:t>
        </w:r>
      </w:hyperlink>
      <w:r w:rsidRPr="00817DCF">
        <w:rPr>
          <w:rFonts w:ascii="Arial" w:hAnsi="Arial" w:cs="Arial"/>
          <w:sz w:val="22"/>
          <w:szCs w:val="22"/>
        </w:rPr>
        <w:t xml:space="preserve"> nebo </w:t>
      </w:r>
      <w:hyperlink r:id="rId523" w:history="1">
        <w:r w:rsidRPr="00817DCF">
          <w:rPr>
            <w:rFonts w:ascii="Arial" w:hAnsi="Arial" w:cs="Arial"/>
            <w:sz w:val="22"/>
            <w:szCs w:val="22"/>
          </w:rPr>
          <w:t>5</w:t>
        </w:r>
      </w:hyperlink>
      <w:r w:rsidRPr="00817DCF">
        <w:rPr>
          <w:rFonts w:ascii="Arial" w:hAnsi="Arial" w:cs="Arial"/>
          <w:sz w:val="22"/>
          <w:szCs w:val="22"/>
        </w:rPr>
        <w:t xml:space="preserve"> nebo v rozporu s </w:t>
      </w:r>
      <w:hyperlink r:id="rId524" w:history="1">
        <w:r w:rsidRPr="00817DCF">
          <w:rPr>
            <w:rFonts w:ascii="Arial" w:hAnsi="Arial" w:cs="Arial"/>
            <w:sz w:val="22"/>
            <w:szCs w:val="22"/>
          </w:rPr>
          <w:t>§ 8 odst. 2</w:t>
        </w:r>
      </w:hyperlink>
      <w:r w:rsidRPr="00817DCF">
        <w:rPr>
          <w:rFonts w:ascii="Arial" w:hAnsi="Arial" w:cs="Arial"/>
          <w:sz w:val="22"/>
          <w:szCs w:val="22"/>
        </w:rPr>
        <w:t xml:space="preserve"> škodlivý organismus, rostlinu, rostlinný produkt nebo jiný předmět,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8F6048">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zavleče, rozšíří, doveze nebo přemístí v rozporu s povolením podle </w:t>
      </w:r>
      <w:hyperlink r:id="rId525" w:history="1">
        <w:r w:rsidRPr="00817DCF">
          <w:rPr>
            <w:rFonts w:ascii="Arial" w:hAnsi="Arial" w:cs="Arial"/>
            <w:sz w:val="22"/>
            <w:szCs w:val="22"/>
          </w:rPr>
          <w:t>§ 8 odst. 2</w:t>
        </w:r>
      </w:hyperlink>
      <w:r w:rsidRPr="00817DCF">
        <w:rPr>
          <w:rFonts w:ascii="Arial" w:hAnsi="Arial" w:cs="Arial"/>
          <w:sz w:val="22"/>
          <w:szCs w:val="22"/>
        </w:rPr>
        <w:t xml:space="preserve"> škodlivý organismus, rostlinu, rostlinný produkt nebo jiný předmět, </w:t>
      </w:r>
    </w:p>
    <w:p w:rsidR="00DE2536" w:rsidRPr="00817DCF" w:rsidRDefault="00DE2536" w:rsidP="008F6048">
      <w:pPr>
        <w:widowControl w:val="0"/>
        <w:autoSpaceDE w:val="0"/>
        <w:autoSpaceDN w:val="0"/>
        <w:adjustRightInd w:val="0"/>
        <w:ind w:left="284" w:hanging="284"/>
        <w:rPr>
          <w:rFonts w:ascii="Arial" w:hAnsi="Arial" w:cs="Arial"/>
          <w:sz w:val="22"/>
          <w:szCs w:val="22"/>
        </w:rPr>
      </w:pPr>
    </w:p>
    <w:p w:rsidR="00DE2536" w:rsidRPr="00817DCF" w:rsidRDefault="00014A6E" w:rsidP="008F6048">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nedodrží opatření stanovené Ústavem podle </w:t>
      </w:r>
      <w:hyperlink r:id="rId526" w:history="1">
        <w:r w:rsidRPr="00817DCF">
          <w:rPr>
            <w:rFonts w:ascii="Arial" w:hAnsi="Arial" w:cs="Arial"/>
            <w:sz w:val="22"/>
            <w:szCs w:val="22"/>
          </w:rPr>
          <w:t>§ 26 odst. 1 písm. a)</w:t>
        </w:r>
      </w:hyperlink>
      <w:r w:rsidRPr="00817DCF">
        <w:rPr>
          <w:rFonts w:ascii="Arial" w:hAnsi="Arial" w:cs="Arial"/>
          <w:sz w:val="22"/>
          <w:szCs w:val="22"/>
        </w:rPr>
        <w:t xml:space="preserve">, </w:t>
      </w:r>
      <w:hyperlink r:id="rId527" w:history="1">
        <w:r w:rsidRPr="00817DCF">
          <w:rPr>
            <w:rFonts w:ascii="Arial" w:hAnsi="Arial" w:cs="Arial"/>
            <w:sz w:val="22"/>
            <w:szCs w:val="22"/>
          </w:rPr>
          <w:t>b)</w:t>
        </w:r>
      </w:hyperlink>
      <w:r w:rsidRPr="00817DCF">
        <w:rPr>
          <w:rFonts w:ascii="Arial" w:hAnsi="Arial" w:cs="Arial"/>
          <w:sz w:val="22"/>
          <w:szCs w:val="22"/>
        </w:rPr>
        <w:t xml:space="preserve"> nebo </w:t>
      </w:r>
      <w:hyperlink r:id="rId528" w:history="1">
        <w:r w:rsidRPr="00817DCF">
          <w:rPr>
            <w:rFonts w:ascii="Arial" w:hAnsi="Arial" w:cs="Arial"/>
            <w:sz w:val="22"/>
            <w:szCs w:val="22"/>
          </w:rPr>
          <w:t>e)</w:t>
        </w:r>
      </w:hyperlink>
      <w:r w:rsidRPr="00817DCF">
        <w:rPr>
          <w:rFonts w:ascii="Arial" w:hAnsi="Arial" w:cs="Arial"/>
          <w:sz w:val="22"/>
          <w:szCs w:val="22"/>
        </w:rPr>
        <w:t xml:space="preserve"> pro zásilku, která neodpovídá po provedené dovozní rostlinolékařské kontrole zákonem stanoveným požadavkům, nebo nedodrží mimořádné rostlinolékařské opatření podle </w:t>
      </w:r>
      <w:hyperlink r:id="rId529" w:history="1">
        <w:r w:rsidRPr="00817DCF">
          <w:rPr>
            <w:rFonts w:ascii="Arial" w:hAnsi="Arial" w:cs="Arial"/>
            <w:sz w:val="22"/>
            <w:szCs w:val="22"/>
          </w:rPr>
          <w:t>§ 76 odst. 1</w:t>
        </w:r>
      </w:hyperlink>
      <w:r w:rsidRPr="00817DCF">
        <w:rPr>
          <w:rFonts w:ascii="Arial" w:hAnsi="Arial" w:cs="Arial"/>
          <w:sz w:val="22"/>
          <w:szCs w:val="22"/>
        </w:rPr>
        <w:t xml:space="preserve">, nebo </w:t>
      </w:r>
    </w:p>
    <w:p w:rsidR="00DE2536" w:rsidRPr="00817DCF" w:rsidRDefault="00DE2536" w:rsidP="008F6048">
      <w:pPr>
        <w:widowControl w:val="0"/>
        <w:autoSpaceDE w:val="0"/>
        <w:autoSpaceDN w:val="0"/>
        <w:adjustRightInd w:val="0"/>
        <w:ind w:left="284" w:hanging="284"/>
        <w:rPr>
          <w:rFonts w:ascii="Arial" w:hAnsi="Arial" w:cs="Arial"/>
          <w:sz w:val="22"/>
          <w:szCs w:val="22"/>
        </w:rPr>
      </w:pPr>
    </w:p>
    <w:p w:rsidR="00DE2536" w:rsidRPr="00274A47" w:rsidRDefault="00014A6E" w:rsidP="008F6048">
      <w:pPr>
        <w:widowControl w:val="0"/>
        <w:autoSpaceDE w:val="0"/>
        <w:autoSpaceDN w:val="0"/>
        <w:adjustRightInd w:val="0"/>
        <w:ind w:left="284" w:hanging="284"/>
        <w:rPr>
          <w:rFonts w:ascii="Arial" w:hAnsi="Arial" w:cs="Arial"/>
          <w:i/>
          <w:dstrike/>
          <w:sz w:val="22"/>
          <w:szCs w:val="22"/>
        </w:rPr>
      </w:pPr>
      <w:r w:rsidRPr="00274A47">
        <w:rPr>
          <w:rFonts w:ascii="Arial" w:hAnsi="Arial" w:cs="Arial"/>
          <w:i/>
          <w:dstrike/>
          <w:sz w:val="22"/>
          <w:szCs w:val="22"/>
        </w:rPr>
        <w:t>d) použije neoprávněně bez rozhodnutí o přidělení značku pro označování ošetřeného dřevěného obalového materiálu podle § 69 odst. 2.</w:t>
      </w:r>
    </w:p>
    <w:p w:rsidR="00DE2536" w:rsidRPr="00274A47" w:rsidRDefault="00014A6E" w:rsidP="008F6048">
      <w:pPr>
        <w:widowControl w:val="0"/>
        <w:autoSpaceDE w:val="0"/>
        <w:autoSpaceDN w:val="0"/>
        <w:adjustRightInd w:val="0"/>
        <w:ind w:left="284" w:hanging="284"/>
        <w:rPr>
          <w:rFonts w:ascii="Arial" w:hAnsi="Arial" w:cs="Arial"/>
          <w:color w:val="FF0000"/>
          <w:sz w:val="22"/>
          <w:szCs w:val="22"/>
        </w:rPr>
      </w:pPr>
      <w:r w:rsidRPr="00274A47">
        <w:rPr>
          <w:rFonts w:ascii="Arial" w:hAnsi="Arial" w:cs="Arial"/>
          <w:color w:val="FF0000"/>
          <w:sz w:val="22"/>
          <w:szCs w:val="22"/>
        </w:rPr>
        <w:t xml:space="preserve">d) </w:t>
      </w:r>
      <w:r w:rsidRPr="00274A47">
        <w:rPr>
          <w:rFonts w:ascii="Arial" w:hAnsi="Arial" w:cs="Arial"/>
          <w:bCs/>
          <w:color w:val="FF0000"/>
          <w:sz w:val="22"/>
          <w:szCs w:val="22"/>
        </w:rPr>
        <w:t xml:space="preserve">v rozporu s § 69a odst. 1 použije bez </w:t>
      </w:r>
      <w:r w:rsidR="00870660" w:rsidRPr="00274A47">
        <w:rPr>
          <w:rFonts w:ascii="Arial" w:hAnsi="Arial" w:cs="Arial"/>
          <w:bCs/>
          <w:color w:val="FF0000"/>
          <w:sz w:val="22"/>
          <w:szCs w:val="22"/>
        </w:rPr>
        <w:t>povolení</w:t>
      </w:r>
      <w:r w:rsidRPr="00274A47">
        <w:rPr>
          <w:rFonts w:ascii="Arial" w:hAnsi="Arial" w:cs="Arial"/>
          <w:bCs/>
          <w:color w:val="FF0000"/>
          <w:sz w:val="22"/>
          <w:szCs w:val="22"/>
        </w:rPr>
        <w:t xml:space="preserve"> značku pro označování ošetřeného </w:t>
      </w:r>
      <w:r w:rsidR="00870660" w:rsidRPr="00274A47">
        <w:rPr>
          <w:rFonts w:ascii="Arial" w:hAnsi="Arial" w:cs="Arial"/>
          <w:bCs/>
          <w:color w:val="FF0000"/>
          <w:sz w:val="22"/>
          <w:szCs w:val="22"/>
        </w:rPr>
        <w:t xml:space="preserve">dřeva nebo </w:t>
      </w:r>
      <w:r w:rsidRPr="00274A47">
        <w:rPr>
          <w:rFonts w:ascii="Arial" w:hAnsi="Arial" w:cs="Arial"/>
          <w:bCs/>
          <w:color w:val="FF0000"/>
          <w:sz w:val="22"/>
          <w:szCs w:val="22"/>
        </w:rPr>
        <w:t>dřevěného obalového materiálu.</w:t>
      </w:r>
    </w:p>
    <w:p w:rsidR="008F6048" w:rsidRPr="00817DCF" w:rsidRDefault="008F6048">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ind w:firstLine="708"/>
        <w:rPr>
          <w:rFonts w:ascii="Arial" w:hAnsi="Arial" w:cs="Arial"/>
          <w:sz w:val="22"/>
          <w:szCs w:val="22"/>
        </w:rPr>
      </w:pPr>
      <w:r w:rsidRPr="00817DCF">
        <w:rPr>
          <w:rFonts w:ascii="Arial" w:hAnsi="Arial" w:cs="Arial"/>
          <w:sz w:val="22"/>
          <w:szCs w:val="22"/>
        </w:rPr>
        <w:t xml:space="preserve">(2) Za přestupek podle </w:t>
      </w:r>
      <w:hyperlink r:id="rId530" w:history="1">
        <w:r w:rsidRPr="00817DCF">
          <w:rPr>
            <w:rFonts w:ascii="Arial" w:hAnsi="Arial" w:cs="Arial"/>
            <w:sz w:val="22"/>
            <w:szCs w:val="22"/>
          </w:rPr>
          <w:t>odstavce 1</w:t>
        </w:r>
      </w:hyperlink>
      <w:r w:rsidRPr="00817DCF">
        <w:rPr>
          <w:rFonts w:ascii="Arial" w:hAnsi="Arial" w:cs="Arial"/>
          <w:sz w:val="22"/>
          <w:szCs w:val="22"/>
        </w:rPr>
        <w:t xml:space="preserve"> lze uložit pokutu do 50 000 Kč. </w:t>
      </w:r>
    </w:p>
    <w:p w:rsidR="00DE2536" w:rsidRPr="00817DCF" w:rsidRDefault="00DE2536">
      <w:pPr>
        <w:widowControl w:val="0"/>
        <w:autoSpaceDE w:val="0"/>
        <w:autoSpaceDN w:val="0"/>
        <w:adjustRightInd w:val="0"/>
        <w:rPr>
          <w:rFonts w:ascii="Arial" w:hAnsi="Arial" w:cs="Arial"/>
          <w:sz w:val="22"/>
          <w:szCs w:val="22"/>
        </w:rPr>
      </w:pPr>
    </w:p>
    <w:p w:rsidR="008F6048" w:rsidRPr="00817DCF" w:rsidRDefault="008F6048">
      <w:pPr>
        <w:widowControl w:val="0"/>
        <w:autoSpaceDE w:val="0"/>
        <w:autoSpaceDN w:val="0"/>
        <w:adjustRightInd w:val="0"/>
        <w:rPr>
          <w:rFonts w:ascii="Arial" w:hAnsi="Arial" w:cs="Arial"/>
          <w:sz w:val="22"/>
          <w:szCs w:val="22"/>
        </w:rPr>
      </w:pPr>
    </w:p>
    <w:p w:rsidR="00DE2536" w:rsidRPr="004C2C17" w:rsidRDefault="00014A6E">
      <w:pPr>
        <w:widowControl w:val="0"/>
        <w:autoSpaceDE w:val="0"/>
        <w:autoSpaceDN w:val="0"/>
        <w:adjustRightInd w:val="0"/>
        <w:jc w:val="center"/>
        <w:rPr>
          <w:rFonts w:ascii="Arial" w:hAnsi="Arial" w:cs="Arial"/>
          <w:b/>
          <w:bCs/>
          <w:sz w:val="22"/>
          <w:szCs w:val="22"/>
        </w:rPr>
      </w:pPr>
      <w:r w:rsidRPr="004C2C17">
        <w:rPr>
          <w:rFonts w:ascii="Arial" w:hAnsi="Arial" w:cs="Arial"/>
          <w:b/>
          <w:bCs/>
          <w:sz w:val="22"/>
          <w:szCs w:val="22"/>
        </w:rPr>
        <w:t>Díl 2</w:t>
      </w:r>
    </w:p>
    <w:p w:rsidR="00DE2536" w:rsidRPr="004C2C17" w:rsidRDefault="00DE2536">
      <w:pPr>
        <w:widowControl w:val="0"/>
        <w:autoSpaceDE w:val="0"/>
        <w:autoSpaceDN w:val="0"/>
        <w:adjustRightInd w:val="0"/>
        <w:jc w:val="center"/>
        <w:rPr>
          <w:rFonts w:ascii="Arial" w:hAnsi="Arial" w:cs="Arial"/>
          <w:b/>
          <w:bCs/>
          <w:sz w:val="22"/>
          <w:szCs w:val="22"/>
        </w:rPr>
      </w:pPr>
    </w:p>
    <w:p w:rsidR="00DE2536" w:rsidRPr="004C2C17" w:rsidRDefault="003C1B93">
      <w:pPr>
        <w:widowControl w:val="0"/>
        <w:autoSpaceDE w:val="0"/>
        <w:autoSpaceDN w:val="0"/>
        <w:adjustRightInd w:val="0"/>
        <w:jc w:val="center"/>
        <w:rPr>
          <w:rFonts w:ascii="Arial" w:hAnsi="Arial" w:cs="Arial"/>
          <w:b/>
          <w:bCs/>
          <w:sz w:val="22"/>
          <w:szCs w:val="22"/>
        </w:rPr>
      </w:pPr>
      <w:r w:rsidRPr="004C2C17">
        <w:rPr>
          <w:rFonts w:ascii="Arial" w:hAnsi="Arial" w:cs="Arial"/>
          <w:b/>
          <w:bCs/>
          <w:sz w:val="22"/>
          <w:szCs w:val="22"/>
        </w:rPr>
        <w:t xml:space="preserve">Přestupky </w:t>
      </w:r>
      <w:r w:rsidR="00014A6E" w:rsidRPr="004C2C17">
        <w:rPr>
          <w:rFonts w:ascii="Arial" w:hAnsi="Arial" w:cs="Arial"/>
          <w:b/>
          <w:bCs/>
          <w:sz w:val="22"/>
          <w:szCs w:val="22"/>
        </w:rPr>
        <w:t>právnických a podnikajících fyzických osob</w:t>
      </w:r>
    </w:p>
    <w:p w:rsidR="00DE2536" w:rsidRPr="004C2C17" w:rsidRDefault="00DE2536">
      <w:pPr>
        <w:widowControl w:val="0"/>
        <w:autoSpaceDE w:val="0"/>
        <w:autoSpaceDN w:val="0"/>
        <w:adjustRightInd w:val="0"/>
        <w:rPr>
          <w:rFonts w:ascii="Arial" w:hAnsi="Arial" w:cs="Arial"/>
          <w:b/>
          <w:bCs/>
          <w:sz w:val="22"/>
          <w:szCs w:val="22"/>
        </w:rPr>
      </w:pPr>
    </w:p>
    <w:p w:rsidR="00DE2536" w:rsidRPr="004C2C17" w:rsidRDefault="00014A6E">
      <w:pPr>
        <w:widowControl w:val="0"/>
        <w:autoSpaceDE w:val="0"/>
        <w:autoSpaceDN w:val="0"/>
        <w:adjustRightInd w:val="0"/>
        <w:jc w:val="center"/>
        <w:rPr>
          <w:rFonts w:ascii="Arial" w:hAnsi="Arial" w:cs="Arial"/>
          <w:b/>
          <w:color w:val="FF0000"/>
          <w:sz w:val="22"/>
          <w:szCs w:val="22"/>
        </w:rPr>
      </w:pPr>
      <w:r w:rsidRPr="004C2C17">
        <w:rPr>
          <w:rFonts w:ascii="Arial" w:hAnsi="Arial" w:cs="Arial"/>
          <w:b/>
          <w:color w:val="FF0000"/>
          <w:sz w:val="22"/>
          <w:szCs w:val="22"/>
        </w:rPr>
        <w:t>§ 79e</w:t>
      </w:r>
    </w:p>
    <w:p w:rsidR="00DE2536" w:rsidRPr="00274A47" w:rsidRDefault="00DE2536">
      <w:pPr>
        <w:widowControl w:val="0"/>
        <w:autoSpaceDE w:val="0"/>
        <w:autoSpaceDN w:val="0"/>
        <w:adjustRightInd w:val="0"/>
        <w:rPr>
          <w:rFonts w:ascii="Arial" w:hAnsi="Arial" w:cs="Arial"/>
          <w:color w:val="FF0000"/>
          <w:sz w:val="22"/>
          <w:szCs w:val="22"/>
        </w:rPr>
      </w:pPr>
    </w:p>
    <w:p w:rsidR="00DE2536" w:rsidRPr="00274A47" w:rsidRDefault="00014A6E">
      <w:pPr>
        <w:widowControl w:val="0"/>
        <w:autoSpaceDE w:val="0"/>
        <w:autoSpaceDN w:val="0"/>
        <w:adjustRightInd w:val="0"/>
        <w:rPr>
          <w:rFonts w:ascii="Arial" w:hAnsi="Arial" w:cs="Arial"/>
          <w:color w:val="FF0000"/>
          <w:sz w:val="22"/>
          <w:szCs w:val="22"/>
        </w:rPr>
      </w:pPr>
      <w:r w:rsidRPr="00274A47">
        <w:rPr>
          <w:rFonts w:ascii="Arial" w:hAnsi="Arial" w:cs="Arial"/>
          <w:color w:val="FF0000"/>
          <w:sz w:val="22"/>
          <w:szCs w:val="22"/>
        </w:rPr>
        <w:tab/>
        <w:t xml:space="preserve">(1) Právnická osoba nebo podnikající fyzická osoba se dopustí </w:t>
      </w:r>
      <w:r w:rsidR="00684BD5" w:rsidRPr="00274A47">
        <w:rPr>
          <w:rFonts w:ascii="Arial" w:hAnsi="Arial" w:cs="Arial"/>
          <w:color w:val="FF0000"/>
          <w:sz w:val="22"/>
          <w:szCs w:val="22"/>
        </w:rPr>
        <w:t xml:space="preserve">přestupku </w:t>
      </w:r>
      <w:r w:rsidRPr="00274A47">
        <w:rPr>
          <w:rFonts w:ascii="Arial" w:hAnsi="Arial" w:cs="Arial"/>
          <w:color w:val="FF0000"/>
          <w:sz w:val="22"/>
          <w:szCs w:val="22"/>
        </w:rPr>
        <w:t xml:space="preserve">tím, že </w:t>
      </w:r>
    </w:p>
    <w:p w:rsidR="00DE2536" w:rsidRPr="00274A47" w:rsidRDefault="00DE2536">
      <w:pPr>
        <w:widowControl w:val="0"/>
        <w:autoSpaceDE w:val="0"/>
        <w:autoSpaceDN w:val="0"/>
        <w:adjustRightInd w:val="0"/>
        <w:rPr>
          <w:rFonts w:ascii="Arial" w:hAnsi="Arial" w:cs="Arial"/>
          <w:color w:val="FF0000"/>
          <w:sz w:val="22"/>
          <w:szCs w:val="22"/>
        </w:rPr>
      </w:pPr>
    </w:p>
    <w:p w:rsidR="008973BF" w:rsidRPr="00274A47" w:rsidRDefault="008973BF" w:rsidP="008973BF">
      <w:pPr>
        <w:widowControl w:val="0"/>
        <w:autoSpaceDE w:val="0"/>
        <w:autoSpaceDN w:val="0"/>
        <w:adjustRightInd w:val="0"/>
        <w:rPr>
          <w:rFonts w:ascii="Arial" w:hAnsi="Arial" w:cs="Arial"/>
          <w:color w:val="FF0000"/>
          <w:sz w:val="22"/>
          <w:szCs w:val="22"/>
        </w:rPr>
      </w:pPr>
      <w:r w:rsidRPr="00274A47">
        <w:rPr>
          <w:rFonts w:ascii="Arial" w:hAnsi="Arial" w:cs="Arial"/>
          <w:color w:val="FF0000"/>
          <w:sz w:val="22"/>
          <w:szCs w:val="22"/>
        </w:rPr>
        <w:t xml:space="preserve">a) jako profesionální uživatel </w:t>
      </w:r>
    </w:p>
    <w:p w:rsidR="008973BF" w:rsidRPr="00274A47" w:rsidRDefault="008F6048" w:rsidP="008F6048">
      <w:pPr>
        <w:widowControl w:val="0"/>
        <w:autoSpaceDE w:val="0"/>
        <w:autoSpaceDN w:val="0"/>
        <w:adjustRightInd w:val="0"/>
        <w:ind w:left="567" w:hanging="283"/>
        <w:jc w:val="left"/>
        <w:rPr>
          <w:rFonts w:ascii="Arial" w:hAnsi="Arial" w:cs="Arial"/>
          <w:color w:val="FF0000"/>
          <w:sz w:val="22"/>
          <w:szCs w:val="22"/>
        </w:rPr>
      </w:pPr>
      <w:r w:rsidRPr="00274A47">
        <w:rPr>
          <w:rFonts w:ascii="Arial" w:hAnsi="Arial" w:cs="Arial"/>
          <w:color w:val="FF0000"/>
          <w:sz w:val="22"/>
          <w:szCs w:val="22"/>
        </w:rPr>
        <w:t xml:space="preserve">1. </w:t>
      </w:r>
      <w:r w:rsidR="008973BF" w:rsidRPr="00274A47">
        <w:rPr>
          <w:rFonts w:ascii="Arial" w:hAnsi="Arial" w:cs="Arial"/>
          <w:color w:val="FF0000"/>
          <w:sz w:val="22"/>
          <w:szCs w:val="22"/>
        </w:rPr>
        <w:t xml:space="preserve">nezaznamenává údaje podle § 5 odst. 3, </w:t>
      </w:r>
    </w:p>
    <w:p w:rsidR="008973BF" w:rsidRPr="00274A47" w:rsidRDefault="008F6048" w:rsidP="008F6048">
      <w:pPr>
        <w:widowControl w:val="0"/>
        <w:autoSpaceDE w:val="0"/>
        <w:autoSpaceDN w:val="0"/>
        <w:adjustRightInd w:val="0"/>
        <w:ind w:left="567" w:hanging="283"/>
        <w:jc w:val="left"/>
        <w:rPr>
          <w:rFonts w:ascii="Arial" w:hAnsi="Arial" w:cs="Arial"/>
          <w:color w:val="FF0000"/>
          <w:sz w:val="22"/>
          <w:szCs w:val="22"/>
        </w:rPr>
      </w:pPr>
      <w:r w:rsidRPr="00274A47">
        <w:rPr>
          <w:rFonts w:ascii="Arial" w:hAnsi="Arial" w:cs="Arial"/>
          <w:color w:val="FF0000"/>
          <w:sz w:val="22"/>
          <w:szCs w:val="22"/>
        </w:rPr>
        <w:t xml:space="preserve">2. </w:t>
      </w:r>
      <w:r w:rsidR="008973BF" w:rsidRPr="00274A47">
        <w:rPr>
          <w:rFonts w:ascii="Arial" w:hAnsi="Arial" w:cs="Arial"/>
          <w:color w:val="FF0000"/>
          <w:sz w:val="22"/>
          <w:szCs w:val="22"/>
        </w:rPr>
        <w:t xml:space="preserve">neposkytne Ústavu údaje o spotřebě přípravků podle § 49 odst. 4,  </w:t>
      </w:r>
    </w:p>
    <w:p w:rsidR="00684BD5" w:rsidRPr="00274A47" w:rsidRDefault="008F6048" w:rsidP="008F6048">
      <w:pPr>
        <w:widowControl w:val="0"/>
        <w:autoSpaceDE w:val="0"/>
        <w:autoSpaceDN w:val="0"/>
        <w:adjustRightInd w:val="0"/>
        <w:ind w:left="567" w:hanging="283"/>
        <w:jc w:val="left"/>
        <w:rPr>
          <w:rFonts w:ascii="Arial" w:hAnsi="Arial" w:cs="Arial"/>
          <w:color w:val="FF0000"/>
          <w:sz w:val="22"/>
          <w:szCs w:val="22"/>
        </w:rPr>
      </w:pPr>
      <w:r w:rsidRPr="00274A47">
        <w:rPr>
          <w:rFonts w:ascii="Arial" w:hAnsi="Arial" w:cs="Arial"/>
          <w:color w:val="FF0000"/>
          <w:sz w:val="22"/>
          <w:szCs w:val="22"/>
        </w:rPr>
        <w:t xml:space="preserve">3. </w:t>
      </w:r>
      <w:r w:rsidR="00684BD5" w:rsidRPr="00274A47">
        <w:rPr>
          <w:rFonts w:ascii="Arial" w:hAnsi="Arial" w:cs="Arial"/>
          <w:color w:val="FF0000"/>
          <w:sz w:val="22"/>
          <w:szCs w:val="22"/>
        </w:rPr>
        <w:t>použije pomocný prostředek v rozporu s jeho označením nebo v rozporu s nařízením Ústavu o rozšíření povolení na menšinová použití,</w:t>
      </w:r>
    </w:p>
    <w:p w:rsidR="008973BF" w:rsidRPr="00274A47" w:rsidRDefault="008973BF" w:rsidP="008973BF">
      <w:pPr>
        <w:widowControl w:val="0"/>
        <w:autoSpaceDE w:val="0"/>
        <w:autoSpaceDN w:val="0"/>
        <w:adjustRightInd w:val="0"/>
        <w:rPr>
          <w:rFonts w:ascii="Arial" w:hAnsi="Arial" w:cs="Arial"/>
          <w:color w:val="FF0000"/>
          <w:sz w:val="22"/>
          <w:szCs w:val="22"/>
        </w:rPr>
      </w:pPr>
    </w:p>
    <w:p w:rsidR="008973BF" w:rsidRPr="00274A47" w:rsidRDefault="008973BF" w:rsidP="008973BF">
      <w:pPr>
        <w:widowControl w:val="0"/>
        <w:autoSpaceDE w:val="0"/>
        <w:autoSpaceDN w:val="0"/>
        <w:adjustRightInd w:val="0"/>
        <w:rPr>
          <w:rFonts w:ascii="Arial" w:hAnsi="Arial" w:cs="Arial"/>
          <w:color w:val="FF0000"/>
          <w:sz w:val="22"/>
          <w:szCs w:val="22"/>
        </w:rPr>
      </w:pPr>
      <w:r w:rsidRPr="00274A47">
        <w:rPr>
          <w:rFonts w:ascii="Arial" w:hAnsi="Arial" w:cs="Arial"/>
          <w:color w:val="FF0000"/>
          <w:sz w:val="22"/>
          <w:szCs w:val="22"/>
        </w:rPr>
        <w:t xml:space="preserve">b) jako držitel povolení </w:t>
      </w:r>
    </w:p>
    <w:p w:rsidR="008973BF" w:rsidRPr="00274A47" w:rsidRDefault="008F6048" w:rsidP="008F6048">
      <w:pPr>
        <w:widowControl w:val="0"/>
        <w:autoSpaceDE w:val="0"/>
        <w:autoSpaceDN w:val="0"/>
        <w:adjustRightInd w:val="0"/>
        <w:ind w:left="567" w:hanging="283"/>
        <w:jc w:val="left"/>
        <w:rPr>
          <w:rFonts w:ascii="Arial" w:hAnsi="Arial" w:cs="Arial"/>
          <w:color w:val="FF0000"/>
          <w:sz w:val="22"/>
          <w:szCs w:val="22"/>
        </w:rPr>
      </w:pPr>
      <w:r w:rsidRPr="00274A47">
        <w:rPr>
          <w:rFonts w:ascii="Arial" w:hAnsi="Arial" w:cs="Arial"/>
          <w:color w:val="FF0000"/>
          <w:sz w:val="22"/>
          <w:szCs w:val="22"/>
        </w:rPr>
        <w:t xml:space="preserve">1. </w:t>
      </w:r>
      <w:r w:rsidR="008973BF" w:rsidRPr="00274A47">
        <w:rPr>
          <w:rFonts w:ascii="Arial" w:hAnsi="Arial" w:cs="Arial"/>
          <w:color w:val="FF0000"/>
          <w:sz w:val="22"/>
          <w:szCs w:val="22"/>
        </w:rPr>
        <w:t xml:space="preserve">neoznámí změny ve skutečnostech uvedených v povolení podle § 31 odst. 2, </w:t>
      </w:r>
    </w:p>
    <w:p w:rsidR="008973BF" w:rsidRPr="00274A47" w:rsidRDefault="008F6048" w:rsidP="008F6048">
      <w:pPr>
        <w:widowControl w:val="0"/>
        <w:autoSpaceDE w:val="0"/>
        <w:autoSpaceDN w:val="0"/>
        <w:adjustRightInd w:val="0"/>
        <w:ind w:left="567" w:hanging="283"/>
        <w:jc w:val="left"/>
        <w:rPr>
          <w:rFonts w:ascii="Arial" w:hAnsi="Arial" w:cs="Arial"/>
          <w:color w:val="FF0000"/>
          <w:sz w:val="22"/>
          <w:szCs w:val="22"/>
        </w:rPr>
      </w:pPr>
      <w:r w:rsidRPr="00274A47">
        <w:rPr>
          <w:rFonts w:ascii="Arial" w:hAnsi="Arial" w:cs="Arial"/>
          <w:color w:val="FF0000"/>
          <w:sz w:val="22"/>
          <w:szCs w:val="22"/>
        </w:rPr>
        <w:t xml:space="preserve">2. </w:t>
      </w:r>
      <w:r w:rsidR="008973BF" w:rsidRPr="00274A47">
        <w:rPr>
          <w:rFonts w:ascii="Arial" w:hAnsi="Arial" w:cs="Arial"/>
          <w:color w:val="FF0000"/>
          <w:sz w:val="22"/>
          <w:szCs w:val="22"/>
        </w:rPr>
        <w:t>nezašle Ústavu text etikety přípravku podle § 31a odst. 3,</w:t>
      </w:r>
    </w:p>
    <w:p w:rsidR="008973BF" w:rsidRPr="00274A47" w:rsidRDefault="008973BF" w:rsidP="008973BF">
      <w:pPr>
        <w:widowControl w:val="0"/>
        <w:autoSpaceDE w:val="0"/>
        <w:autoSpaceDN w:val="0"/>
        <w:adjustRightInd w:val="0"/>
        <w:rPr>
          <w:rFonts w:ascii="Arial" w:hAnsi="Arial" w:cs="Arial"/>
          <w:color w:val="FF0000"/>
          <w:sz w:val="22"/>
          <w:szCs w:val="22"/>
        </w:rPr>
      </w:pPr>
    </w:p>
    <w:p w:rsidR="008973BF" w:rsidRPr="00274A47" w:rsidRDefault="008973BF" w:rsidP="00590AF4">
      <w:pPr>
        <w:widowControl w:val="0"/>
        <w:autoSpaceDE w:val="0"/>
        <w:autoSpaceDN w:val="0"/>
        <w:adjustRightInd w:val="0"/>
        <w:ind w:left="284" w:hanging="284"/>
        <w:rPr>
          <w:rFonts w:ascii="Arial" w:hAnsi="Arial" w:cs="Arial"/>
          <w:color w:val="FF0000"/>
          <w:sz w:val="22"/>
          <w:szCs w:val="22"/>
        </w:rPr>
      </w:pPr>
      <w:r w:rsidRPr="00274A47">
        <w:rPr>
          <w:rFonts w:ascii="Arial" w:hAnsi="Arial" w:cs="Arial"/>
          <w:color w:val="FF0000"/>
          <w:sz w:val="22"/>
          <w:szCs w:val="22"/>
        </w:rPr>
        <w:t>c) označuje výrobky, které jsou uváděny na trh podle jiných právních předpisů, v rozporu s § 31 odst. 4,</w:t>
      </w:r>
    </w:p>
    <w:p w:rsidR="008973BF" w:rsidRPr="00274A47" w:rsidRDefault="008973BF" w:rsidP="00590AF4">
      <w:pPr>
        <w:widowControl w:val="0"/>
        <w:autoSpaceDE w:val="0"/>
        <w:autoSpaceDN w:val="0"/>
        <w:adjustRightInd w:val="0"/>
        <w:rPr>
          <w:rFonts w:ascii="Arial" w:hAnsi="Arial" w:cs="Arial"/>
          <w:color w:val="FF0000"/>
          <w:sz w:val="22"/>
          <w:szCs w:val="22"/>
        </w:rPr>
      </w:pPr>
    </w:p>
    <w:p w:rsidR="008973BF" w:rsidRPr="00274A47" w:rsidRDefault="008973BF" w:rsidP="008973BF">
      <w:pPr>
        <w:widowControl w:val="0"/>
        <w:autoSpaceDE w:val="0"/>
        <w:autoSpaceDN w:val="0"/>
        <w:adjustRightInd w:val="0"/>
        <w:rPr>
          <w:rFonts w:ascii="Arial" w:hAnsi="Arial" w:cs="Arial"/>
          <w:color w:val="FF0000"/>
          <w:sz w:val="22"/>
          <w:szCs w:val="22"/>
        </w:rPr>
      </w:pPr>
      <w:r w:rsidRPr="00274A47">
        <w:rPr>
          <w:rFonts w:ascii="Arial" w:hAnsi="Arial" w:cs="Arial"/>
          <w:color w:val="FF0000"/>
          <w:sz w:val="22"/>
          <w:szCs w:val="22"/>
        </w:rPr>
        <w:t>d) označuje přípravky v rozporu s § 31 odst. 5 nebo 6,</w:t>
      </w:r>
    </w:p>
    <w:p w:rsidR="008973BF" w:rsidRPr="00274A47" w:rsidRDefault="008973BF" w:rsidP="008973BF">
      <w:pPr>
        <w:widowControl w:val="0"/>
        <w:autoSpaceDE w:val="0"/>
        <w:autoSpaceDN w:val="0"/>
        <w:adjustRightInd w:val="0"/>
        <w:rPr>
          <w:rFonts w:ascii="Arial" w:hAnsi="Arial" w:cs="Arial"/>
          <w:color w:val="FF0000"/>
          <w:sz w:val="22"/>
          <w:szCs w:val="22"/>
        </w:rPr>
      </w:pPr>
    </w:p>
    <w:p w:rsidR="008973BF" w:rsidRPr="00274A47" w:rsidRDefault="008973BF" w:rsidP="008973BF">
      <w:pPr>
        <w:widowControl w:val="0"/>
        <w:autoSpaceDE w:val="0"/>
        <w:autoSpaceDN w:val="0"/>
        <w:adjustRightInd w:val="0"/>
        <w:rPr>
          <w:rFonts w:ascii="Arial" w:hAnsi="Arial" w:cs="Arial"/>
          <w:color w:val="FF0000"/>
          <w:sz w:val="22"/>
          <w:szCs w:val="22"/>
        </w:rPr>
      </w:pPr>
      <w:r w:rsidRPr="00274A47">
        <w:rPr>
          <w:rFonts w:ascii="Arial" w:hAnsi="Arial" w:cs="Arial"/>
          <w:color w:val="FF0000"/>
          <w:sz w:val="22"/>
          <w:szCs w:val="22"/>
        </w:rPr>
        <w:t>e) nesplní oznamovací povinnost podle § 45 odst. 10,</w:t>
      </w:r>
    </w:p>
    <w:p w:rsidR="008973BF" w:rsidRPr="00274A47" w:rsidRDefault="008973BF" w:rsidP="008973BF">
      <w:pPr>
        <w:widowControl w:val="0"/>
        <w:autoSpaceDE w:val="0"/>
        <w:autoSpaceDN w:val="0"/>
        <w:adjustRightInd w:val="0"/>
        <w:rPr>
          <w:rFonts w:ascii="Arial" w:hAnsi="Arial" w:cs="Arial"/>
          <w:color w:val="FF0000"/>
          <w:sz w:val="22"/>
          <w:szCs w:val="22"/>
        </w:rPr>
      </w:pPr>
    </w:p>
    <w:p w:rsidR="008973BF" w:rsidRPr="00274A47" w:rsidRDefault="008973BF" w:rsidP="008973BF">
      <w:pPr>
        <w:widowControl w:val="0"/>
        <w:autoSpaceDE w:val="0"/>
        <w:autoSpaceDN w:val="0"/>
        <w:adjustRightInd w:val="0"/>
        <w:rPr>
          <w:rFonts w:ascii="Arial" w:hAnsi="Arial" w:cs="Arial"/>
          <w:color w:val="FF0000"/>
          <w:sz w:val="22"/>
          <w:szCs w:val="22"/>
        </w:rPr>
      </w:pPr>
      <w:r w:rsidRPr="00274A47">
        <w:rPr>
          <w:rFonts w:ascii="Arial" w:hAnsi="Arial" w:cs="Arial"/>
          <w:color w:val="FF0000"/>
          <w:sz w:val="22"/>
          <w:szCs w:val="22"/>
        </w:rPr>
        <w:t>f) jako registrovaný distributor nesplní oznamovací povinnost podle § 46a odst. 6,</w:t>
      </w:r>
    </w:p>
    <w:p w:rsidR="008973BF" w:rsidRPr="00274A47" w:rsidRDefault="008973BF" w:rsidP="008973BF">
      <w:pPr>
        <w:widowControl w:val="0"/>
        <w:autoSpaceDE w:val="0"/>
        <w:autoSpaceDN w:val="0"/>
        <w:adjustRightInd w:val="0"/>
        <w:jc w:val="left"/>
        <w:rPr>
          <w:rFonts w:ascii="Arial" w:hAnsi="Arial" w:cs="Arial"/>
          <w:color w:val="FF0000"/>
          <w:sz w:val="22"/>
          <w:szCs w:val="22"/>
        </w:rPr>
      </w:pPr>
    </w:p>
    <w:p w:rsidR="008973BF" w:rsidRPr="00274A47" w:rsidRDefault="00590AF4" w:rsidP="00590AF4">
      <w:pPr>
        <w:widowControl w:val="0"/>
        <w:autoSpaceDE w:val="0"/>
        <w:autoSpaceDN w:val="0"/>
        <w:adjustRightInd w:val="0"/>
        <w:rPr>
          <w:rFonts w:ascii="Arial" w:hAnsi="Arial" w:cs="Arial"/>
          <w:color w:val="FF0000"/>
          <w:sz w:val="22"/>
          <w:szCs w:val="22"/>
        </w:rPr>
      </w:pPr>
      <w:r w:rsidRPr="00274A47">
        <w:rPr>
          <w:rFonts w:ascii="Arial" w:hAnsi="Arial" w:cs="Arial"/>
          <w:color w:val="FF0000"/>
          <w:sz w:val="22"/>
          <w:szCs w:val="22"/>
        </w:rPr>
        <w:t xml:space="preserve">g) </w:t>
      </w:r>
      <w:r w:rsidR="00633346" w:rsidRPr="00274A47">
        <w:rPr>
          <w:rFonts w:ascii="Arial" w:hAnsi="Arial" w:cs="Arial"/>
          <w:color w:val="FF0000"/>
          <w:sz w:val="22"/>
          <w:szCs w:val="22"/>
        </w:rPr>
        <w:t>jako osoba, které bylo vydáno rozhodnutí o povolení pomocného prostředku, neoznačí pomocný prostředek, který uvádí na trh podle § 55,</w:t>
      </w:r>
      <w:r w:rsidR="008973BF" w:rsidRPr="00274A47">
        <w:rPr>
          <w:rFonts w:ascii="Arial" w:hAnsi="Arial" w:cs="Arial"/>
          <w:color w:val="FF0000"/>
          <w:sz w:val="22"/>
          <w:szCs w:val="22"/>
        </w:rPr>
        <w:t xml:space="preserve"> </w:t>
      </w:r>
    </w:p>
    <w:p w:rsidR="008973BF" w:rsidRPr="00274A47" w:rsidRDefault="008973BF" w:rsidP="008973BF">
      <w:pPr>
        <w:widowControl w:val="0"/>
        <w:autoSpaceDE w:val="0"/>
        <w:autoSpaceDN w:val="0"/>
        <w:adjustRightInd w:val="0"/>
        <w:rPr>
          <w:rFonts w:ascii="Arial" w:hAnsi="Arial" w:cs="Arial"/>
          <w:color w:val="FF0000"/>
          <w:sz w:val="22"/>
          <w:szCs w:val="22"/>
        </w:rPr>
      </w:pPr>
    </w:p>
    <w:p w:rsidR="008973BF" w:rsidRPr="00274A47" w:rsidRDefault="00684BD5" w:rsidP="008973BF">
      <w:pPr>
        <w:widowControl w:val="0"/>
        <w:autoSpaceDE w:val="0"/>
        <w:autoSpaceDN w:val="0"/>
        <w:adjustRightInd w:val="0"/>
        <w:rPr>
          <w:rFonts w:ascii="Arial" w:hAnsi="Arial" w:cs="Arial"/>
          <w:color w:val="FF0000"/>
          <w:sz w:val="22"/>
          <w:szCs w:val="22"/>
        </w:rPr>
      </w:pPr>
      <w:r w:rsidRPr="00274A47">
        <w:rPr>
          <w:rFonts w:ascii="Arial" w:hAnsi="Arial" w:cs="Arial"/>
          <w:color w:val="FF0000"/>
          <w:sz w:val="22"/>
          <w:szCs w:val="22"/>
        </w:rPr>
        <w:t>h</w:t>
      </w:r>
      <w:r w:rsidR="008973BF" w:rsidRPr="00274A47">
        <w:rPr>
          <w:rFonts w:ascii="Arial" w:hAnsi="Arial" w:cs="Arial"/>
          <w:color w:val="FF0000"/>
          <w:sz w:val="22"/>
          <w:szCs w:val="22"/>
        </w:rPr>
        <w:t>) nedodá vzorky pomocného prostředku v souladu s § 57 odst. 2.</w:t>
      </w:r>
    </w:p>
    <w:p w:rsidR="008973BF" w:rsidRPr="00274A47" w:rsidRDefault="008973BF" w:rsidP="008973BF">
      <w:pPr>
        <w:widowControl w:val="0"/>
        <w:autoSpaceDE w:val="0"/>
        <w:autoSpaceDN w:val="0"/>
        <w:adjustRightInd w:val="0"/>
        <w:rPr>
          <w:rFonts w:ascii="Arial" w:hAnsi="Arial" w:cs="Arial"/>
          <w:color w:val="FF0000"/>
          <w:sz w:val="22"/>
          <w:szCs w:val="22"/>
        </w:rPr>
      </w:pPr>
    </w:p>
    <w:p w:rsidR="008973BF" w:rsidRPr="00274A47" w:rsidRDefault="00684BD5" w:rsidP="008973BF">
      <w:pPr>
        <w:widowControl w:val="0"/>
        <w:autoSpaceDE w:val="0"/>
        <w:autoSpaceDN w:val="0"/>
        <w:adjustRightInd w:val="0"/>
        <w:rPr>
          <w:rFonts w:ascii="Arial" w:hAnsi="Arial" w:cs="Arial"/>
          <w:color w:val="FF0000"/>
          <w:sz w:val="22"/>
          <w:szCs w:val="22"/>
        </w:rPr>
      </w:pPr>
      <w:r w:rsidRPr="00274A47">
        <w:rPr>
          <w:rFonts w:ascii="Arial" w:hAnsi="Arial" w:cs="Arial"/>
          <w:color w:val="FF0000"/>
          <w:sz w:val="22"/>
          <w:szCs w:val="22"/>
        </w:rPr>
        <w:t>i</w:t>
      </w:r>
      <w:r w:rsidR="008973BF" w:rsidRPr="00274A47">
        <w:rPr>
          <w:rFonts w:ascii="Arial" w:hAnsi="Arial" w:cs="Arial"/>
          <w:color w:val="FF0000"/>
          <w:sz w:val="22"/>
          <w:szCs w:val="22"/>
        </w:rPr>
        <w:t>) použije profesionální zařízení pro aplikaci přípravků v rozporu s § 61,</w:t>
      </w:r>
    </w:p>
    <w:p w:rsidR="008973BF" w:rsidRPr="00274A47" w:rsidRDefault="008973BF" w:rsidP="008973BF">
      <w:pPr>
        <w:widowControl w:val="0"/>
        <w:autoSpaceDE w:val="0"/>
        <w:autoSpaceDN w:val="0"/>
        <w:adjustRightInd w:val="0"/>
        <w:rPr>
          <w:rFonts w:ascii="Arial" w:hAnsi="Arial" w:cs="Arial"/>
          <w:color w:val="FF0000"/>
          <w:sz w:val="22"/>
          <w:szCs w:val="22"/>
        </w:rPr>
      </w:pPr>
    </w:p>
    <w:p w:rsidR="008973BF" w:rsidRPr="00274A47" w:rsidRDefault="00684BD5" w:rsidP="008973BF">
      <w:pPr>
        <w:widowControl w:val="0"/>
        <w:autoSpaceDE w:val="0"/>
        <w:autoSpaceDN w:val="0"/>
        <w:adjustRightInd w:val="0"/>
        <w:rPr>
          <w:rFonts w:ascii="Arial" w:hAnsi="Arial" w:cs="Arial"/>
          <w:color w:val="FF0000"/>
          <w:sz w:val="22"/>
          <w:szCs w:val="22"/>
        </w:rPr>
      </w:pPr>
      <w:r w:rsidRPr="00274A47">
        <w:rPr>
          <w:rFonts w:ascii="Arial" w:hAnsi="Arial" w:cs="Arial"/>
          <w:color w:val="FF0000"/>
          <w:sz w:val="22"/>
          <w:szCs w:val="22"/>
        </w:rPr>
        <w:t>j</w:t>
      </w:r>
      <w:r w:rsidR="008973BF" w:rsidRPr="00274A47">
        <w:rPr>
          <w:rFonts w:ascii="Arial" w:hAnsi="Arial" w:cs="Arial"/>
          <w:color w:val="FF0000"/>
          <w:sz w:val="22"/>
          <w:szCs w:val="22"/>
        </w:rPr>
        <w:t>) použije profesionální zařízení pro aplikaci přípravků omezující nežádoucí úlet přípravků v rozporu s § 62,</w:t>
      </w:r>
    </w:p>
    <w:p w:rsidR="008973BF" w:rsidRPr="00274A47" w:rsidRDefault="008973BF" w:rsidP="008973BF">
      <w:pPr>
        <w:widowControl w:val="0"/>
        <w:autoSpaceDE w:val="0"/>
        <w:autoSpaceDN w:val="0"/>
        <w:adjustRightInd w:val="0"/>
        <w:rPr>
          <w:rFonts w:ascii="Arial" w:hAnsi="Arial" w:cs="Arial"/>
          <w:color w:val="FF0000"/>
          <w:sz w:val="22"/>
          <w:szCs w:val="22"/>
        </w:rPr>
      </w:pPr>
    </w:p>
    <w:p w:rsidR="008973BF" w:rsidRPr="00274A47" w:rsidRDefault="00684BD5" w:rsidP="008973BF">
      <w:pPr>
        <w:widowControl w:val="0"/>
        <w:autoSpaceDE w:val="0"/>
        <w:autoSpaceDN w:val="0"/>
        <w:adjustRightInd w:val="0"/>
        <w:rPr>
          <w:rFonts w:ascii="Arial" w:hAnsi="Arial" w:cs="Arial"/>
          <w:color w:val="FF0000"/>
          <w:sz w:val="22"/>
          <w:szCs w:val="22"/>
        </w:rPr>
      </w:pPr>
      <w:r w:rsidRPr="00274A47">
        <w:rPr>
          <w:rFonts w:ascii="Arial" w:hAnsi="Arial" w:cs="Arial"/>
          <w:color w:val="FF0000"/>
          <w:sz w:val="22"/>
          <w:szCs w:val="22"/>
        </w:rPr>
        <w:t>k</w:t>
      </w:r>
      <w:r w:rsidR="008973BF" w:rsidRPr="00274A47">
        <w:rPr>
          <w:rFonts w:ascii="Arial" w:hAnsi="Arial" w:cs="Arial"/>
          <w:color w:val="FF0000"/>
          <w:sz w:val="22"/>
          <w:szCs w:val="22"/>
        </w:rPr>
        <w:t>) jako provozovatel kontrolního testování nesplní některou z povinností podle § 63 až 65,</w:t>
      </w:r>
    </w:p>
    <w:p w:rsidR="008973BF" w:rsidRPr="00274A47" w:rsidRDefault="008973BF" w:rsidP="008973BF">
      <w:pPr>
        <w:widowControl w:val="0"/>
        <w:autoSpaceDE w:val="0"/>
        <w:autoSpaceDN w:val="0"/>
        <w:adjustRightInd w:val="0"/>
        <w:rPr>
          <w:rFonts w:ascii="Arial" w:hAnsi="Arial" w:cs="Arial"/>
          <w:color w:val="FF0000"/>
          <w:sz w:val="22"/>
          <w:szCs w:val="22"/>
        </w:rPr>
      </w:pPr>
    </w:p>
    <w:p w:rsidR="008973BF" w:rsidRPr="00274A47" w:rsidRDefault="00684BD5" w:rsidP="008973BF">
      <w:pPr>
        <w:widowControl w:val="0"/>
        <w:autoSpaceDE w:val="0"/>
        <w:autoSpaceDN w:val="0"/>
        <w:adjustRightInd w:val="0"/>
        <w:rPr>
          <w:rFonts w:ascii="Arial" w:hAnsi="Arial" w:cs="Arial"/>
          <w:color w:val="FF0000"/>
          <w:sz w:val="22"/>
          <w:szCs w:val="22"/>
        </w:rPr>
      </w:pPr>
      <w:r w:rsidRPr="00274A47">
        <w:rPr>
          <w:rFonts w:ascii="Arial" w:hAnsi="Arial" w:cs="Arial"/>
          <w:color w:val="FF0000"/>
          <w:sz w:val="22"/>
          <w:szCs w:val="22"/>
        </w:rPr>
        <w:t>l</w:t>
      </w:r>
      <w:r w:rsidR="008973BF" w:rsidRPr="00274A47">
        <w:rPr>
          <w:rFonts w:ascii="Arial" w:hAnsi="Arial" w:cs="Arial"/>
          <w:color w:val="FF0000"/>
          <w:sz w:val="22"/>
          <w:szCs w:val="22"/>
        </w:rPr>
        <w:t>) jako výrobce ošetřeného dřevěného obalového materiálu vyrobí dřevěný obalový materiál v rozporu s § 69 odst. 3, nebo</w:t>
      </w:r>
    </w:p>
    <w:p w:rsidR="008973BF" w:rsidRPr="00274A47" w:rsidRDefault="008973BF" w:rsidP="008973BF">
      <w:pPr>
        <w:rPr>
          <w:rFonts w:ascii="Arial" w:hAnsi="Arial" w:cs="Arial"/>
          <w:color w:val="FF0000"/>
          <w:sz w:val="22"/>
          <w:szCs w:val="22"/>
        </w:rPr>
      </w:pPr>
    </w:p>
    <w:p w:rsidR="008973BF" w:rsidRPr="00274A47" w:rsidRDefault="00684BD5" w:rsidP="008973BF">
      <w:pPr>
        <w:rPr>
          <w:rFonts w:ascii="Arial" w:hAnsi="Arial" w:cs="Arial"/>
          <w:color w:val="FF0000"/>
          <w:sz w:val="22"/>
          <w:szCs w:val="22"/>
        </w:rPr>
      </w:pPr>
      <w:r w:rsidRPr="00274A47">
        <w:rPr>
          <w:rFonts w:ascii="Arial" w:hAnsi="Arial" w:cs="Arial"/>
          <w:color w:val="FF0000"/>
          <w:sz w:val="22"/>
          <w:szCs w:val="22"/>
        </w:rPr>
        <w:t>m</w:t>
      </w:r>
      <w:r w:rsidR="008973BF" w:rsidRPr="00274A47">
        <w:rPr>
          <w:rFonts w:ascii="Arial" w:hAnsi="Arial" w:cs="Arial"/>
          <w:color w:val="FF0000"/>
          <w:sz w:val="22"/>
          <w:szCs w:val="22"/>
        </w:rPr>
        <w:t xml:space="preserve">) v rozporu s § 69a odst. 1 použije bez </w:t>
      </w:r>
      <w:r w:rsidR="00870660" w:rsidRPr="00274A47">
        <w:rPr>
          <w:rFonts w:ascii="Arial" w:hAnsi="Arial" w:cs="Arial"/>
          <w:color w:val="FF0000"/>
          <w:sz w:val="22"/>
          <w:szCs w:val="22"/>
        </w:rPr>
        <w:t>povolení</w:t>
      </w:r>
      <w:r w:rsidR="008973BF" w:rsidRPr="00274A47">
        <w:rPr>
          <w:rFonts w:ascii="Arial" w:hAnsi="Arial" w:cs="Arial"/>
          <w:color w:val="FF0000"/>
          <w:sz w:val="22"/>
          <w:szCs w:val="22"/>
        </w:rPr>
        <w:t xml:space="preserve"> značku pro označování ošetřeného </w:t>
      </w:r>
      <w:r w:rsidR="00870660" w:rsidRPr="00274A47">
        <w:rPr>
          <w:rFonts w:ascii="Arial" w:hAnsi="Arial" w:cs="Arial"/>
          <w:color w:val="FF0000"/>
          <w:sz w:val="22"/>
          <w:szCs w:val="22"/>
        </w:rPr>
        <w:t xml:space="preserve">nebo dřeva </w:t>
      </w:r>
      <w:r w:rsidR="008973BF" w:rsidRPr="00274A47">
        <w:rPr>
          <w:rFonts w:ascii="Arial" w:hAnsi="Arial" w:cs="Arial"/>
          <w:color w:val="FF0000"/>
          <w:sz w:val="22"/>
          <w:szCs w:val="22"/>
        </w:rPr>
        <w:t>dřevěného obalového materiálu.</w:t>
      </w:r>
    </w:p>
    <w:p w:rsidR="00DE2536" w:rsidRPr="00817DCF" w:rsidRDefault="00DE2536">
      <w:pPr>
        <w:widowControl w:val="0"/>
        <w:autoSpaceDE w:val="0"/>
        <w:autoSpaceDN w:val="0"/>
        <w:adjustRightInd w:val="0"/>
        <w:rPr>
          <w:rFonts w:ascii="Arial" w:hAnsi="Arial" w:cs="Arial"/>
          <w:b/>
          <w:sz w:val="22"/>
          <w:szCs w:val="22"/>
        </w:rPr>
      </w:pPr>
    </w:p>
    <w:p w:rsidR="00DE2536" w:rsidRPr="006E3CAA" w:rsidRDefault="00014A6E">
      <w:pPr>
        <w:widowControl w:val="0"/>
        <w:autoSpaceDE w:val="0"/>
        <w:autoSpaceDN w:val="0"/>
        <w:adjustRightInd w:val="0"/>
        <w:rPr>
          <w:rFonts w:ascii="Arial" w:hAnsi="Arial" w:cs="Arial"/>
          <w:color w:val="FF0000"/>
          <w:sz w:val="22"/>
          <w:szCs w:val="22"/>
        </w:rPr>
      </w:pPr>
      <w:r w:rsidRPr="006E3CAA">
        <w:rPr>
          <w:rFonts w:ascii="Arial" w:hAnsi="Arial" w:cs="Arial"/>
          <w:color w:val="FF0000"/>
          <w:sz w:val="22"/>
          <w:szCs w:val="22"/>
        </w:rPr>
        <w:tab/>
        <w:t xml:space="preserve">(2) Za </w:t>
      </w:r>
      <w:r w:rsidR="00684BD5" w:rsidRPr="006E3CAA">
        <w:rPr>
          <w:rFonts w:ascii="Arial" w:hAnsi="Arial" w:cs="Arial"/>
          <w:color w:val="FF0000"/>
          <w:sz w:val="22"/>
          <w:szCs w:val="22"/>
        </w:rPr>
        <w:t xml:space="preserve">přestupek </w:t>
      </w:r>
      <w:r w:rsidRPr="006E3CAA">
        <w:rPr>
          <w:rFonts w:ascii="Arial" w:hAnsi="Arial" w:cs="Arial"/>
          <w:color w:val="FF0000"/>
          <w:sz w:val="22"/>
          <w:szCs w:val="22"/>
        </w:rPr>
        <w:t xml:space="preserve">podle </w:t>
      </w:r>
      <w:hyperlink r:id="rId531" w:history="1">
        <w:r w:rsidRPr="006E3CAA">
          <w:rPr>
            <w:rFonts w:ascii="Arial" w:hAnsi="Arial" w:cs="Arial"/>
            <w:color w:val="FF0000"/>
            <w:sz w:val="22"/>
            <w:szCs w:val="22"/>
          </w:rPr>
          <w:t>odstavce 1</w:t>
        </w:r>
      </w:hyperlink>
      <w:r w:rsidRPr="006E3CAA">
        <w:rPr>
          <w:rFonts w:ascii="Arial" w:hAnsi="Arial" w:cs="Arial"/>
          <w:color w:val="FF0000"/>
          <w:sz w:val="22"/>
          <w:szCs w:val="22"/>
        </w:rPr>
        <w:t xml:space="preserve"> </w:t>
      </w:r>
      <w:r w:rsidR="00633346" w:rsidRPr="006E3CAA">
        <w:rPr>
          <w:rFonts w:ascii="Arial" w:hAnsi="Arial" w:cs="Arial"/>
          <w:color w:val="FF0000"/>
          <w:sz w:val="22"/>
          <w:szCs w:val="22"/>
        </w:rPr>
        <w:t xml:space="preserve">lze uložit pokutu </w:t>
      </w:r>
      <w:r w:rsidRPr="006E3CAA">
        <w:rPr>
          <w:rFonts w:ascii="Arial" w:hAnsi="Arial" w:cs="Arial"/>
          <w:color w:val="FF0000"/>
          <w:sz w:val="22"/>
          <w:szCs w:val="22"/>
        </w:rPr>
        <w:t xml:space="preserve">do </w:t>
      </w:r>
      <w:r w:rsidR="00C07170" w:rsidRPr="006E3CAA">
        <w:rPr>
          <w:rFonts w:ascii="Arial" w:hAnsi="Arial" w:cs="Arial"/>
          <w:color w:val="FF0000"/>
          <w:sz w:val="22"/>
          <w:szCs w:val="22"/>
        </w:rPr>
        <w:t>750 000</w:t>
      </w:r>
      <w:r w:rsidRPr="006E3CAA">
        <w:rPr>
          <w:rFonts w:ascii="Arial" w:hAnsi="Arial" w:cs="Arial"/>
          <w:color w:val="FF0000"/>
          <w:sz w:val="22"/>
          <w:szCs w:val="22"/>
        </w:rPr>
        <w:t xml:space="preserve"> Kč. </w:t>
      </w:r>
    </w:p>
    <w:p w:rsidR="00DE2536" w:rsidRPr="00817DCF" w:rsidRDefault="00DE2536">
      <w:pPr>
        <w:widowControl w:val="0"/>
        <w:autoSpaceDE w:val="0"/>
        <w:autoSpaceDN w:val="0"/>
        <w:adjustRightInd w:val="0"/>
        <w:rPr>
          <w:rFonts w:ascii="Arial" w:hAnsi="Arial" w:cs="Arial"/>
          <w:b/>
          <w:strike/>
          <w:sz w:val="22"/>
          <w:szCs w:val="22"/>
        </w:rPr>
      </w:pPr>
    </w:p>
    <w:p w:rsidR="00DE2536" w:rsidRPr="00817DCF" w:rsidRDefault="00DE2536">
      <w:pPr>
        <w:widowControl w:val="0"/>
        <w:autoSpaceDE w:val="0"/>
        <w:autoSpaceDN w:val="0"/>
        <w:adjustRightInd w:val="0"/>
        <w:rPr>
          <w:rFonts w:ascii="Arial" w:hAnsi="Arial" w:cs="Arial"/>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4C2C17">
        <w:rPr>
          <w:rFonts w:ascii="Arial" w:hAnsi="Arial" w:cs="Arial"/>
          <w:b/>
          <w:sz w:val="22"/>
          <w:szCs w:val="22"/>
        </w:rPr>
        <w:t>§ 79f</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Právnická osoba nebo podnikající fyzická osoba se dopustí </w:t>
      </w:r>
      <w:r w:rsidR="003C1B93" w:rsidRPr="00817DCF">
        <w:rPr>
          <w:rFonts w:ascii="Arial" w:hAnsi="Arial" w:cs="Arial"/>
          <w:sz w:val="22"/>
          <w:szCs w:val="22"/>
        </w:rPr>
        <w:t xml:space="preserve">přestupku </w:t>
      </w:r>
      <w:r w:rsidRPr="00817DCF">
        <w:rPr>
          <w:rFonts w:ascii="Arial" w:hAnsi="Arial" w:cs="Arial"/>
          <w:sz w:val="22"/>
          <w:szCs w:val="22"/>
        </w:rPr>
        <w:t xml:space="preserve">tím, že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545944">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jako osoba, která pěstuje, vyrábí, zpracovává anebo uvádí na trh rostliny, rostlinné produkty nebo jiné předměty, nebo jako vlastník pozemku nebo objektu nebo osoba, která je užívá z jiného právního důvodu, poruší povinnost podle </w:t>
      </w:r>
      <w:hyperlink r:id="rId532" w:history="1">
        <w:r w:rsidRPr="00817DCF">
          <w:rPr>
            <w:rFonts w:ascii="Arial" w:hAnsi="Arial" w:cs="Arial"/>
            <w:sz w:val="22"/>
            <w:szCs w:val="22"/>
          </w:rPr>
          <w:t xml:space="preserve">§ 3 odst. 1 </w:t>
        </w:r>
        <w:r w:rsidRPr="00817DCF">
          <w:rPr>
            <w:rFonts w:ascii="Arial" w:hAnsi="Arial" w:cs="Arial"/>
            <w:strike/>
            <w:sz w:val="22"/>
            <w:szCs w:val="22"/>
          </w:rPr>
          <w:t>písm. a)</w:t>
        </w:r>
      </w:hyperlink>
      <w:r w:rsidRPr="00817DCF">
        <w:rPr>
          <w:rFonts w:ascii="Arial" w:hAnsi="Arial" w:cs="Arial"/>
          <w:sz w:val="22"/>
          <w:szCs w:val="22"/>
        </w:rPr>
        <w:t xml:space="preserve">, </w:t>
      </w:r>
    </w:p>
    <w:p w:rsidR="00DE2536" w:rsidRPr="00817DCF" w:rsidRDefault="00DE2536" w:rsidP="00545944">
      <w:pPr>
        <w:widowControl w:val="0"/>
        <w:autoSpaceDE w:val="0"/>
        <w:autoSpaceDN w:val="0"/>
        <w:adjustRightInd w:val="0"/>
        <w:ind w:left="284" w:hanging="284"/>
        <w:rPr>
          <w:rFonts w:ascii="Arial" w:hAnsi="Arial" w:cs="Arial"/>
          <w:sz w:val="22"/>
          <w:szCs w:val="22"/>
        </w:rPr>
      </w:pPr>
    </w:p>
    <w:p w:rsidR="00DE2536" w:rsidRPr="006E3CAA" w:rsidRDefault="00014A6E" w:rsidP="00545944">
      <w:pPr>
        <w:widowControl w:val="0"/>
        <w:autoSpaceDE w:val="0"/>
        <w:autoSpaceDN w:val="0"/>
        <w:adjustRightInd w:val="0"/>
        <w:ind w:left="284" w:hanging="284"/>
        <w:rPr>
          <w:rFonts w:ascii="Arial" w:hAnsi="Arial" w:cs="Arial"/>
          <w:i/>
          <w:dstrike/>
          <w:sz w:val="22"/>
          <w:szCs w:val="22"/>
        </w:rPr>
      </w:pPr>
      <w:r w:rsidRPr="006E3CAA">
        <w:rPr>
          <w:rFonts w:ascii="Arial" w:hAnsi="Arial" w:cs="Arial"/>
          <w:i/>
          <w:dstrike/>
          <w:sz w:val="22"/>
          <w:szCs w:val="22"/>
        </w:rPr>
        <w:t xml:space="preserve">b) jako osoba, která pěstuje, vyrábí, zpracovává anebo uvádí na trh rostliny, rostlinné produkty nebo jiné předměty, nebo jako vlastník pozemku nebo objektu nebo osoba, která je užívá z jiného právního důvodu, v rozporu s </w:t>
      </w:r>
      <w:hyperlink r:id="rId533" w:history="1">
        <w:r w:rsidRPr="006E3CAA">
          <w:rPr>
            <w:rFonts w:ascii="Arial" w:hAnsi="Arial" w:cs="Arial"/>
            <w:i/>
            <w:dstrike/>
            <w:sz w:val="22"/>
            <w:szCs w:val="22"/>
          </w:rPr>
          <w:t>§ 3 odst. 1 písm. b)</w:t>
        </w:r>
      </w:hyperlink>
      <w:r w:rsidRPr="006E3CAA">
        <w:rPr>
          <w:rFonts w:ascii="Arial" w:hAnsi="Arial" w:cs="Arial"/>
          <w:i/>
          <w:dstrike/>
          <w:sz w:val="22"/>
          <w:szCs w:val="22"/>
        </w:rPr>
        <w:t xml:space="preserve">použije k ošetření rostlin, rostlinných produktů nebo jiných předmětů proti škodlivým organismům přípravek nebo další prostředek, které nejsou povoleny k použití podle tohoto zákona nebo podle přímo použitelného předpisu Evropské unie, použije zařízení pro aplikaci přípravků, které v rozporu se zákonem nebylo kontrolně testováno, nebo při ošetření poškodí okolní porost, zdraví lidí nebo zvířat nebo životní prostředí, </w:t>
      </w:r>
    </w:p>
    <w:p w:rsidR="00DE2536" w:rsidRPr="006E3CAA" w:rsidRDefault="00014A6E" w:rsidP="00545944">
      <w:pPr>
        <w:widowControl w:val="0"/>
        <w:autoSpaceDE w:val="0"/>
        <w:autoSpaceDN w:val="0"/>
        <w:adjustRightInd w:val="0"/>
        <w:ind w:left="284" w:hanging="284"/>
        <w:rPr>
          <w:rFonts w:ascii="Arial" w:hAnsi="Arial" w:cs="Arial"/>
          <w:color w:val="FF0000"/>
          <w:sz w:val="22"/>
          <w:szCs w:val="22"/>
        </w:rPr>
      </w:pPr>
      <w:r w:rsidRPr="006E3CAA">
        <w:rPr>
          <w:rFonts w:ascii="Arial" w:hAnsi="Arial" w:cs="Arial"/>
          <w:color w:val="FF0000"/>
          <w:sz w:val="22"/>
          <w:szCs w:val="22"/>
        </w:rPr>
        <w:t>b) v rozporu s § 46d doveze ze třetí země přípravek pro vlastní potřebu,</w:t>
      </w:r>
    </w:p>
    <w:p w:rsidR="00DE2536" w:rsidRPr="00817DCF" w:rsidRDefault="00DE2536" w:rsidP="00545944">
      <w:pPr>
        <w:widowControl w:val="0"/>
        <w:autoSpaceDE w:val="0"/>
        <w:autoSpaceDN w:val="0"/>
        <w:adjustRightInd w:val="0"/>
        <w:ind w:left="284" w:hanging="284"/>
        <w:rPr>
          <w:rFonts w:ascii="Arial" w:hAnsi="Arial" w:cs="Arial"/>
          <w:sz w:val="22"/>
          <w:szCs w:val="22"/>
        </w:rPr>
      </w:pPr>
    </w:p>
    <w:p w:rsidR="00DE2536" w:rsidRPr="00817DCF" w:rsidRDefault="00014A6E" w:rsidP="00545944">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jako provozovatel poruší některou z povinností při skladování rostlinných produktů podle </w:t>
      </w:r>
      <w:hyperlink r:id="rId534" w:history="1">
        <w:r w:rsidRPr="00817DCF">
          <w:rPr>
            <w:rFonts w:ascii="Arial" w:hAnsi="Arial" w:cs="Arial"/>
            <w:sz w:val="22"/>
            <w:szCs w:val="22"/>
          </w:rPr>
          <w:t>§ 4</w:t>
        </w:r>
      </w:hyperlink>
      <w:r w:rsidRPr="00817DCF">
        <w:rPr>
          <w:rFonts w:ascii="Arial" w:hAnsi="Arial" w:cs="Arial"/>
          <w:sz w:val="22"/>
          <w:szCs w:val="22"/>
        </w:rPr>
        <w:t xml:space="preserve">, </w:t>
      </w:r>
    </w:p>
    <w:p w:rsidR="00DE2536" w:rsidRPr="00817DCF" w:rsidRDefault="00DE2536" w:rsidP="00545944">
      <w:pPr>
        <w:widowControl w:val="0"/>
        <w:autoSpaceDE w:val="0"/>
        <w:autoSpaceDN w:val="0"/>
        <w:adjustRightInd w:val="0"/>
        <w:ind w:left="284" w:hanging="284"/>
        <w:rPr>
          <w:rFonts w:ascii="Arial" w:hAnsi="Arial" w:cs="Arial"/>
          <w:sz w:val="22"/>
          <w:szCs w:val="22"/>
        </w:rPr>
      </w:pPr>
    </w:p>
    <w:p w:rsidR="00DE2536" w:rsidRPr="00817DCF" w:rsidRDefault="00014A6E" w:rsidP="00545944">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d) nesplní ohlašovací povinnost podle </w:t>
      </w:r>
      <w:hyperlink r:id="rId535" w:history="1">
        <w:r w:rsidRPr="00817DCF">
          <w:rPr>
            <w:rFonts w:ascii="Arial" w:hAnsi="Arial" w:cs="Arial"/>
            <w:sz w:val="22"/>
            <w:szCs w:val="22"/>
          </w:rPr>
          <w:t>§ 9</w:t>
        </w:r>
      </w:hyperlink>
      <w:r w:rsidRPr="00817DCF">
        <w:rPr>
          <w:rFonts w:ascii="Arial" w:hAnsi="Arial" w:cs="Arial"/>
          <w:sz w:val="22"/>
          <w:szCs w:val="22"/>
        </w:rPr>
        <w:t xml:space="preserve">, </w:t>
      </w:r>
    </w:p>
    <w:p w:rsidR="00DE2536" w:rsidRPr="00817DCF" w:rsidRDefault="00DE2536" w:rsidP="00545944">
      <w:pPr>
        <w:widowControl w:val="0"/>
        <w:autoSpaceDE w:val="0"/>
        <w:autoSpaceDN w:val="0"/>
        <w:adjustRightInd w:val="0"/>
        <w:ind w:left="284" w:hanging="284"/>
        <w:rPr>
          <w:rFonts w:ascii="Arial" w:hAnsi="Arial" w:cs="Arial"/>
          <w:sz w:val="22"/>
          <w:szCs w:val="22"/>
        </w:rPr>
      </w:pPr>
    </w:p>
    <w:p w:rsidR="00DE2536" w:rsidRPr="00817DCF" w:rsidRDefault="00014A6E" w:rsidP="00545944">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e) nesplní povinnost registrace podle </w:t>
      </w:r>
      <w:hyperlink r:id="rId536" w:history="1">
        <w:r w:rsidRPr="00817DCF">
          <w:rPr>
            <w:rFonts w:ascii="Arial" w:hAnsi="Arial" w:cs="Arial"/>
            <w:sz w:val="22"/>
            <w:szCs w:val="22"/>
          </w:rPr>
          <w:t>§ 12 odst. 1</w:t>
        </w:r>
      </w:hyperlink>
      <w:r w:rsidRPr="00817DCF">
        <w:rPr>
          <w:rFonts w:ascii="Arial" w:hAnsi="Arial" w:cs="Arial"/>
          <w:sz w:val="22"/>
          <w:szCs w:val="22"/>
        </w:rPr>
        <w:t xml:space="preserve">, </w:t>
      </w:r>
    </w:p>
    <w:p w:rsidR="00DE2536" w:rsidRPr="00817DCF" w:rsidRDefault="00DE2536" w:rsidP="00545944">
      <w:pPr>
        <w:widowControl w:val="0"/>
        <w:autoSpaceDE w:val="0"/>
        <w:autoSpaceDN w:val="0"/>
        <w:adjustRightInd w:val="0"/>
        <w:ind w:left="284" w:hanging="284"/>
        <w:rPr>
          <w:rFonts w:ascii="Arial" w:hAnsi="Arial" w:cs="Arial"/>
          <w:sz w:val="22"/>
          <w:szCs w:val="22"/>
        </w:rPr>
      </w:pPr>
    </w:p>
    <w:p w:rsidR="00DE2536" w:rsidRPr="00817DCF" w:rsidRDefault="00014A6E" w:rsidP="00545944">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f) nepřipojí rostlinolékařský pas k rostlinám, rostlinným produktům nebo jiným předmětům podle </w:t>
      </w:r>
      <w:hyperlink r:id="rId537" w:history="1">
        <w:r w:rsidRPr="00817DCF">
          <w:rPr>
            <w:rFonts w:ascii="Arial" w:hAnsi="Arial" w:cs="Arial"/>
            <w:sz w:val="22"/>
            <w:szCs w:val="22"/>
          </w:rPr>
          <w:t>§ 20 odst. 1</w:t>
        </w:r>
      </w:hyperlink>
      <w:r w:rsidRPr="00817DCF">
        <w:rPr>
          <w:rFonts w:ascii="Arial" w:hAnsi="Arial" w:cs="Arial"/>
          <w:sz w:val="22"/>
          <w:szCs w:val="22"/>
        </w:rPr>
        <w:t xml:space="preserve">, </w:t>
      </w:r>
    </w:p>
    <w:p w:rsidR="00DE2536" w:rsidRPr="00817DCF" w:rsidRDefault="00DE2536" w:rsidP="00545944">
      <w:pPr>
        <w:widowControl w:val="0"/>
        <w:autoSpaceDE w:val="0"/>
        <w:autoSpaceDN w:val="0"/>
        <w:adjustRightInd w:val="0"/>
        <w:ind w:left="142" w:hanging="142"/>
        <w:rPr>
          <w:rFonts w:ascii="Arial" w:hAnsi="Arial" w:cs="Arial"/>
          <w:sz w:val="22"/>
          <w:szCs w:val="22"/>
        </w:rPr>
      </w:pPr>
    </w:p>
    <w:p w:rsidR="00DE2536" w:rsidRPr="00817DCF" w:rsidRDefault="00014A6E" w:rsidP="00545944">
      <w:pPr>
        <w:widowControl w:val="0"/>
        <w:autoSpaceDE w:val="0"/>
        <w:autoSpaceDN w:val="0"/>
        <w:adjustRightInd w:val="0"/>
        <w:ind w:left="142" w:hanging="142"/>
        <w:rPr>
          <w:rFonts w:ascii="Arial" w:hAnsi="Arial" w:cs="Arial"/>
          <w:sz w:val="22"/>
          <w:szCs w:val="22"/>
        </w:rPr>
      </w:pPr>
      <w:r w:rsidRPr="00817DCF">
        <w:rPr>
          <w:rFonts w:ascii="Arial" w:hAnsi="Arial" w:cs="Arial"/>
          <w:sz w:val="22"/>
          <w:szCs w:val="22"/>
        </w:rPr>
        <w:t xml:space="preserve">g) nahradí rostlinolékařský pas nebo rostlinolékařský pas pro chráněnou zónu nebo náhradní rostlinolékařský pas v rozporu s </w:t>
      </w:r>
      <w:hyperlink r:id="rId538" w:history="1">
        <w:r w:rsidRPr="00817DCF">
          <w:rPr>
            <w:rFonts w:ascii="Arial" w:hAnsi="Arial" w:cs="Arial"/>
            <w:sz w:val="22"/>
            <w:szCs w:val="22"/>
          </w:rPr>
          <w:t>§ 19 odst. 1</w:t>
        </w:r>
      </w:hyperlink>
      <w:r w:rsidRPr="00817DCF">
        <w:rPr>
          <w:rFonts w:ascii="Arial" w:hAnsi="Arial" w:cs="Arial"/>
          <w:sz w:val="22"/>
          <w:szCs w:val="22"/>
        </w:rPr>
        <w:t xml:space="preserve">, </w:t>
      </w:r>
    </w:p>
    <w:p w:rsidR="00DE2536" w:rsidRPr="00817DCF" w:rsidRDefault="00DE2536" w:rsidP="00545944">
      <w:pPr>
        <w:widowControl w:val="0"/>
        <w:autoSpaceDE w:val="0"/>
        <w:autoSpaceDN w:val="0"/>
        <w:adjustRightInd w:val="0"/>
        <w:ind w:left="142" w:hanging="142"/>
        <w:rPr>
          <w:rFonts w:ascii="Arial" w:hAnsi="Arial" w:cs="Arial"/>
          <w:sz w:val="22"/>
          <w:szCs w:val="22"/>
        </w:rPr>
      </w:pPr>
    </w:p>
    <w:p w:rsidR="00DE2536" w:rsidRPr="00817DCF" w:rsidRDefault="00014A6E" w:rsidP="00545944">
      <w:pPr>
        <w:widowControl w:val="0"/>
        <w:autoSpaceDE w:val="0"/>
        <w:autoSpaceDN w:val="0"/>
        <w:adjustRightInd w:val="0"/>
        <w:ind w:left="142" w:hanging="142"/>
        <w:rPr>
          <w:rFonts w:ascii="Arial" w:hAnsi="Arial" w:cs="Arial"/>
          <w:sz w:val="22"/>
          <w:szCs w:val="22"/>
        </w:rPr>
      </w:pPr>
      <w:r w:rsidRPr="00817DCF">
        <w:rPr>
          <w:rFonts w:ascii="Arial" w:hAnsi="Arial" w:cs="Arial"/>
          <w:sz w:val="22"/>
          <w:szCs w:val="22"/>
        </w:rPr>
        <w:t xml:space="preserve">h) jako osoba podle </w:t>
      </w:r>
      <w:hyperlink r:id="rId539" w:history="1">
        <w:r w:rsidRPr="00817DCF">
          <w:rPr>
            <w:rFonts w:ascii="Arial" w:hAnsi="Arial" w:cs="Arial"/>
            <w:sz w:val="22"/>
            <w:szCs w:val="22"/>
          </w:rPr>
          <w:t>§ 12 odst. 1</w:t>
        </w:r>
      </w:hyperlink>
      <w:r w:rsidRPr="00817DCF">
        <w:rPr>
          <w:rFonts w:ascii="Arial" w:hAnsi="Arial" w:cs="Arial"/>
          <w:sz w:val="22"/>
          <w:szCs w:val="22"/>
        </w:rPr>
        <w:t xml:space="preserve"> poruší některou z povinností podle </w:t>
      </w:r>
      <w:hyperlink r:id="rId540" w:history="1">
        <w:r w:rsidRPr="00817DCF">
          <w:rPr>
            <w:rFonts w:ascii="Arial" w:hAnsi="Arial" w:cs="Arial"/>
            <w:sz w:val="22"/>
            <w:szCs w:val="22"/>
          </w:rPr>
          <w:t>§ 13 odst. 1</w:t>
        </w:r>
      </w:hyperlink>
      <w:r w:rsidRPr="00817DCF">
        <w:rPr>
          <w:rFonts w:ascii="Arial" w:hAnsi="Arial" w:cs="Arial"/>
          <w:sz w:val="22"/>
          <w:szCs w:val="22"/>
        </w:rPr>
        <w:t xml:space="preserve"> nebo nesplní opatření nařízené Ústavem podle </w:t>
      </w:r>
      <w:hyperlink r:id="rId541" w:history="1">
        <w:r w:rsidRPr="00817DCF">
          <w:rPr>
            <w:rFonts w:ascii="Arial" w:hAnsi="Arial" w:cs="Arial"/>
            <w:sz w:val="22"/>
            <w:szCs w:val="22"/>
          </w:rPr>
          <w:t>§ 13 odst. 2</w:t>
        </w:r>
      </w:hyperlink>
      <w:r w:rsidRPr="00817DCF">
        <w:rPr>
          <w:rFonts w:ascii="Arial" w:hAnsi="Arial" w:cs="Arial"/>
          <w:sz w:val="22"/>
          <w:szCs w:val="22"/>
        </w:rPr>
        <w:t xml:space="preserve">, </w:t>
      </w:r>
    </w:p>
    <w:p w:rsidR="00DE2536" w:rsidRPr="00817DCF" w:rsidRDefault="00DE2536" w:rsidP="00545944">
      <w:pPr>
        <w:widowControl w:val="0"/>
        <w:autoSpaceDE w:val="0"/>
        <w:autoSpaceDN w:val="0"/>
        <w:adjustRightInd w:val="0"/>
        <w:ind w:left="142" w:hanging="142"/>
        <w:rPr>
          <w:rFonts w:ascii="Arial" w:hAnsi="Arial" w:cs="Arial"/>
          <w:sz w:val="22"/>
          <w:szCs w:val="22"/>
        </w:rPr>
      </w:pPr>
    </w:p>
    <w:p w:rsidR="00DE2536" w:rsidRPr="00817DCF" w:rsidRDefault="00014A6E" w:rsidP="00545944">
      <w:pPr>
        <w:widowControl w:val="0"/>
        <w:autoSpaceDE w:val="0"/>
        <w:autoSpaceDN w:val="0"/>
        <w:adjustRightInd w:val="0"/>
        <w:ind w:left="142" w:hanging="142"/>
        <w:rPr>
          <w:rFonts w:ascii="Arial" w:hAnsi="Arial" w:cs="Arial"/>
          <w:sz w:val="22"/>
          <w:szCs w:val="22"/>
        </w:rPr>
      </w:pPr>
      <w:r w:rsidRPr="00817DCF">
        <w:rPr>
          <w:rFonts w:ascii="Arial" w:hAnsi="Arial" w:cs="Arial"/>
          <w:sz w:val="22"/>
          <w:szCs w:val="22"/>
        </w:rPr>
        <w:t xml:space="preserve">i) nepodrobí rostliny, rostlinné produkty nebo jiné předměty před uvedením na trh soustavné rostlinolékařské kontrole podle </w:t>
      </w:r>
      <w:hyperlink r:id="rId542" w:history="1">
        <w:r w:rsidRPr="00817DCF">
          <w:rPr>
            <w:rFonts w:ascii="Arial" w:hAnsi="Arial" w:cs="Arial"/>
            <w:sz w:val="22"/>
            <w:szCs w:val="22"/>
          </w:rPr>
          <w:t>§ 15 odst. 1 písm. b)</w:t>
        </w:r>
      </w:hyperlink>
      <w:r w:rsidRPr="00817DCF">
        <w:rPr>
          <w:rFonts w:ascii="Arial" w:hAnsi="Arial" w:cs="Arial"/>
          <w:sz w:val="22"/>
          <w:szCs w:val="22"/>
        </w:rPr>
        <w:t xml:space="preserve">, </w:t>
      </w:r>
    </w:p>
    <w:p w:rsidR="00DE2536" w:rsidRPr="00817DCF" w:rsidRDefault="00DE2536" w:rsidP="00545944">
      <w:pPr>
        <w:widowControl w:val="0"/>
        <w:autoSpaceDE w:val="0"/>
        <w:autoSpaceDN w:val="0"/>
        <w:adjustRightInd w:val="0"/>
        <w:ind w:left="142" w:hanging="142"/>
        <w:rPr>
          <w:rFonts w:ascii="Arial" w:hAnsi="Arial" w:cs="Arial"/>
          <w:sz w:val="22"/>
          <w:szCs w:val="22"/>
        </w:rPr>
      </w:pPr>
    </w:p>
    <w:p w:rsidR="00DE2536" w:rsidRPr="00817DCF" w:rsidRDefault="00014A6E" w:rsidP="00545944">
      <w:pPr>
        <w:widowControl w:val="0"/>
        <w:autoSpaceDE w:val="0"/>
        <w:autoSpaceDN w:val="0"/>
        <w:adjustRightInd w:val="0"/>
        <w:ind w:left="142" w:hanging="142"/>
        <w:rPr>
          <w:rFonts w:ascii="Arial" w:hAnsi="Arial" w:cs="Arial"/>
          <w:sz w:val="22"/>
          <w:szCs w:val="22"/>
        </w:rPr>
      </w:pPr>
      <w:r w:rsidRPr="00817DCF">
        <w:rPr>
          <w:rFonts w:ascii="Arial" w:hAnsi="Arial" w:cs="Arial"/>
          <w:sz w:val="22"/>
          <w:szCs w:val="22"/>
        </w:rPr>
        <w:t xml:space="preserve">j) nesplní opatření podle </w:t>
      </w:r>
      <w:hyperlink r:id="rId543" w:history="1">
        <w:r w:rsidRPr="00817DCF">
          <w:rPr>
            <w:rFonts w:ascii="Arial" w:hAnsi="Arial" w:cs="Arial"/>
            <w:sz w:val="22"/>
            <w:szCs w:val="22"/>
          </w:rPr>
          <w:t>§ 11 odst. 2</w:t>
        </w:r>
      </w:hyperlink>
      <w:r w:rsidRPr="00817DCF">
        <w:rPr>
          <w:rFonts w:ascii="Arial" w:hAnsi="Arial" w:cs="Arial"/>
          <w:sz w:val="22"/>
          <w:szCs w:val="22"/>
        </w:rPr>
        <w:t xml:space="preserve"> nebo </w:t>
      </w:r>
      <w:hyperlink r:id="rId544" w:history="1">
        <w:r w:rsidRPr="00817DCF">
          <w:rPr>
            <w:rFonts w:ascii="Arial" w:hAnsi="Arial" w:cs="Arial"/>
            <w:sz w:val="22"/>
            <w:szCs w:val="22"/>
          </w:rPr>
          <w:t>3</w:t>
        </w:r>
      </w:hyperlink>
      <w:r w:rsidRPr="00817DCF">
        <w:rPr>
          <w:rFonts w:ascii="Arial" w:hAnsi="Arial" w:cs="Arial"/>
          <w:sz w:val="22"/>
          <w:szCs w:val="22"/>
        </w:rPr>
        <w:t xml:space="preserve"> nebo opatření podle </w:t>
      </w:r>
      <w:hyperlink r:id="rId545" w:history="1">
        <w:r w:rsidRPr="00817DCF">
          <w:rPr>
            <w:rFonts w:ascii="Arial" w:hAnsi="Arial" w:cs="Arial"/>
            <w:sz w:val="22"/>
            <w:szCs w:val="22"/>
          </w:rPr>
          <w:t>§ 15 odst. 6</w:t>
        </w:r>
      </w:hyperlink>
      <w:r w:rsidRPr="00817DCF">
        <w:rPr>
          <w:rFonts w:ascii="Arial" w:hAnsi="Arial" w:cs="Arial"/>
          <w:sz w:val="22"/>
          <w:szCs w:val="22"/>
        </w:rPr>
        <w:t xml:space="preserve">, </w:t>
      </w:r>
    </w:p>
    <w:p w:rsidR="00DE2536" w:rsidRPr="00817DCF" w:rsidRDefault="00DE2536" w:rsidP="00545944">
      <w:pPr>
        <w:widowControl w:val="0"/>
        <w:autoSpaceDE w:val="0"/>
        <w:autoSpaceDN w:val="0"/>
        <w:adjustRightInd w:val="0"/>
        <w:ind w:left="142" w:hanging="142"/>
        <w:rPr>
          <w:rFonts w:ascii="Arial" w:hAnsi="Arial" w:cs="Arial"/>
          <w:sz w:val="22"/>
          <w:szCs w:val="22"/>
        </w:rPr>
      </w:pPr>
    </w:p>
    <w:p w:rsidR="00DE2536" w:rsidRPr="00817DCF" w:rsidRDefault="00014A6E" w:rsidP="00545944">
      <w:pPr>
        <w:widowControl w:val="0"/>
        <w:autoSpaceDE w:val="0"/>
        <w:autoSpaceDN w:val="0"/>
        <w:adjustRightInd w:val="0"/>
        <w:ind w:left="142" w:hanging="142"/>
        <w:rPr>
          <w:rFonts w:ascii="Arial" w:hAnsi="Arial" w:cs="Arial"/>
          <w:sz w:val="22"/>
          <w:szCs w:val="22"/>
        </w:rPr>
      </w:pPr>
      <w:r w:rsidRPr="00817DCF">
        <w:rPr>
          <w:rFonts w:ascii="Arial" w:hAnsi="Arial" w:cs="Arial"/>
          <w:sz w:val="22"/>
          <w:szCs w:val="22"/>
        </w:rPr>
        <w:t xml:space="preserve">k) vystaví rostlinolékařský pas v rozporu s </w:t>
      </w:r>
      <w:hyperlink r:id="rId546" w:history="1">
        <w:r w:rsidRPr="00817DCF">
          <w:rPr>
            <w:rFonts w:ascii="Arial" w:hAnsi="Arial" w:cs="Arial"/>
            <w:sz w:val="22"/>
            <w:szCs w:val="22"/>
          </w:rPr>
          <w:t>§ 17 odst. 2</w:t>
        </w:r>
      </w:hyperlink>
      <w:r w:rsidRPr="00817DCF">
        <w:rPr>
          <w:rFonts w:ascii="Arial" w:hAnsi="Arial" w:cs="Arial"/>
          <w:sz w:val="22"/>
          <w:szCs w:val="22"/>
        </w:rPr>
        <w:t xml:space="preserve"> jako osoba neoprávněná, </w:t>
      </w:r>
    </w:p>
    <w:p w:rsidR="00DE2536" w:rsidRPr="00817DCF" w:rsidRDefault="00DE2536" w:rsidP="00545944">
      <w:pPr>
        <w:widowControl w:val="0"/>
        <w:autoSpaceDE w:val="0"/>
        <w:autoSpaceDN w:val="0"/>
        <w:adjustRightInd w:val="0"/>
        <w:ind w:left="142" w:hanging="142"/>
        <w:rPr>
          <w:rFonts w:ascii="Arial" w:hAnsi="Arial" w:cs="Arial"/>
          <w:sz w:val="22"/>
          <w:szCs w:val="22"/>
        </w:rPr>
      </w:pPr>
    </w:p>
    <w:p w:rsidR="00DE2536" w:rsidRPr="00817DCF" w:rsidRDefault="00014A6E" w:rsidP="00545944">
      <w:pPr>
        <w:widowControl w:val="0"/>
        <w:autoSpaceDE w:val="0"/>
        <w:autoSpaceDN w:val="0"/>
        <w:adjustRightInd w:val="0"/>
        <w:ind w:left="142" w:hanging="142"/>
        <w:rPr>
          <w:rFonts w:ascii="Arial" w:hAnsi="Arial" w:cs="Arial"/>
          <w:sz w:val="22"/>
          <w:szCs w:val="22"/>
        </w:rPr>
      </w:pPr>
      <w:r w:rsidRPr="00817DCF">
        <w:rPr>
          <w:rFonts w:ascii="Arial" w:hAnsi="Arial" w:cs="Arial"/>
          <w:sz w:val="22"/>
          <w:szCs w:val="22"/>
        </w:rPr>
        <w:t xml:space="preserve">l) nakupuje nebo jiným způsobem získává rostliny, rostlinné produkty a jiné předměty v rozporu s </w:t>
      </w:r>
      <w:hyperlink r:id="rId547" w:history="1">
        <w:r w:rsidRPr="00817DCF">
          <w:rPr>
            <w:rFonts w:ascii="Arial" w:hAnsi="Arial" w:cs="Arial"/>
            <w:sz w:val="22"/>
            <w:szCs w:val="22"/>
          </w:rPr>
          <w:t>§ 20 odst. 2</w:t>
        </w:r>
      </w:hyperlink>
      <w:r w:rsidRPr="00817DCF">
        <w:rPr>
          <w:rFonts w:ascii="Arial" w:hAnsi="Arial" w:cs="Arial"/>
          <w:sz w:val="22"/>
          <w:szCs w:val="22"/>
        </w:rPr>
        <w:t xml:space="preserve">, </w:t>
      </w:r>
    </w:p>
    <w:p w:rsidR="00DE2536" w:rsidRPr="00817DCF" w:rsidRDefault="00DE2536" w:rsidP="00545944">
      <w:pPr>
        <w:widowControl w:val="0"/>
        <w:autoSpaceDE w:val="0"/>
        <w:autoSpaceDN w:val="0"/>
        <w:adjustRightInd w:val="0"/>
        <w:ind w:left="142" w:hanging="142"/>
        <w:rPr>
          <w:rFonts w:ascii="Arial" w:hAnsi="Arial" w:cs="Arial"/>
          <w:sz w:val="22"/>
          <w:szCs w:val="22"/>
        </w:rPr>
      </w:pPr>
    </w:p>
    <w:p w:rsidR="00DE2536" w:rsidRPr="00817DCF" w:rsidRDefault="00014A6E" w:rsidP="00545944">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m) jako osoba, která se při podnikatelské činnosti</w:t>
      </w:r>
      <w:r w:rsidRPr="00817DCF">
        <w:rPr>
          <w:rFonts w:ascii="Arial" w:hAnsi="Arial" w:cs="Arial"/>
          <w:sz w:val="22"/>
          <w:szCs w:val="22"/>
          <w:vertAlign w:val="superscript"/>
        </w:rPr>
        <w:t>12)</w:t>
      </w:r>
      <w:r w:rsidRPr="00817DCF">
        <w:rPr>
          <w:rFonts w:ascii="Arial" w:hAnsi="Arial" w:cs="Arial"/>
          <w:sz w:val="22"/>
          <w:szCs w:val="22"/>
        </w:rPr>
        <w:t xml:space="preserve"> zabývá pěstováním rostlin, nebo jako konečný uživatel, který nakupuje nebo jiným způsobem získává rostliny, rostlinné produkty a jiné předměty, </w:t>
      </w:r>
    </w:p>
    <w:p w:rsidR="00DE2536" w:rsidRPr="00817DCF" w:rsidRDefault="00014A6E" w:rsidP="00545944">
      <w:pPr>
        <w:widowControl w:val="0"/>
        <w:autoSpaceDE w:val="0"/>
        <w:autoSpaceDN w:val="0"/>
        <w:adjustRightInd w:val="0"/>
        <w:ind w:left="567" w:hanging="283"/>
        <w:rPr>
          <w:rFonts w:ascii="Arial" w:hAnsi="Arial" w:cs="Arial"/>
          <w:sz w:val="22"/>
          <w:szCs w:val="22"/>
        </w:rPr>
      </w:pPr>
      <w:r w:rsidRPr="00817DCF">
        <w:rPr>
          <w:rFonts w:ascii="Arial" w:hAnsi="Arial" w:cs="Arial"/>
          <w:sz w:val="22"/>
          <w:szCs w:val="22"/>
        </w:rPr>
        <w:t xml:space="preserve">1. v rozporu s </w:t>
      </w:r>
      <w:hyperlink r:id="rId548" w:history="1">
        <w:r w:rsidRPr="00817DCF">
          <w:rPr>
            <w:rFonts w:ascii="Arial" w:hAnsi="Arial" w:cs="Arial"/>
            <w:sz w:val="22"/>
            <w:szCs w:val="22"/>
          </w:rPr>
          <w:t>§ 20 odst. 2 písm. a)</w:t>
        </w:r>
      </w:hyperlink>
      <w:r w:rsidRPr="00817DCF">
        <w:rPr>
          <w:rFonts w:ascii="Arial" w:hAnsi="Arial" w:cs="Arial"/>
          <w:sz w:val="22"/>
          <w:szCs w:val="22"/>
        </w:rPr>
        <w:t xml:space="preserve"> neuchovává rostlinolékařské pasy nebo o nich nevede evidenci, </w:t>
      </w:r>
    </w:p>
    <w:p w:rsidR="00DE2536" w:rsidRPr="00817DCF" w:rsidRDefault="00014A6E" w:rsidP="00545944">
      <w:pPr>
        <w:widowControl w:val="0"/>
        <w:autoSpaceDE w:val="0"/>
        <w:autoSpaceDN w:val="0"/>
        <w:adjustRightInd w:val="0"/>
        <w:ind w:left="567" w:hanging="283"/>
        <w:rPr>
          <w:rFonts w:ascii="Arial" w:hAnsi="Arial" w:cs="Arial"/>
          <w:sz w:val="22"/>
          <w:szCs w:val="22"/>
        </w:rPr>
      </w:pPr>
      <w:r w:rsidRPr="00817DCF">
        <w:rPr>
          <w:rFonts w:ascii="Arial" w:hAnsi="Arial" w:cs="Arial"/>
          <w:sz w:val="22"/>
          <w:szCs w:val="22"/>
        </w:rPr>
        <w:t xml:space="preserve">2. neohlašuje Ústavu nákup nebo jiné nabytí příslušných rostlin, rostlinných produktů a jiných předmětů pocházejících ze třetích zemí podle </w:t>
      </w:r>
      <w:hyperlink r:id="rId549" w:history="1">
        <w:r w:rsidRPr="00817DCF">
          <w:rPr>
            <w:rFonts w:ascii="Arial" w:hAnsi="Arial" w:cs="Arial"/>
            <w:sz w:val="22"/>
            <w:szCs w:val="22"/>
          </w:rPr>
          <w:t>§ 20 odst. 2 písm. b)</w:t>
        </w:r>
      </w:hyperlink>
      <w:r w:rsidRPr="00817DCF">
        <w:rPr>
          <w:rFonts w:ascii="Arial" w:hAnsi="Arial" w:cs="Arial"/>
          <w:sz w:val="22"/>
          <w:szCs w:val="22"/>
        </w:rPr>
        <w:t xml:space="preserve">, </w:t>
      </w:r>
    </w:p>
    <w:p w:rsidR="00DE2536" w:rsidRPr="00817DCF" w:rsidRDefault="00014A6E" w:rsidP="00545944">
      <w:pPr>
        <w:widowControl w:val="0"/>
        <w:autoSpaceDE w:val="0"/>
        <w:autoSpaceDN w:val="0"/>
        <w:adjustRightInd w:val="0"/>
        <w:ind w:left="567" w:hanging="283"/>
        <w:rPr>
          <w:rFonts w:ascii="Arial" w:hAnsi="Arial" w:cs="Arial"/>
          <w:sz w:val="22"/>
          <w:szCs w:val="22"/>
        </w:rPr>
      </w:pPr>
      <w:r w:rsidRPr="00817DCF">
        <w:rPr>
          <w:rFonts w:ascii="Arial" w:hAnsi="Arial" w:cs="Arial"/>
          <w:sz w:val="22"/>
          <w:szCs w:val="22"/>
        </w:rPr>
        <w:t xml:space="preserve">3. neumožní zaměstnancům Ústavu vstup na pozemky a do objektů podle </w:t>
      </w:r>
      <w:hyperlink r:id="rId550" w:history="1">
        <w:r w:rsidRPr="00817DCF">
          <w:rPr>
            <w:rFonts w:ascii="Arial" w:hAnsi="Arial" w:cs="Arial"/>
            <w:sz w:val="22"/>
            <w:szCs w:val="22"/>
          </w:rPr>
          <w:t>§ 20 odst. 2 písm. c)</w:t>
        </w:r>
      </w:hyperlink>
      <w:r w:rsidRPr="00817DCF">
        <w:rPr>
          <w:rFonts w:ascii="Arial" w:hAnsi="Arial" w:cs="Arial"/>
          <w:sz w:val="22"/>
          <w:szCs w:val="22"/>
        </w:rPr>
        <w:t xml:space="preserve">, </w:t>
      </w:r>
    </w:p>
    <w:p w:rsidR="00DE2536" w:rsidRPr="00817DCF" w:rsidRDefault="00014A6E" w:rsidP="00545944">
      <w:pPr>
        <w:widowControl w:val="0"/>
        <w:autoSpaceDE w:val="0"/>
        <w:autoSpaceDN w:val="0"/>
        <w:adjustRightInd w:val="0"/>
        <w:ind w:left="567" w:hanging="283"/>
        <w:rPr>
          <w:rFonts w:ascii="Arial" w:hAnsi="Arial" w:cs="Arial"/>
          <w:sz w:val="22"/>
          <w:szCs w:val="22"/>
        </w:rPr>
      </w:pPr>
      <w:r w:rsidRPr="00817DCF">
        <w:rPr>
          <w:rFonts w:ascii="Arial" w:hAnsi="Arial" w:cs="Arial"/>
          <w:sz w:val="22"/>
          <w:szCs w:val="22"/>
        </w:rPr>
        <w:t xml:space="preserve">4. neumožní zaměstnancům Ústavu přístup k pěstovaným, skladovaným nebo zpracovávaným rostlinám, rostlinným produktům nebo jiným předmětům podle </w:t>
      </w:r>
      <w:hyperlink r:id="rId551" w:history="1">
        <w:r w:rsidRPr="00817DCF">
          <w:rPr>
            <w:rFonts w:ascii="Arial" w:hAnsi="Arial" w:cs="Arial"/>
            <w:sz w:val="22"/>
            <w:szCs w:val="22"/>
          </w:rPr>
          <w:t>§ 20 odst. 2 písm. c)</w:t>
        </w:r>
      </w:hyperlink>
      <w:r w:rsidRPr="00817DCF">
        <w:rPr>
          <w:rFonts w:ascii="Arial" w:hAnsi="Arial" w:cs="Arial"/>
          <w:sz w:val="22"/>
          <w:szCs w:val="22"/>
        </w:rPr>
        <w:t xml:space="preserve">, </w:t>
      </w:r>
    </w:p>
    <w:p w:rsidR="00DE2536" w:rsidRPr="00817DCF" w:rsidRDefault="00014A6E" w:rsidP="00545944">
      <w:pPr>
        <w:widowControl w:val="0"/>
        <w:autoSpaceDE w:val="0"/>
        <w:autoSpaceDN w:val="0"/>
        <w:adjustRightInd w:val="0"/>
        <w:ind w:left="567" w:hanging="283"/>
        <w:rPr>
          <w:rFonts w:ascii="Arial" w:hAnsi="Arial" w:cs="Arial"/>
          <w:sz w:val="22"/>
          <w:szCs w:val="22"/>
        </w:rPr>
      </w:pPr>
      <w:r w:rsidRPr="00817DCF">
        <w:rPr>
          <w:rFonts w:ascii="Arial" w:hAnsi="Arial" w:cs="Arial"/>
          <w:sz w:val="22"/>
          <w:szCs w:val="22"/>
        </w:rPr>
        <w:t xml:space="preserve">5. neumožní zaměstnancům Ústavu bezplatný odběr rostlin, rostlinných produktů nebo jiných předmětů a odběr jejich vzorků a kontrolu příslušných dokladů podle </w:t>
      </w:r>
      <w:hyperlink r:id="rId552" w:history="1">
        <w:r w:rsidRPr="00817DCF">
          <w:rPr>
            <w:rFonts w:ascii="Arial" w:hAnsi="Arial" w:cs="Arial"/>
            <w:sz w:val="22"/>
            <w:szCs w:val="22"/>
          </w:rPr>
          <w:t>§ 20 odst. 2 písm. c)</w:t>
        </w:r>
      </w:hyperlink>
      <w:r w:rsidRPr="00817DCF">
        <w:rPr>
          <w:rFonts w:ascii="Arial" w:hAnsi="Arial" w:cs="Arial"/>
          <w:sz w:val="22"/>
          <w:szCs w:val="22"/>
        </w:rPr>
        <w:t xml:space="preserve">, nebo </w:t>
      </w:r>
    </w:p>
    <w:p w:rsidR="00DE2536" w:rsidRPr="00817DCF" w:rsidRDefault="00014A6E" w:rsidP="00545944">
      <w:pPr>
        <w:widowControl w:val="0"/>
        <w:autoSpaceDE w:val="0"/>
        <w:autoSpaceDN w:val="0"/>
        <w:adjustRightInd w:val="0"/>
        <w:ind w:left="567" w:hanging="283"/>
        <w:rPr>
          <w:rFonts w:ascii="Arial" w:hAnsi="Arial" w:cs="Arial"/>
          <w:sz w:val="22"/>
          <w:szCs w:val="22"/>
        </w:rPr>
      </w:pPr>
      <w:r w:rsidRPr="00817DCF">
        <w:rPr>
          <w:rFonts w:ascii="Arial" w:hAnsi="Arial" w:cs="Arial"/>
          <w:sz w:val="22"/>
          <w:szCs w:val="22"/>
        </w:rPr>
        <w:t xml:space="preserve">6. neumožní zaměstnancům Ústavu provedení některého z oprávnění podle </w:t>
      </w:r>
      <w:hyperlink r:id="rId553" w:history="1">
        <w:r w:rsidRPr="00817DCF">
          <w:rPr>
            <w:rFonts w:ascii="Arial" w:hAnsi="Arial" w:cs="Arial"/>
            <w:sz w:val="22"/>
            <w:szCs w:val="22"/>
          </w:rPr>
          <w:t>§ 10 odst. 6</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545944">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n) neumožní jako dopravce u zásilky nebo partie dovozní rostlinolékařskou kontrolu podle </w:t>
      </w:r>
      <w:hyperlink r:id="rId554" w:history="1">
        <w:r w:rsidRPr="00817DCF">
          <w:rPr>
            <w:rFonts w:ascii="Arial" w:hAnsi="Arial" w:cs="Arial"/>
            <w:sz w:val="22"/>
            <w:szCs w:val="22"/>
          </w:rPr>
          <w:t>§ 24 odst. 3</w:t>
        </w:r>
      </w:hyperlink>
      <w:r w:rsidRPr="00817DCF">
        <w:rPr>
          <w:rFonts w:ascii="Arial" w:hAnsi="Arial" w:cs="Arial"/>
          <w:sz w:val="22"/>
          <w:szCs w:val="22"/>
        </w:rPr>
        <w:t xml:space="preserve">, </w:t>
      </w:r>
    </w:p>
    <w:p w:rsidR="00DE2536" w:rsidRPr="00817DCF" w:rsidRDefault="00DE2536" w:rsidP="00545944">
      <w:pPr>
        <w:widowControl w:val="0"/>
        <w:autoSpaceDE w:val="0"/>
        <w:autoSpaceDN w:val="0"/>
        <w:adjustRightInd w:val="0"/>
        <w:ind w:left="284" w:hanging="284"/>
        <w:rPr>
          <w:rFonts w:ascii="Arial" w:hAnsi="Arial" w:cs="Arial"/>
          <w:sz w:val="22"/>
          <w:szCs w:val="22"/>
        </w:rPr>
      </w:pPr>
    </w:p>
    <w:p w:rsidR="00DE2536" w:rsidRPr="00817DCF" w:rsidRDefault="00014A6E" w:rsidP="00545944">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o) neuskladní zásilku nebo partii v místě a za podmínek stanovených Ústavem do doby, než budou známy konečné výsledky úředně stanovené laboratorní anebo jiné zkoušky podle </w:t>
      </w:r>
      <w:hyperlink r:id="rId555" w:history="1">
        <w:r w:rsidRPr="00817DCF">
          <w:rPr>
            <w:rFonts w:ascii="Arial" w:hAnsi="Arial" w:cs="Arial"/>
            <w:sz w:val="22"/>
            <w:szCs w:val="22"/>
          </w:rPr>
          <w:t>§ 26 odst. 1 písm. b)</w:t>
        </w:r>
      </w:hyperlink>
      <w:r w:rsidRPr="00817DCF">
        <w:rPr>
          <w:rFonts w:ascii="Arial" w:hAnsi="Arial" w:cs="Arial"/>
          <w:sz w:val="22"/>
          <w:szCs w:val="22"/>
        </w:rPr>
        <w:t xml:space="preserve">, </w:t>
      </w:r>
    </w:p>
    <w:p w:rsidR="00DE2536" w:rsidRPr="00817DCF" w:rsidRDefault="00DE2536" w:rsidP="00545944">
      <w:pPr>
        <w:widowControl w:val="0"/>
        <w:autoSpaceDE w:val="0"/>
        <w:autoSpaceDN w:val="0"/>
        <w:adjustRightInd w:val="0"/>
        <w:ind w:left="284" w:hanging="284"/>
        <w:rPr>
          <w:rFonts w:ascii="Arial" w:hAnsi="Arial" w:cs="Arial"/>
          <w:sz w:val="22"/>
          <w:szCs w:val="22"/>
        </w:rPr>
      </w:pPr>
    </w:p>
    <w:p w:rsidR="00DE2536" w:rsidRPr="00817DCF" w:rsidRDefault="00014A6E" w:rsidP="00545944">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p) jako dopravce vyvážené zásilky nezajistí přepravu zásilky podle </w:t>
      </w:r>
      <w:hyperlink r:id="rId556" w:history="1">
        <w:r w:rsidRPr="00817DCF">
          <w:rPr>
            <w:rFonts w:ascii="Arial" w:hAnsi="Arial" w:cs="Arial"/>
            <w:sz w:val="22"/>
            <w:szCs w:val="22"/>
          </w:rPr>
          <w:t>§ 28 odst. 9</w:t>
        </w:r>
      </w:hyperlink>
      <w:r w:rsidRPr="00817DCF">
        <w:rPr>
          <w:rFonts w:ascii="Arial" w:hAnsi="Arial" w:cs="Arial"/>
          <w:sz w:val="22"/>
          <w:szCs w:val="22"/>
        </w:rPr>
        <w:t xml:space="preserve">, </w:t>
      </w:r>
    </w:p>
    <w:p w:rsidR="00DE2536" w:rsidRPr="00817DCF" w:rsidRDefault="00DE2536" w:rsidP="00545944">
      <w:pPr>
        <w:widowControl w:val="0"/>
        <w:autoSpaceDE w:val="0"/>
        <w:autoSpaceDN w:val="0"/>
        <w:adjustRightInd w:val="0"/>
        <w:ind w:left="284" w:hanging="284"/>
        <w:rPr>
          <w:rFonts w:ascii="Arial" w:hAnsi="Arial" w:cs="Arial"/>
          <w:sz w:val="22"/>
          <w:szCs w:val="22"/>
        </w:rPr>
      </w:pPr>
    </w:p>
    <w:p w:rsidR="00DE2536" w:rsidRPr="00817DCF" w:rsidRDefault="00014A6E" w:rsidP="00545944">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q) přemísťuje přes chráněnou zónu rostliny, rostlinné produkty nebo jiné předměty s konečným cílem mimo ni bez rostlinolékařského pasu v rozporu s </w:t>
      </w:r>
      <w:hyperlink r:id="rId557" w:history="1">
        <w:r w:rsidRPr="00817DCF">
          <w:rPr>
            <w:rFonts w:ascii="Arial" w:hAnsi="Arial" w:cs="Arial"/>
            <w:sz w:val="22"/>
            <w:szCs w:val="22"/>
          </w:rPr>
          <w:t>§ 30 odst. 1</w:t>
        </w:r>
      </w:hyperlink>
      <w:r w:rsidRPr="00817DCF">
        <w:rPr>
          <w:rFonts w:ascii="Arial" w:hAnsi="Arial" w:cs="Arial"/>
          <w:sz w:val="22"/>
          <w:szCs w:val="22"/>
        </w:rPr>
        <w:t xml:space="preserve">, </w:t>
      </w:r>
    </w:p>
    <w:p w:rsidR="00DE2536" w:rsidRPr="00817DCF" w:rsidRDefault="00DE2536" w:rsidP="00545944">
      <w:pPr>
        <w:widowControl w:val="0"/>
        <w:autoSpaceDE w:val="0"/>
        <w:autoSpaceDN w:val="0"/>
        <w:adjustRightInd w:val="0"/>
        <w:ind w:left="284" w:hanging="284"/>
        <w:rPr>
          <w:rFonts w:ascii="Arial" w:hAnsi="Arial" w:cs="Arial"/>
          <w:sz w:val="22"/>
          <w:szCs w:val="22"/>
        </w:rPr>
      </w:pPr>
    </w:p>
    <w:p w:rsidR="00DE2536" w:rsidRPr="00817DCF" w:rsidRDefault="00014A6E" w:rsidP="00545944">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r) neposkytne informace podle </w:t>
      </w:r>
      <w:hyperlink r:id="rId558" w:history="1">
        <w:r w:rsidRPr="00817DCF">
          <w:rPr>
            <w:rFonts w:ascii="Arial" w:hAnsi="Arial" w:cs="Arial"/>
            <w:sz w:val="22"/>
            <w:szCs w:val="22"/>
          </w:rPr>
          <w:t>§ 76 odst. 5</w:t>
        </w:r>
      </w:hyperlink>
      <w:r w:rsidRPr="00817DCF">
        <w:rPr>
          <w:rFonts w:ascii="Arial" w:hAnsi="Arial" w:cs="Arial"/>
          <w:sz w:val="22"/>
          <w:szCs w:val="22"/>
        </w:rPr>
        <w:t xml:space="preserve">, </w:t>
      </w:r>
    </w:p>
    <w:p w:rsidR="00DE2536" w:rsidRPr="00817DCF" w:rsidRDefault="00DE2536" w:rsidP="00545944">
      <w:pPr>
        <w:widowControl w:val="0"/>
        <w:autoSpaceDE w:val="0"/>
        <w:autoSpaceDN w:val="0"/>
        <w:adjustRightInd w:val="0"/>
        <w:ind w:left="284" w:hanging="284"/>
        <w:rPr>
          <w:rFonts w:ascii="Arial" w:hAnsi="Arial" w:cs="Arial"/>
          <w:sz w:val="22"/>
          <w:szCs w:val="22"/>
        </w:rPr>
      </w:pPr>
    </w:p>
    <w:p w:rsidR="00DE2536" w:rsidRPr="00817DCF" w:rsidRDefault="00014A6E" w:rsidP="00545944">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s) doveze nebo přemístí karanténní materiál podle </w:t>
      </w:r>
      <w:hyperlink r:id="rId559" w:history="1">
        <w:r w:rsidRPr="00817DCF">
          <w:rPr>
            <w:rFonts w:ascii="Arial" w:hAnsi="Arial" w:cs="Arial"/>
            <w:sz w:val="22"/>
            <w:szCs w:val="22"/>
          </w:rPr>
          <w:t>§ 8 odst. 1</w:t>
        </w:r>
      </w:hyperlink>
      <w:r w:rsidRPr="00817DCF">
        <w:rPr>
          <w:rFonts w:ascii="Arial" w:hAnsi="Arial" w:cs="Arial"/>
          <w:sz w:val="22"/>
          <w:szCs w:val="22"/>
        </w:rPr>
        <w:t xml:space="preserve"> bez oprávnění podle </w:t>
      </w:r>
      <w:hyperlink r:id="rId560" w:history="1">
        <w:r w:rsidRPr="00817DCF">
          <w:rPr>
            <w:rFonts w:ascii="Arial" w:hAnsi="Arial" w:cs="Arial"/>
            <w:sz w:val="22"/>
            <w:szCs w:val="22"/>
          </w:rPr>
          <w:t>§ 8 odst. 2</w:t>
        </w:r>
      </w:hyperlink>
      <w:r w:rsidRPr="00817DCF">
        <w:rPr>
          <w:rFonts w:ascii="Arial" w:hAnsi="Arial" w:cs="Arial"/>
          <w:sz w:val="22"/>
          <w:szCs w:val="22"/>
        </w:rPr>
        <w:t xml:space="preserve"> nebo </w:t>
      </w:r>
      <w:hyperlink r:id="rId561" w:history="1">
        <w:r w:rsidRPr="00817DCF">
          <w:rPr>
            <w:rFonts w:ascii="Arial" w:hAnsi="Arial" w:cs="Arial"/>
            <w:sz w:val="22"/>
            <w:szCs w:val="22"/>
          </w:rPr>
          <w:t>3</w:t>
        </w:r>
      </w:hyperlink>
      <w:r w:rsidRPr="00817DCF">
        <w:rPr>
          <w:rFonts w:ascii="Arial" w:hAnsi="Arial" w:cs="Arial"/>
          <w:sz w:val="22"/>
          <w:szCs w:val="22"/>
        </w:rPr>
        <w:t xml:space="preserve">, nebo </w:t>
      </w:r>
    </w:p>
    <w:p w:rsidR="00DE2536" w:rsidRPr="00817DCF" w:rsidRDefault="00DE2536" w:rsidP="00545944">
      <w:pPr>
        <w:widowControl w:val="0"/>
        <w:autoSpaceDE w:val="0"/>
        <w:autoSpaceDN w:val="0"/>
        <w:adjustRightInd w:val="0"/>
        <w:ind w:left="284" w:hanging="284"/>
        <w:rPr>
          <w:rFonts w:ascii="Arial" w:hAnsi="Arial" w:cs="Arial"/>
          <w:sz w:val="22"/>
          <w:szCs w:val="22"/>
        </w:rPr>
      </w:pPr>
    </w:p>
    <w:p w:rsidR="00DE2536" w:rsidRPr="00817DCF" w:rsidRDefault="00014A6E" w:rsidP="00545944">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t) nepoužije při dovozu nebo vývozu rostlin, rostlinných produktů nebo jiných předmětů rostlinolékařské osvědčení nebo rostlinolékařské osvědčení pro reexport podle </w:t>
      </w:r>
      <w:hyperlink r:id="rId562" w:history="1">
        <w:r w:rsidRPr="00817DCF">
          <w:rPr>
            <w:rFonts w:ascii="Arial" w:hAnsi="Arial" w:cs="Arial"/>
            <w:sz w:val="22"/>
            <w:szCs w:val="22"/>
          </w:rPr>
          <w:t>§ 23 odst. 1</w:t>
        </w:r>
      </w:hyperlink>
      <w:r w:rsidRPr="00817DCF">
        <w:rPr>
          <w:rFonts w:ascii="Arial" w:hAnsi="Arial" w:cs="Arial"/>
          <w:sz w:val="22"/>
          <w:szCs w:val="22"/>
        </w:rPr>
        <w:t xml:space="preserve"> nebo </w:t>
      </w:r>
      <w:hyperlink r:id="rId563" w:history="1">
        <w:r w:rsidRPr="00817DCF">
          <w:rPr>
            <w:rFonts w:ascii="Arial" w:hAnsi="Arial" w:cs="Arial"/>
            <w:sz w:val="22"/>
            <w:szCs w:val="22"/>
          </w:rPr>
          <w:t>§ 28 odst. 1</w:t>
        </w:r>
      </w:hyperlink>
      <w:r w:rsidRPr="00817DCF">
        <w:rPr>
          <w:rFonts w:ascii="Arial" w:hAnsi="Arial" w:cs="Arial"/>
          <w:sz w:val="22"/>
          <w:szCs w:val="22"/>
        </w:rPr>
        <w:t xml:space="preserve">. </w:t>
      </w:r>
    </w:p>
    <w:p w:rsidR="00DE2536" w:rsidRPr="00817DCF" w:rsidRDefault="00DE2536" w:rsidP="00545944">
      <w:pPr>
        <w:widowControl w:val="0"/>
        <w:autoSpaceDE w:val="0"/>
        <w:autoSpaceDN w:val="0"/>
        <w:adjustRightInd w:val="0"/>
        <w:ind w:left="284" w:hanging="284"/>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Za </w:t>
      </w:r>
      <w:r w:rsidR="003C1B93" w:rsidRPr="00817DCF">
        <w:rPr>
          <w:rFonts w:ascii="Arial" w:hAnsi="Arial" w:cs="Arial"/>
          <w:sz w:val="22"/>
          <w:szCs w:val="22"/>
        </w:rPr>
        <w:t>přestupek</w:t>
      </w:r>
      <w:r w:rsidRPr="00817DCF">
        <w:rPr>
          <w:rFonts w:ascii="Arial" w:hAnsi="Arial" w:cs="Arial"/>
          <w:sz w:val="22"/>
          <w:szCs w:val="22"/>
        </w:rPr>
        <w:t xml:space="preserve"> podle </w:t>
      </w:r>
      <w:hyperlink r:id="rId564" w:history="1">
        <w:r w:rsidRPr="00817DCF">
          <w:rPr>
            <w:rFonts w:ascii="Arial" w:hAnsi="Arial" w:cs="Arial"/>
            <w:sz w:val="22"/>
            <w:szCs w:val="22"/>
          </w:rPr>
          <w:t>odstavce 1</w:t>
        </w:r>
      </w:hyperlink>
      <w:r w:rsidRPr="00817DCF">
        <w:rPr>
          <w:rFonts w:ascii="Arial" w:hAnsi="Arial" w:cs="Arial"/>
          <w:sz w:val="22"/>
          <w:szCs w:val="22"/>
        </w:rPr>
        <w:t xml:space="preserve"> se uloží pokuta do</w:t>
      </w:r>
      <w:r w:rsidR="00C07170" w:rsidRPr="00817DCF">
        <w:rPr>
          <w:rFonts w:ascii="Arial" w:hAnsi="Arial" w:cs="Arial"/>
          <w:sz w:val="22"/>
          <w:szCs w:val="22"/>
        </w:rPr>
        <w:t xml:space="preserve"> </w:t>
      </w:r>
      <w:r w:rsidR="00C07170" w:rsidRPr="006E3CAA">
        <w:rPr>
          <w:rFonts w:ascii="Arial" w:hAnsi="Arial" w:cs="Arial"/>
          <w:b/>
          <w:color w:val="FF0000"/>
          <w:sz w:val="22"/>
          <w:szCs w:val="22"/>
        </w:rPr>
        <w:t>2 000 000</w:t>
      </w:r>
      <w:r w:rsidRPr="006E3CAA">
        <w:rPr>
          <w:rFonts w:ascii="Arial" w:hAnsi="Arial" w:cs="Arial"/>
          <w:color w:val="FF0000"/>
          <w:sz w:val="22"/>
          <w:szCs w:val="22"/>
        </w:rPr>
        <w:t xml:space="preserve"> </w:t>
      </w:r>
      <w:r w:rsidRPr="00817DCF">
        <w:rPr>
          <w:rFonts w:ascii="Arial" w:hAnsi="Arial" w:cs="Arial"/>
          <w:sz w:val="22"/>
          <w:szCs w:val="22"/>
        </w:rPr>
        <w:t xml:space="preserve">Kč. </w:t>
      </w:r>
    </w:p>
    <w:p w:rsidR="00DE2536" w:rsidRPr="00817DCF" w:rsidRDefault="00DE2536">
      <w:pPr>
        <w:widowControl w:val="0"/>
        <w:autoSpaceDE w:val="0"/>
        <w:autoSpaceDN w:val="0"/>
        <w:adjustRightInd w:val="0"/>
        <w:rPr>
          <w:rFonts w:ascii="Arial" w:hAnsi="Arial" w:cs="Arial"/>
          <w:sz w:val="22"/>
          <w:szCs w:val="22"/>
        </w:rPr>
      </w:pPr>
    </w:p>
    <w:p w:rsidR="00545944" w:rsidRPr="00817DCF" w:rsidRDefault="00545944" w:rsidP="006E3CAA">
      <w:pPr>
        <w:widowControl w:val="0"/>
        <w:autoSpaceDE w:val="0"/>
        <w:autoSpaceDN w:val="0"/>
        <w:adjustRightInd w:val="0"/>
        <w:jc w:val="center"/>
        <w:rPr>
          <w:rFonts w:ascii="Arial" w:hAnsi="Arial" w:cs="Arial"/>
          <w:sz w:val="22"/>
          <w:szCs w:val="22"/>
        </w:rPr>
      </w:pPr>
    </w:p>
    <w:p w:rsidR="00DE2536" w:rsidRPr="004C2C17" w:rsidRDefault="00014A6E">
      <w:pPr>
        <w:widowControl w:val="0"/>
        <w:autoSpaceDE w:val="0"/>
        <w:autoSpaceDN w:val="0"/>
        <w:adjustRightInd w:val="0"/>
        <w:jc w:val="center"/>
        <w:rPr>
          <w:rFonts w:ascii="Arial" w:hAnsi="Arial" w:cs="Arial"/>
          <w:b/>
          <w:color w:val="FF0000"/>
          <w:sz w:val="22"/>
          <w:szCs w:val="22"/>
        </w:rPr>
      </w:pPr>
      <w:r w:rsidRPr="004C2C17">
        <w:rPr>
          <w:rFonts w:ascii="Arial" w:hAnsi="Arial" w:cs="Arial"/>
          <w:b/>
          <w:color w:val="FF0000"/>
          <w:sz w:val="22"/>
          <w:szCs w:val="22"/>
        </w:rPr>
        <w:t>§ 79g</w:t>
      </w:r>
    </w:p>
    <w:p w:rsidR="00DE2536" w:rsidRPr="004C2C17" w:rsidRDefault="00DE2536" w:rsidP="006E3CAA">
      <w:pPr>
        <w:widowControl w:val="0"/>
        <w:autoSpaceDE w:val="0"/>
        <w:autoSpaceDN w:val="0"/>
        <w:adjustRightInd w:val="0"/>
        <w:jc w:val="center"/>
        <w:rPr>
          <w:rFonts w:ascii="Arial" w:hAnsi="Arial" w:cs="Arial"/>
          <w:b/>
          <w:color w:val="FF0000"/>
          <w:sz w:val="22"/>
          <w:szCs w:val="22"/>
        </w:rPr>
      </w:pPr>
    </w:p>
    <w:p w:rsidR="00DE2536" w:rsidRPr="006E3CAA" w:rsidRDefault="00014A6E">
      <w:pPr>
        <w:widowControl w:val="0"/>
        <w:autoSpaceDE w:val="0"/>
        <w:autoSpaceDN w:val="0"/>
        <w:adjustRightInd w:val="0"/>
        <w:ind w:firstLine="360"/>
        <w:rPr>
          <w:rFonts w:ascii="Arial" w:hAnsi="Arial" w:cs="Arial"/>
          <w:color w:val="FF0000"/>
          <w:sz w:val="22"/>
          <w:szCs w:val="22"/>
        </w:rPr>
      </w:pPr>
      <w:r w:rsidRPr="006E3CAA">
        <w:rPr>
          <w:rFonts w:ascii="Arial" w:hAnsi="Arial" w:cs="Arial"/>
          <w:color w:val="FF0000"/>
          <w:sz w:val="22"/>
          <w:szCs w:val="22"/>
        </w:rPr>
        <w:t xml:space="preserve">(1) Právnická osoba nebo podnikající fyzická osoba se dopustí </w:t>
      </w:r>
      <w:r w:rsidR="00684BD5" w:rsidRPr="006E3CAA">
        <w:rPr>
          <w:rFonts w:ascii="Arial" w:hAnsi="Arial" w:cs="Arial"/>
          <w:color w:val="FF0000"/>
          <w:sz w:val="22"/>
          <w:szCs w:val="22"/>
        </w:rPr>
        <w:t xml:space="preserve">přestupku </w:t>
      </w:r>
      <w:r w:rsidRPr="006E3CAA">
        <w:rPr>
          <w:rFonts w:ascii="Arial" w:hAnsi="Arial" w:cs="Arial"/>
          <w:color w:val="FF0000"/>
          <w:sz w:val="22"/>
          <w:szCs w:val="22"/>
        </w:rPr>
        <w:t xml:space="preserve">tím, že </w:t>
      </w:r>
    </w:p>
    <w:p w:rsidR="00DE2536" w:rsidRPr="006E3CAA" w:rsidRDefault="00DE2536">
      <w:pPr>
        <w:widowControl w:val="0"/>
        <w:autoSpaceDE w:val="0"/>
        <w:autoSpaceDN w:val="0"/>
        <w:adjustRightInd w:val="0"/>
        <w:rPr>
          <w:rFonts w:ascii="Arial" w:hAnsi="Arial" w:cs="Arial"/>
          <w:color w:val="FF0000"/>
          <w:sz w:val="22"/>
          <w:szCs w:val="22"/>
        </w:rPr>
      </w:pPr>
    </w:p>
    <w:p w:rsidR="00005F83" w:rsidRPr="006E3CAA" w:rsidRDefault="00005F83" w:rsidP="00545944">
      <w:pPr>
        <w:pStyle w:val="Odstavecseseznamem1"/>
        <w:widowControl w:val="0"/>
        <w:numPr>
          <w:ilvl w:val="0"/>
          <w:numId w:val="15"/>
        </w:numPr>
        <w:autoSpaceDE w:val="0"/>
        <w:autoSpaceDN w:val="0"/>
        <w:adjustRightInd w:val="0"/>
        <w:ind w:left="284" w:hanging="284"/>
        <w:rPr>
          <w:rFonts w:ascii="Arial" w:hAnsi="Arial" w:cs="Arial"/>
          <w:color w:val="FF0000"/>
          <w:sz w:val="22"/>
          <w:szCs w:val="22"/>
        </w:rPr>
      </w:pPr>
      <w:r w:rsidRPr="006E3CAA">
        <w:rPr>
          <w:rFonts w:ascii="Arial" w:hAnsi="Arial" w:cs="Arial"/>
          <w:color w:val="FF0000"/>
          <w:sz w:val="22"/>
          <w:szCs w:val="22"/>
        </w:rPr>
        <w:t>v rozporu s přímo použitelným předpisem Evropské unie upravujícím uvádění přípravků na trh</w:t>
      </w:r>
      <w:r w:rsidRPr="006E3CAA">
        <w:rPr>
          <w:rFonts w:ascii="Arial" w:hAnsi="Arial" w:cs="Arial"/>
          <w:color w:val="FF0000"/>
          <w:sz w:val="22"/>
          <w:szCs w:val="22"/>
          <w:vertAlign w:val="superscript"/>
        </w:rPr>
        <w:t xml:space="preserve"> </w:t>
      </w:r>
      <w:r w:rsidRPr="006E3CAA">
        <w:rPr>
          <w:rFonts w:ascii="Arial" w:hAnsi="Arial" w:cs="Arial"/>
          <w:color w:val="FF0000"/>
          <w:sz w:val="22"/>
          <w:szCs w:val="22"/>
        </w:rPr>
        <w:t xml:space="preserve">používá nebo uvede na trh přípravek, který není v České republice povolen, </w:t>
      </w:r>
    </w:p>
    <w:p w:rsidR="00545944" w:rsidRPr="006E3CAA" w:rsidRDefault="00545944" w:rsidP="00545944">
      <w:pPr>
        <w:pStyle w:val="Odstavecseseznamem1"/>
        <w:widowControl w:val="0"/>
        <w:autoSpaceDE w:val="0"/>
        <w:autoSpaceDN w:val="0"/>
        <w:adjustRightInd w:val="0"/>
        <w:ind w:left="284"/>
        <w:rPr>
          <w:rFonts w:ascii="Arial" w:hAnsi="Arial" w:cs="Arial"/>
          <w:color w:val="FF0000"/>
          <w:sz w:val="22"/>
          <w:szCs w:val="22"/>
        </w:rPr>
      </w:pPr>
    </w:p>
    <w:p w:rsidR="00005F83" w:rsidRPr="006E3CAA" w:rsidRDefault="00005F83" w:rsidP="00545944">
      <w:pPr>
        <w:pStyle w:val="Odstavecseseznamem1"/>
        <w:widowControl w:val="0"/>
        <w:numPr>
          <w:ilvl w:val="0"/>
          <w:numId w:val="15"/>
        </w:numPr>
        <w:autoSpaceDE w:val="0"/>
        <w:autoSpaceDN w:val="0"/>
        <w:adjustRightInd w:val="0"/>
        <w:ind w:left="284" w:hanging="284"/>
        <w:rPr>
          <w:rFonts w:ascii="Arial" w:hAnsi="Arial" w:cs="Arial"/>
          <w:color w:val="FF0000"/>
          <w:sz w:val="22"/>
          <w:szCs w:val="22"/>
        </w:rPr>
      </w:pPr>
      <w:r w:rsidRPr="006E3CAA">
        <w:rPr>
          <w:rFonts w:ascii="Arial" w:hAnsi="Arial" w:cs="Arial"/>
          <w:color w:val="FF0000"/>
          <w:sz w:val="22"/>
          <w:szCs w:val="22"/>
        </w:rPr>
        <w:t>označí nebo zabalí přípravek, který uvádí na trh, v rozporu s přímo použitelným předpisem Evropské unie upravujícím uvádění přípravků na trh nebo v rozporu s povolením,</w:t>
      </w:r>
    </w:p>
    <w:p w:rsidR="00545944" w:rsidRPr="006E3CAA" w:rsidRDefault="00545944" w:rsidP="00545944">
      <w:pPr>
        <w:pStyle w:val="Odstavecseseznamem1"/>
        <w:widowControl w:val="0"/>
        <w:autoSpaceDE w:val="0"/>
        <w:autoSpaceDN w:val="0"/>
        <w:adjustRightInd w:val="0"/>
        <w:ind w:left="284"/>
        <w:rPr>
          <w:rFonts w:ascii="Arial" w:hAnsi="Arial" w:cs="Arial"/>
          <w:color w:val="FF0000"/>
          <w:sz w:val="22"/>
          <w:szCs w:val="22"/>
        </w:rPr>
      </w:pPr>
    </w:p>
    <w:p w:rsidR="00005F83" w:rsidRPr="006E3CAA" w:rsidRDefault="00005F83" w:rsidP="00545944">
      <w:pPr>
        <w:pStyle w:val="Odstavecseseznamem1"/>
        <w:widowControl w:val="0"/>
        <w:numPr>
          <w:ilvl w:val="0"/>
          <w:numId w:val="15"/>
        </w:numPr>
        <w:autoSpaceDE w:val="0"/>
        <w:autoSpaceDN w:val="0"/>
        <w:adjustRightInd w:val="0"/>
        <w:ind w:left="284" w:hanging="284"/>
        <w:rPr>
          <w:rFonts w:ascii="Arial" w:hAnsi="Arial" w:cs="Arial"/>
          <w:color w:val="FF0000"/>
          <w:sz w:val="22"/>
          <w:szCs w:val="22"/>
        </w:rPr>
      </w:pPr>
      <w:r w:rsidRPr="006E3CAA">
        <w:rPr>
          <w:rFonts w:ascii="Arial" w:hAnsi="Arial" w:cs="Arial"/>
          <w:color w:val="FF0000"/>
          <w:sz w:val="22"/>
          <w:szCs w:val="22"/>
        </w:rPr>
        <w:t xml:space="preserve">uvede na trh pomocný prostředek, který není povolen, </w:t>
      </w:r>
    </w:p>
    <w:p w:rsidR="00545944" w:rsidRPr="006E3CAA" w:rsidRDefault="00545944" w:rsidP="00545944">
      <w:pPr>
        <w:pStyle w:val="Odstavecseseznamem1"/>
        <w:widowControl w:val="0"/>
        <w:autoSpaceDE w:val="0"/>
        <w:autoSpaceDN w:val="0"/>
        <w:adjustRightInd w:val="0"/>
        <w:ind w:left="0"/>
        <w:rPr>
          <w:rFonts w:ascii="Arial" w:hAnsi="Arial" w:cs="Arial"/>
          <w:color w:val="FF0000"/>
          <w:sz w:val="22"/>
          <w:szCs w:val="22"/>
        </w:rPr>
      </w:pPr>
    </w:p>
    <w:p w:rsidR="00005F83" w:rsidRPr="006E3CAA" w:rsidRDefault="00005F83" w:rsidP="00545944">
      <w:pPr>
        <w:pStyle w:val="Odstavecseseznamem1"/>
        <w:widowControl w:val="0"/>
        <w:numPr>
          <w:ilvl w:val="0"/>
          <w:numId w:val="15"/>
        </w:numPr>
        <w:autoSpaceDE w:val="0"/>
        <w:autoSpaceDN w:val="0"/>
        <w:adjustRightInd w:val="0"/>
        <w:ind w:left="284" w:hanging="284"/>
        <w:rPr>
          <w:rFonts w:ascii="Arial" w:hAnsi="Arial" w:cs="Arial"/>
          <w:color w:val="FF0000"/>
          <w:sz w:val="22"/>
          <w:szCs w:val="22"/>
        </w:rPr>
      </w:pPr>
      <w:r w:rsidRPr="006E3CAA">
        <w:rPr>
          <w:rFonts w:ascii="Arial" w:hAnsi="Arial" w:cs="Arial"/>
          <w:color w:val="FF0000"/>
          <w:sz w:val="22"/>
          <w:szCs w:val="22"/>
        </w:rPr>
        <w:t>neprovádí pokusy nebo zkoušky s přípravky podle přímo použitelného předpisu Evropské unie upravu</w:t>
      </w:r>
      <w:r w:rsidR="00545944" w:rsidRPr="006E3CAA">
        <w:rPr>
          <w:rFonts w:ascii="Arial" w:hAnsi="Arial" w:cs="Arial"/>
          <w:color w:val="FF0000"/>
          <w:sz w:val="22"/>
          <w:szCs w:val="22"/>
        </w:rPr>
        <w:t>jícího uvádění přípravků na trh</w:t>
      </w:r>
    </w:p>
    <w:p w:rsidR="00545944" w:rsidRPr="006E3CAA" w:rsidRDefault="00545944" w:rsidP="00545944">
      <w:pPr>
        <w:pStyle w:val="Odstavecseseznamem1"/>
        <w:widowControl w:val="0"/>
        <w:autoSpaceDE w:val="0"/>
        <w:autoSpaceDN w:val="0"/>
        <w:adjustRightInd w:val="0"/>
        <w:ind w:left="284"/>
        <w:rPr>
          <w:rFonts w:ascii="Arial" w:hAnsi="Arial" w:cs="Arial"/>
          <w:color w:val="FF0000"/>
          <w:sz w:val="22"/>
          <w:szCs w:val="22"/>
        </w:rPr>
      </w:pPr>
    </w:p>
    <w:p w:rsidR="00545944" w:rsidRPr="006E3CAA" w:rsidRDefault="00005F83" w:rsidP="00545944">
      <w:pPr>
        <w:pStyle w:val="Odstavecseseznamem1"/>
        <w:widowControl w:val="0"/>
        <w:numPr>
          <w:ilvl w:val="0"/>
          <w:numId w:val="15"/>
        </w:numPr>
        <w:autoSpaceDE w:val="0"/>
        <w:autoSpaceDN w:val="0"/>
        <w:adjustRightInd w:val="0"/>
        <w:ind w:left="284" w:hanging="284"/>
        <w:rPr>
          <w:rFonts w:ascii="Arial" w:hAnsi="Arial" w:cs="Arial"/>
          <w:color w:val="FF0000"/>
          <w:sz w:val="22"/>
          <w:szCs w:val="22"/>
        </w:rPr>
      </w:pPr>
      <w:r w:rsidRPr="006E3CAA">
        <w:rPr>
          <w:rFonts w:ascii="Arial" w:hAnsi="Arial" w:cs="Arial"/>
          <w:color w:val="FF0000"/>
          <w:sz w:val="22"/>
          <w:szCs w:val="22"/>
        </w:rPr>
        <w:t>uvádí na trh nebo používá účinné látky v rozporu s přímo použitelným předpisem Evropské unie upravu</w:t>
      </w:r>
      <w:r w:rsidR="00545944" w:rsidRPr="006E3CAA">
        <w:rPr>
          <w:rFonts w:ascii="Arial" w:hAnsi="Arial" w:cs="Arial"/>
          <w:color w:val="FF0000"/>
          <w:sz w:val="22"/>
          <w:szCs w:val="22"/>
        </w:rPr>
        <w:t>jícím uvádění přípravků na trh,</w:t>
      </w:r>
    </w:p>
    <w:p w:rsidR="00545944" w:rsidRPr="006E3CAA" w:rsidRDefault="00545944" w:rsidP="00545944">
      <w:pPr>
        <w:pStyle w:val="Odstavecseseznamem1"/>
        <w:widowControl w:val="0"/>
        <w:autoSpaceDE w:val="0"/>
        <w:autoSpaceDN w:val="0"/>
        <w:adjustRightInd w:val="0"/>
        <w:ind w:left="284"/>
        <w:rPr>
          <w:rFonts w:ascii="Arial" w:hAnsi="Arial" w:cs="Arial"/>
          <w:color w:val="FF0000"/>
          <w:sz w:val="22"/>
          <w:szCs w:val="22"/>
        </w:rPr>
      </w:pPr>
    </w:p>
    <w:p w:rsidR="00005F83" w:rsidRPr="006E3CAA" w:rsidRDefault="00005F83" w:rsidP="00545944">
      <w:pPr>
        <w:pStyle w:val="Odstavecseseznamem1"/>
        <w:widowControl w:val="0"/>
        <w:numPr>
          <w:ilvl w:val="0"/>
          <w:numId w:val="15"/>
        </w:numPr>
        <w:autoSpaceDE w:val="0"/>
        <w:autoSpaceDN w:val="0"/>
        <w:adjustRightInd w:val="0"/>
        <w:ind w:left="284" w:hanging="284"/>
        <w:rPr>
          <w:rFonts w:ascii="Arial" w:hAnsi="Arial" w:cs="Arial"/>
          <w:color w:val="FF0000"/>
          <w:sz w:val="22"/>
          <w:szCs w:val="22"/>
        </w:rPr>
      </w:pPr>
      <w:r w:rsidRPr="006E3CAA">
        <w:rPr>
          <w:rFonts w:ascii="Arial" w:hAnsi="Arial" w:cs="Arial"/>
          <w:color w:val="FF0000"/>
          <w:sz w:val="22"/>
          <w:szCs w:val="22"/>
        </w:rPr>
        <w:t>uvede na trh přípravek, který není opatřen etiketou v souladu s § 31a odst. 1 nebo 2,</w:t>
      </w:r>
    </w:p>
    <w:p w:rsidR="00005F83" w:rsidRPr="006E3CAA" w:rsidRDefault="00005F83" w:rsidP="00545944">
      <w:pPr>
        <w:pStyle w:val="Odstavecseseznamem1"/>
        <w:widowControl w:val="0"/>
        <w:numPr>
          <w:ilvl w:val="0"/>
          <w:numId w:val="15"/>
        </w:numPr>
        <w:autoSpaceDE w:val="0"/>
        <w:autoSpaceDN w:val="0"/>
        <w:adjustRightInd w:val="0"/>
        <w:ind w:left="284" w:hanging="284"/>
        <w:rPr>
          <w:rFonts w:ascii="Arial" w:hAnsi="Arial" w:cs="Arial"/>
          <w:color w:val="FF0000"/>
          <w:sz w:val="22"/>
          <w:szCs w:val="22"/>
        </w:rPr>
      </w:pPr>
      <w:r w:rsidRPr="006E3CAA">
        <w:rPr>
          <w:rFonts w:ascii="Arial" w:hAnsi="Arial" w:cs="Arial"/>
          <w:color w:val="FF0000"/>
          <w:sz w:val="22"/>
          <w:szCs w:val="22"/>
        </w:rPr>
        <w:t>přebaluje přípravky v rozporu s § 31b,</w:t>
      </w:r>
    </w:p>
    <w:p w:rsidR="00545944" w:rsidRPr="006E3CAA" w:rsidRDefault="00545944" w:rsidP="00545944">
      <w:pPr>
        <w:pStyle w:val="Odstavecseseznamem1"/>
        <w:widowControl w:val="0"/>
        <w:autoSpaceDE w:val="0"/>
        <w:autoSpaceDN w:val="0"/>
        <w:adjustRightInd w:val="0"/>
        <w:ind w:left="284"/>
        <w:rPr>
          <w:rFonts w:ascii="Arial" w:hAnsi="Arial" w:cs="Arial"/>
          <w:color w:val="FF0000"/>
          <w:sz w:val="22"/>
          <w:szCs w:val="22"/>
        </w:rPr>
      </w:pPr>
    </w:p>
    <w:p w:rsidR="00005F83" w:rsidRPr="006E3CAA" w:rsidRDefault="00005F83" w:rsidP="00545944">
      <w:pPr>
        <w:pStyle w:val="Odstavecseseznamem1"/>
        <w:widowControl w:val="0"/>
        <w:numPr>
          <w:ilvl w:val="0"/>
          <w:numId w:val="15"/>
        </w:numPr>
        <w:autoSpaceDE w:val="0"/>
        <w:autoSpaceDN w:val="0"/>
        <w:adjustRightInd w:val="0"/>
        <w:ind w:left="284" w:hanging="284"/>
        <w:rPr>
          <w:rFonts w:ascii="Arial" w:hAnsi="Arial" w:cs="Arial"/>
          <w:color w:val="FF0000"/>
          <w:sz w:val="22"/>
          <w:szCs w:val="22"/>
        </w:rPr>
      </w:pPr>
      <w:r w:rsidRPr="006E3CAA">
        <w:rPr>
          <w:rFonts w:ascii="Arial" w:hAnsi="Arial" w:cs="Arial"/>
          <w:color w:val="FF0000"/>
          <w:sz w:val="22"/>
          <w:szCs w:val="22"/>
        </w:rPr>
        <w:t>nestáhne v určené lhůtě po zrušení povolení přípravek z trhu podle § 35 odst. 5,</w:t>
      </w:r>
    </w:p>
    <w:p w:rsidR="00545944" w:rsidRPr="006E3CAA" w:rsidRDefault="00545944" w:rsidP="00545944">
      <w:pPr>
        <w:pStyle w:val="Odstavecseseznamem1"/>
        <w:widowControl w:val="0"/>
        <w:autoSpaceDE w:val="0"/>
        <w:autoSpaceDN w:val="0"/>
        <w:adjustRightInd w:val="0"/>
        <w:ind w:left="0"/>
        <w:rPr>
          <w:rFonts w:ascii="Arial" w:hAnsi="Arial" w:cs="Arial"/>
          <w:color w:val="FF0000"/>
          <w:sz w:val="22"/>
          <w:szCs w:val="22"/>
        </w:rPr>
      </w:pPr>
    </w:p>
    <w:p w:rsidR="00545944" w:rsidRPr="006E3CAA" w:rsidRDefault="00005F83" w:rsidP="00545944">
      <w:pPr>
        <w:pStyle w:val="Textpsmene"/>
        <w:numPr>
          <w:ilvl w:val="0"/>
          <w:numId w:val="15"/>
        </w:numPr>
        <w:ind w:left="284" w:hanging="284"/>
        <w:rPr>
          <w:rFonts w:ascii="Arial" w:hAnsi="Arial" w:cs="Arial"/>
          <w:color w:val="FF0000"/>
          <w:sz w:val="22"/>
          <w:szCs w:val="22"/>
        </w:rPr>
      </w:pPr>
      <w:r w:rsidRPr="006E3CAA">
        <w:rPr>
          <w:rFonts w:ascii="Arial" w:hAnsi="Arial" w:cs="Arial"/>
          <w:color w:val="FF0000"/>
          <w:sz w:val="22"/>
          <w:szCs w:val="22"/>
        </w:rPr>
        <w:t xml:space="preserve">jako držitel povolení nebo distributor nesplní informační povinnost podle § 35 odst. 6, </w:t>
      </w:r>
    </w:p>
    <w:p w:rsidR="00545944" w:rsidRPr="006E3CAA" w:rsidRDefault="00545944" w:rsidP="00545944">
      <w:pPr>
        <w:pStyle w:val="Textpsmene"/>
        <w:numPr>
          <w:ilvl w:val="0"/>
          <w:numId w:val="0"/>
        </w:numPr>
        <w:ind w:left="284"/>
        <w:rPr>
          <w:rFonts w:ascii="Arial" w:hAnsi="Arial" w:cs="Arial"/>
          <w:color w:val="FF0000"/>
          <w:sz w:val="22"/>
          <w:szCs w:val="22"/>
        </w:rPr>
      </w:pPr>
    </w:p>
    <w:p w:rsidR="00005F83" w:rsidRPr="006E3CAA" w:rsidRDefault="00005F83" w:rsidP="00545944">
      <w:pPr>
        <w:pStyle w:val="Odstavecseseznamem1"/>
        <w:widowControl w:val="0"/>
        <w:numPr>
          <w:ilvl w:val="0"/>
          <w:numId w:val="15"/>
        </w:numPr>
        <w:autoSpaceDE w:val="0"/>
        <w:autoSpaceDN w:val="0"/>
        <w:adjustRightInd w:val="0"/>
        <w:ind w:left="284" w:hanging="284"/>
        <w:rPr>
          <w:rFonts w:ascii="Arial" w:hAnsi="Arial" w:cs="Arial"/>
          <w:color w:val="FF0000"/>
          <w:sz w:val="22"/>
          <w:szCs w:val="22"/>
        </w:rPr>
      </w:pPr>
      <w:r w:rsidRPr="006E3CAA">
        <w:rPr>
          <w:rFonts w:ascii="Arial" w:hAnsi="Arial" w:cs="Arial"/>
          <w:color w:val="FF0000"/>
          <w:sz w:val="22"/>
          <w:szCs w:val="22"/>
        </w:rPr>
        <w:t xml:space="preserve">v rozporu s § 40 odst. 2 neposkytne Ústavu přípravek nebo pomocný prostředek, </w:t>
      </w:r>
    </w:p>
    <w:p w:rsidR="00545944" w:rsidRPr="006E3CAA" w:rsidRDefault="00545944" w:rsidP="00545944">
      <w:pPr>
        <w:pStyle w:val="Odstavecseseznamem1"/>
        <w:widowControl w:val="0"/>
        <w:autoSpaceDE w:val="0"/>
        <w:autoSpaceDN w:val="0"/>
        <w:adjustRightInd w:val="0"/>
        <w:ind w:left="284"/>
        <w:rPr>
          <w:rFonts w:ascii="Arial" w:hAnsi="Arial" w:cs="Arial"/>
          <w:color w:val="FF0000"/>
          <w:sz w:val="22"/>
          <w:szCs w:val="22"/>
        </w:rPr>
      </w:pPr>
    </w:p>
    <w:p w:rsidR="00005F83" w:rsidRPr="006E3CAA" w:rsidRDefault="00005F83" w:rsidP="00545944">
      <w:pPr>
        <w:pStyle w:val="Odstavecseseznamem1"/>
        <w:widowControl w:val="0"/>
        <w:numPr>
          <w:ilvl w:val="0"/>
          <w:numId w:val="15"/>
        </w:numPr>
        <w:autoSpaceDE w:val="0"/>
        <w:autoSpaceDN w:val="0"/>
        <w:adjustRightInd w:val="0"/>
        <w:ind w:left="284" w:hanging="284"/>
        <w:rPr>
          <w:rFonts w:ascii="Arial" w:hAnsi="Arial" w:cs="Arial"/>
          <w:color w:val="FF0000"/>
          <w:sz w:val="22"/>
          <w:szCs w:val="22"/>
        </w:rPr>
      </w:pPr>
      <w:r w:rsidRPr="006E3CAA">
        <w:rPr>
          <w:rFonts w:ascii="Arial" w:hAnsi="Arial" w:cs="Arial"/>
          <w:color w:val="FF0000"/>
          <w:sz w:val="22"/>
          <w:szCs w:val="22"/>
        </w:rPr>
        <w:t>jako držitel povolení nesplní povinnost podle § 43 odst. 3,</w:t>
      </w:r>
    </w:p>
    <w:p w:rsidR="00545944" w:rsidRPr="006E3CAA" w:rsidRDefault="00545944" w:rsidP="00545944">
      <w:pPr>
        <w:rPr>
          <w:rFonts w:ascii="Arial" w:hAnsi="Arial" w:cs="Arial"/>
          <w:color w:val="FF0000"/>
          <w:sz w:val="22"/>
          <w:szCs w:val="22"/>
        </w:rPr>
      </w:pPr>
    </w:p>
    <w:p w:rsidR="00005F83" w:rsidRPr="006E3CAA" w:rsidRDefault="00005F83" w:rsidP="00545944">
      <w:pPr>
        <w:pStyle w:val="Odstavecseseznamem1"/>
        <w:widowControl w:val="0"/>
        <w:numPr>
          <w:ilvl w:val="0"/>
          <w:numId w:val="15"/>
        </w:numPr>
        <w:autoSpaceDE w:val="0"/>
        <w:autoSpaceDN w:val="0"/>
        <w:adjustRightInd w:val="0"/>
        <w:ind w:left="284" w:hanging="284"/>
        <w:rPr>
          <w:rFonts w:ascii="Arial" w:hAnsi="Arial" w:cs="Arial"/>
          <w:color w:val="FF0000"/>
          <w:sz w:val="22"/>
          <w:szCs w:val="22"/>
        </w:rPr>
      </w:pPr>
      <w:r w:rsidRPr="006E3CAA">
        <w:rPr>
          <w:rFonts w:ascii="Arial" w:hAnsi="Arial" w:cs="Arial"/>
          <w:color w:val="FF0000"/>
          <w:sz w:val="22"/>
          <w:szCs w:val="22"/>
        </w:rPr>
        <w:t xml:space="preserve">jako profesionální uživatel </w:t>
      </w:r>
    </w:p>
    <w:p w:rsidR="00005F83" w:rsidRPr="006E3CAA" w:rsidRDefault="00005F83" w:rsidP="00545944">
      <w:pPr>
        <w:pStyle w:val="Odstavecseseznamem1"/>
        <w:widowControl w:val="0"/>
        <w:numPr>
          <w:ilvl w:val="0"/>
          <w:numId w:val="29"/>
        </w:numPr>
        <w:autoSpaceDE w:val="0"/>
        <w:autoSpaceDN w:val="0"/>
        <w:adjustRightInd w:val="0"/>
        <w:ind w:left="284" w:firstLine="0"/>
        <w:rPr>
          <w:rFonts w:ascii="Arial" w:hAnsi="Arial" w:cs="Arial"/>
          <w:color w:val="FF0000"/>
          <w:sz w:val="22"/>
          <w:szCs w:val="22"/>
        </w:rPr>
      </w:pPr>
      <w:r w:rsidRPr="006E3CAA">
        <w:rPr>
          <w:rFonts w:ascii="Arial" w:hAnsi="Arial" w:cs="Arial"/>
          <w:color w:val="FF0000"/>
          <w:sz w:val="22"/>
          <w:szCs w:val="22"/>
        </w:rPr>
        <w:t xml:space="preserve">skladuje přípravky v rozporu s § 46, </w:t>
      </w:r>
    </w:p>
    <w:p w:rsidR="00005F83" w:rsidRPr="006E3CAA" w:rsidRDefault="00005F83" w:rsidP="00545944">
      <w:pPr>
        <w:pStyle w:val="Odstavecseseznamem1"/>
        <w:widowControl w:val="0"/>
        <w:numPr>
          <w:ilvl w:val="0"/>
          <w:numId w:val="29"/>
        </w:numPr>
        <w:autoSpaceDE w:val="0"/>
        <w:autoSpaceDN w:val="0"/>
        <w:adjustRightInd w:val="0"/>
        <w:ind w:left="284" w:firstLine="0"/>
        <w:rPr>
          <w:rFonts w:ascii="Arial" w:hAnsi="Arial" w:cs="Arial"/>
          <w:color w:val="FF0000"/>
          <w:sz w:val="22"/>
          <w:szCs w:val="22"/>
        </w:rPr>
      </w:pPr>
      <w:r w:rsidRPr="006E3CAA">
        <w:rPr>
          <w:rFonts w:ascii="Arial" w:hAnsi="Arial" w:cs="Arial"/>
          <w:color w:val="FF0000"/>
          <w:sz w:val="22"/>
          <w:szCs w:val="22"/>
        </w:rPr>
        <w:t xml:space="preserve">aplikuje přípravky v rozporu s </w:t>
      </w:r>
      <w:hyperlink r:id="rId565" w:history="1">
        <w:r w:rsidRPr="006E3CAA">
          <w:rPr>
            <w:rFonts w:ascii="Arial" w:hAnsi="Arial" w:cs="Arial"/>
            <w:color w:val="FF0000"/>
            <w:sz w:val="22"/>
            <w:szCs w:val="22"/>
          </w:rPr>
          <w:t>§ 51 odst. 1</w:t>
        </w:r>
      </w:hyperlink>
      <w:r w:rsidRPr="006E3CAA">
        <w:rPr>
          <w:rFonts w:ascii="Arial" w:hAnsi="Arial" w:cs="Arial"/>
          <w:color w:val="FF0000"/>
          <w:sz w:val="22"/>
          <w:szCs w:val="22"/>
        </w:rPr>
        <w:t xml:space="preserve"> až 4 nebo § 52 až 52b,</w:t>
      </w:r>
    </w:p>
    <w:p w:rsidR="00005F83" w:rsidRPr="006E3CAA" w:rsidRDefault="00005F83" w:rsidP="00545944">
      <w:pPr>
        <w:pStyle w:val="Odstavecseseznamem1"/>
        <w:widowControl w:val="0"/>
        <w:numPr>
          <w:ilvl w:val="0"/>
          <w:numId w:val="29"/>
        </w:numPr>
        <w:autoSpaceDE w:val="0"/>
        <w:autoSpaceDN w:val="0"/>
        <w:adjustRightInd w:val="0"/>
        <w:ind w:left="284" w:firstLine="0"/>
        <w:rPr>
          <w:rFonts w:ascii="Arial" w:hAnsi="Arial" w:cs="Arial"/>
          <w:color w:val="FF0000"/>
          <w:sz w:val="22"/>
          <w:szCs w:val="22"/>
        </w:rPr>
      </w:pPr>
      <w:r w:rsidRPr="006E3CAA">
        <w:rPr>
          <w:rFonts w:ascii="Arial" w:hAnsi="Arial" w:cs="Arial"/>
          <w:color w:val="FF0000"/>
          <w:sz w:val="22"/>
          <w:szCs w:val="22"/>
        </w:rPr>
        <w:t>použije přípravek v rozporu s § 50,</w:t>
      </w:r>
    </w:p>
    <w:p w:rsidR="00005F83" w:rsidRPr="006E3CAA" w:rsidRDefault="00005F83" w:rsidP="00545944">
      <w:pPr>
        <w:pStyle w:val="Odstavecseseznamem1"/>
        <w:widowControl w:val="0"/>
        <w:numPr>
          <w:ilvl w:val="0"/>
          <w:numId w:val="29"/>
        </w:numPr>
        <w:autoSpaceDE w:val="0"/>
        <w:autoSpaceDN w:val="0"/>
        <w:adjustRightInd w:val="0"/>
        <w:ind w:left="284" w:firstLine="0"/>
        <w:rPr>
          <w:rFonts w:ascii="Arial" w:hAnsi="Arial" w:cs="Arial"/>
          <w:color w:val="FF0000"/>
          <w:sz w:val="22"/>
          <w:szCs w:val="22"/>
        </w:rPr>
      </w:pPr>
      <w:r w:rsidRPr="006E3CAA">
        <w:rPr>
          <w:rFonts w:ascii="Arial" w:hAnsi="Arial" w:cs="Arial"/>
          <w:color w:val="FF0000"/>
          <w:sz w:val="22"/>
          <w:szCs w:val="22"/>
        </w:rPr>
        <w:t>nesplní informační povinnost podle § 49 odst. 7,</w:t>
      </w:r>
    </w:p>
    <w:p w:rsidR="00545944" w:rsidRPr="006E3CAA" w:rsidRDefault="00545944" w:rsidP="00545944">
      <w:pPr>
        <w:pStyle w:val="Odstavecseseznamem1"/>
        <w:widowControl w:val="0"/>
        <w:autoSpaceDE w:val="0"/>
        <w:autoSpaceDN w:val="0"/>
        <w:adjustRightInd w:val="0"/>
        <w:ind w:left="284"/>
        <w:rPr>
          <w:rFonts w:ascii="Arial" w:hAnsi="Arial" w:cs="Arial"/>
          <w:color w:val="FF0000"/>
          <w:sz w:val="22"/>
          <w:szCs w:val="22"/>
        </w:rPr>
      </w:pPr>
    </w:p>
    <w:p w:rsidR="00005F83" w:rsidRPr="006E3CAA" w:rsidRDefault="00005F83" w:rsidP="00545944">
      <w:pPr>
        <w:pStyle w:val="Odstavecseseznamem1"/>
        <w:widowControl w:val="0"/>
        <w:numPr>
          <w:ilvl w:val="0"/>
          <w:numId w:val="15"/>
        </w:numPr>
        <w:autoSpaceDE w:val="0"/>
        <w:autoSpaceDN w:val="0"/>
        <w:adjustRightInd w:val="0"/>
        <w:ind w:left="284" w:hanging="284"/>
        <w:rPr>
          <w:rFonts w:ascii="Arial" w:hAnsi="Arial" w:cs="Arial"/>
          <w:color w:val="FF0000"/>
          <w:sz w:val="22"/>
          <w:szCs w:val="22"/>
        </w:rPr>
      </w:pPr>
      <w:r w:rsidRPr="006E3CAA">
        <w:rPr>
          <w:rFonts w:ascii="Arial" w:hAnsi="Arial" w:cs="Arial"/>
          <w:color w:val="FF0000"/>
          <w:sz w:val="22"/>
          <w:szCs w:val="22"/>
        </w:rPr>
        <w:t>uvede na trh přípravek nebo pomocný prostředek v rozporu s § 46b,</w:t>
      </w:r>
    </w:p>
    <w:p w:rsidR="00545944" w:rsidRPr="006E3CAA" w:rsidRDefault="00545944" w:rsidP="00545944">
      <w:pPr>
        <w:pStyle w:val="Odstavecseseznamem1"/>
        <w:widowControl w:val="0"/>
        <w:autoSpaceDE w:val="0"/>
        <w:autoSpaceDN w:val="0"/>
        <w:adjustRightInd w:val="0"/>
        <w:ind w:left="284"/>
        <w:rPr>
          <w:rFonts w:ascii="Arial" w:hAnsi="Arial" w:cs="Arial"/>
          <w:color w:val="FF0000"/>
          <w:sz w:val="22"/>
          <w:szCs w:val="22"/>
        </w:rPr>
      </w:pPr>
    </w:p>
    <w:p w:rsidR="00005F83" w:rsidRPr="006E3CAA" w:rsidRDefault="00005F83" w:rsidP="00545944">
      <w:pPr>
        <w:pStyle w:val="Odstavecseseznamem1"/>
        <w:widowControl w:val="0"/>
        <w:numPr>
          <w:ilvl w:val="0"/>
          <w:numId w:val="15"/>
        </w:numPr>
        <w:autoSpaceDE w:val="0"/>
        <w:autoSpaceDN w:val="0"/>
        <w:adjustRightInd w:val="0"/>
        <w:ind w:left="284" w:hanging="284"/>
        <w:rPr>
          <w:rFonts w:ascii="Arial" w:hAnsi="Arial" w:cs="Arial"/>
          <w:color w:val="FF0000"/>
          <w:sz w:val="22"/>
          <w:szCs w:val="22"/>
        </w:rPr>
      </w:pPr>
      <w:r w:rsidRPr="006E3CAA">
        <w:rPr>
          <w:rFonts w:ascii="Arial" w:hAnsi="Arial" w:cs="Arial"/>
          <w:color w:val="FF0000"/>
          <w:sz w:val="22"/>
          <w:szCs w:val="22"/>
        </w:rPr>
        <w:t xml:space="preserve">v rozporu s § 47 uvede na trh přípravek po uplynutí doby jeho použitelnosti, </w:t>
      </w:r>
    </w:p>
    <w:p w:rsidR="00545944" w:rsidRPr="006E3CAA" w:rsidRDefault="00545944" w:rsidP="00545944">
      <w:pPr>
        <w:pStyle w:val="Odstavecseseznamem1"/>
        <w:widowControl w:val="0"/>
        <w:autoSpaceDE w:val="0"/>
        <w:autoSpaceDN w:val="0"/>
        <w:adjustRightInd w:val="0"/>
        <w:ind w:left="0"/>
        <w:rPr>
          <w:rFonts w:ascii="Arial" w:hAnsi="Arial" w:cs="Arial"/>
          <w:color w:val="FF0000"/>
          <w:sz w:val="22"/>
          <w:szCs w:val="22"/>
        </w:rPr>
      </w:pPr>
    </w:p>
    <w:p w:rsidR="00005F83" w:rsidRPr="006E3CAA" w:rsidRDefault="00005F83" w:rsidP="00545944">
      <w:pPr>
        <w:pStyle w:val="Odstavecseseznamem1"/>
        <w:widowControl w:val="0"/>
        <w:numPr>
          <w:ilvl w:val="0"/>
          <w:numId w:val="15"/>
        </w:numPr>
        <w:autoSpaceDE w:val="0"/>
        <w:autoSpaceDN w:val="0"/>
        <w:adjustRightInd w:val="0"/>
        <w:ind w:left="284" w:hanging="284"/>
        <w:rPr>
          <w:rFonts w:ascii="Arial" w:hAnsi="Arial" w:cs="Arial"/>
          <w:color w:val="FF0000"/>
          <w:sz w:val="22"/>
          <w:szCs w:val="22"/>
        </w:rPr>
      </w:pPr>
      <w:r w:rsidRPr="006E3CAA">
        <w:rPr>
          <w:rFonts w:ascii="Arial" w:hAnsi="Arial" w:cs="Arial"/>
          <w:color w:val="FF0000"/>
          <w:sz w:val="22"/>
          <w:szCs w:val="22"/>
        </w:rPr>
        <w:t>používá přípravky v rozporu s § 49 nebo přímo použitelným předpisem Evropské unie upravujícím uvádění přípravků na trh,</w:t>
      </w:r>
    </w:p>
    <w:p w:rsidR="00545944" w:rsidRPr="006E3CAA" w:rsidRDefault="00545944" w:rsidP="00545944">
      <w:pPr>
        <w:pStyle w:val="Odstavecseseznamem1"/>
        <w:widowControl w:val="0"/>
        <w:autoSpaceDE w:val="0"/>
        <w:autoSpaceDN w:val="0"/>
        <w:adjustRightInd w:val="0"/>
        <w:rPr>
          <w:rFonts w:ascii="Arial" w:hAnsi="Arial" w:cs="Arial"/>
          <w:color w:val="FF0000"/>
          <w:sz w:val="22"/>
          <w:szCs w:val="22"/>
        </w:rPr>
      </w:pPr>
    </w:p>
    <w:p w:rsidR="00545944" w:rsidRPr="006E3CAA" w:rsidRDefault="00005F83" w:rsidP="00545944">
      <w:pPr>
        <w:pStyle w:val="Odstavecseseznamem1"/>
        <w:widowControl w:val="0"/>
        <w:numPr>
          <w:ilvl w:val="0"/>
          <w:numId w:val="15"/>
        </w:numPr>
        <w:autoSpaceDE w:val="0"/>
        <w:autoSpaceDN w:val="0"/>
        <w:adjustRightInd w:val="0"/>
        <w:ind w:left="284" w:hanging="284"/>
        <w:rPr>
          <w:rFonts w:ascii="Arial" w:hAnsi="Arial" w:cs="Arial"/>
          <w:color w:val="FF0000"/>
          <w:sz w:val="22"/>
          <w:szCs w:val="22"/>
        </w:rPr>
      </w:pPr>
      <w:r w:rsidRPr="006E3CAA">
        <w:rPr>
          <w:rFonts w:ascii="Arial" w:hAnsi="Arial" w:cs="Arial"/>
          <w:color w:val="FF0000"/>
          <w:sz w:val="22"/>
          <w:szCs w:val="22"/>
        </w:rPr>
        <w:t xml:space="preserve">nezabezpečí výkon činnosti držitelem osvědčení o odborné způsobilosti pro nakládání s přípravky potřebného podle tohoto zákona, </w:t>
      </w:r>
    </w:p>
    <w:p w:rsidR="00545944" w:rsidRPr="006E3CAA" w:rsidRDefault="00545944" w:rsidP="00545944">
      <w:pPr>
        <w:pStyle w:val="Odstavecseseznamem1"/>
        <w:widowControl w:val="0"/>
        <w:autoSpaceDE w:val="0"/>
        <w:autoSpaceDN w:val="0"/>
        <w:adjustRightInd w:val="0"/>
        <w:ind w:left="284"/>
        <w:rPr>
          <w:rFonts w:ascii="Arial" w:hAnsi="Arial" w:cs="Arial"/>
          <w:color w:val="FF0000"/>
          <w:sz w:val="22"/>
          <w:szCs w:val="22"/>
        </w:rPr>
      </w:pPr>
    </w:p>
    <w:p w:rsidR="00005F83" w:rsidRPr="006E3CAA" w:rsidRDefault="00005F83" w:rsidP="00545944">
      <w:pPr>
        <w:pStyle w:val="Odstavecseseznamem1"/>
        <w:widowControl w:val="0"/>
        <w:numPr>
          <w:ilvl w:val="0"/>
          <w:numId w:val="15"/>
        </w:numPr>
        <w:autoSpaceDE w:val="0"/>
        <w:autoSpaceDN w:val="0"/>
        <w:adjustRightInd w:val="0"/>
        <w:ind w:left="284" w:hanging="284"/>
        <w:rPr>
          <w:rFonts w:ascii="Arial" w:hAnsi="Arial" w:cs="Arial"/>
          <w:color w:val="FF0000"/>
          <w:sz w:val="22"/>
          <w:szCs w:val="22"/>
        </w:rPr>
      </w:pPr>
      <w:r w:rsidRPr="006E3CAA">
        <w:rPr>
          <w:rFonts w:ascii="Arial" w:hAnsi="Arial" w:cs="Arial"/>
          <w:color w:val="FF0000"/>
          <w:sz w:val="22"/>
          <w:szCs w:val="22"/>
        </w:rPr>
        <w:t xml:space="preserve">v rámci souběžného obchodu doveze z jiného členského státu přípravek, který nebyl povolen, </w:t>
      </w:r>
    </w:p>
    <w:p w:rsidR="00545944" w:rsidRPr="006E3CAA" w:rsidRDefault="00545944" w:rsidP="00545944">
      <w:pPr>
        <w:pStyle w:val="Odstavecseseznamem1"/>
        <w:widowControl w:val="0"/>
        <w:autoSpaceDE w:val="0"/>
        <w:autoSpaceDN w:val="0"/>
        <w:adjustRightInd w:val="0"/>
        <w:ind w:left="0"/>
        <w:rPr>
          <w:rFonts w:ascii="Arial" w:hAnsi="Arial" w:cs="Arial"/>
          <w:color w:val="FF0000"/>
          <w:sz w:val="22"/>
          <w:szCs w:val="22"/>
        </w:rPr>
      </w:pPr>
    </w:p>
    <w:p w:rsidR="00005F83" w:rsidRPr="006E3CAA" w:rsidRDefault="00005F83" w:rsidP="00545944">
      <w:pPr>
        <w:pStyle w:val="Odstavecseseznamem1"/>
        <w:widowControl w:val="0"/>
        <w:numPr>
          <w:ilvl w:val="0"/>
          <w:numId w:val="15"/>
        </w:numPr>
        <w:autoSpaceDE w:val="0"/>
        <w:autoSpaceDN w:val="0"/>
        <w:adjustRightInd w:val="0"/>
        <w:ind w:left="284" w:hanging="284"/>
        <w:rPr>
          <w:rFonts w:ascii="Arial" w:hAnsi="Arial" w:cs="Arial"/>
          <w:color w:val="FF0000"/>
          <w:sz w:val="22"/>
          <w:szCs w:val="22"/>
        </w:rPr>
      </w:pPr>
      <w:r w:rsidRPr="006E3CAA">
        <w:rPr>
          <w:rFonts w:ascii="Arial" w:hAnsi="Arial" w:cs="Arial"/>
          <w:color w:val="FF0000"/>
          <w:sz w:val="22"/>
          <w:szCs w:val="22"/>
        </w:rPr>
        <w:t xml:space="preserve">jako držitel povolení k souběžnému obchodu nezastaví uvádění přípravku na trh v České </w:t>
      </w:r>
      <w:r w:rsidR="00545944" w:rsidRPr="006E3CAA">
        <w:rPr>
          <w:rFonts w:ascii="Arial" w:hAnsi="Arial" w:cs="Arial"/>
          <w:color w:val="FF0000"/>
          <w:sz w:val="22"/>
          <w:szCs w:val="22"/>
        </w:rPr>
        <w:t>republice podle § 53 odst. 4,</w:t>
      </w:r>
    </w:p>
    <w:p w:rsidR="00545944" w:rsidRPr="006E3CAA" w:rsidRDefault="00545944" w:rsidP="00545944">
      <w:pPr>
        <w:pStyle w:val="Odstavecseseznamem1"/>
        <w:widowControl w:val="0"/>
        <w:autoSpaceDE w:val="0"/>
        <w:autoSpaceDN w:val="0"/>
        <w:adjustRightInd w:val="0"/>
        <w:ind w:left="0"/>
        <w:rPr>
          <w:rFonts w:ascii="Arial" w:hAnsi="Arial" w:cs="Arial"/>
          <w:color w:val="FF0000"/>
          <w:sz w:val="22"/>
          <w:szCs w:val="22"/>
        </w:rPr>
      </w:pPr>
    </w:p>
    <w:p w:rsidR="00005F83" w:rsidRPr="006E3CAA" w:rsidRDefault="00005F83" w:rsidP="00545944">
      <w:pPr>
        <w:pStyle w:val="Odstavecseseznamem1"/>
        <w:widowControl w:val="0"/>
        <w:numPr>
          <w:ilvl w:val="0"/>
          <w:numId w:val="15"/>
        </w:numPr>
        <w:autoSpaceDE w:val="0"/>
        <w:autoSpaceDN w:val="0"/>
        <w:adjustRightInd w:val="0"/>
        <w:ind w:left="284" w:hanging="284"/>
        <w:rPr>
          <w:rFonts w:ascii="Arial" w:hAnsi="Arial" w:cs="Arial"/>
          <w:color w:val="FF0000"/>
          <w:sz w:val="22"/>
          <w:szCs w:val="22"/>
        </w:rPr>
      </w:pPr>
      <w:r w:rsidRPr="006E3CAA">
        <w:rPr>
          <w:rFonts w:ascii="Arial" w:hAnsi="Arial" w:cs="Arial"/>
          <w:color w:val="FF0000"/>
          <w:sz w:val="22"/>
          <w:szCs w:val="22"/>
        </w:rPr>
        <w:t xml:space="preserve">přemístí přípravek určený k použití v jiném členském státě nebo třetí zemi v rozporu s § 59 a 60 nebo přímo použitelným předpisem Evropské unie upravujícím uvádění přípravků na trh, </w:t>
      </w:r>
    </w:p>
    <w:p w:rsidR="00545944" w:rsidRPr="006E3CAA" w:rsidRDefault="00545944" w:rsidP="00545944">
      <w:pPr>
        <w:pStyle w:val="Odstavecseseznamem1"/>
        <w:widowControl w:val="0"/>
        <w:autoSpaceDE w:val="0"/>
        <w:autoSpaceDN w:val="0"/>
        <w:adjustRightInd w:val="0"/>
        <w:ind w:left="0"/>
        <w:rPr>
          <w:rFonts w:ascii="Arial" w:hAnsi="Arial" w:cs="Arial"/>
          <w:color w:val="FF0000"/>
          <w:sz w:val="22"/>
          <w:szCs w:val="22"/>
        </w:rPr>
      </w:pPr>
    </w:p>
    <w:p w:rsidR="00005F83" w:rsidRPr="006E3CAA" w:rsidRDefault="00005F83" w:rsidP="00545944">
      <w:pPr>
        <w:pStyle w:val="Odstavecseseznamem1"/>
        <w:widowControl w:val="0"/>
        <w:numPr>
          <w:ilvl w:val="0"/>
          <w:numId w:val="15"/>
        </w:numPr>
        <w:autoSpaceDE w:val="0"/>
        <w:autoSpaceDN w:val="0"/>
        <w:adjustRightInd w:val="0"/>
        <w:ind w:left="284" w:hanging="284"/>
        <w:rPr>
          <w:rFonts w:ascii="Arial" w:hAnsi="Arial" w:cs="Arial"/>
          <w:color w:val="FF0000"/>
          <w:sz w:val="22"/>
          <w:szCs w:val="22"/>
        </w:rPr>
      </w:pPr>
      <w:r w:rsidRPr="006E3CAA">
        <w:rPr>
          <w:rFonts w:ascii="Arial" w:hAnsi="Arial" w:cs="Arial"/>
          <w:color w:val="FF0000"/>
          <w:sz w:val="22"/>
          <w:szCs w:val="22"/>
        </w:rPr>
        <w:t xml:space="preserve">nesplní opatření uložené Ústavem podle § 75,  </w:t>
      </w:r>
    </w:p>
    <w:p w:rsidR="00545944" w:rsidRPr="006E3CAA" w:rsidRDefault="00545944" w:rsidP="00545944">
      <w:pPr>
        <w:pStyle w:val="Odstavecseseznamem1"/>
        <w:widowControl w:val="0"/>
        <w:autoSpaceDE w:val="0"/>
        <w:autoSpaceDN w:val="0"/>
        <w:adjustRightInd w:val="0"/>
        <w:ind w:left="0"/>
        <w:rPr>
          <w:rFonts w:ascii="Arial" w:hAnsi="Arial" w:cs="Arial"/>
          <w:color w:val="FF0000"/>
          <w:sz w:val="22"/>
          <w:szCs w:val="22"/>
        </w:rPr>
      </w:pPr>
    </w:p>
    <w:p w:rsidR="00005F83" w:rsidRPr="006E3CAA" w:rsidRDefault="00005F83" w:rsidP="00545944">
      <w:pPr>
        <w:pStyle w:val="Odstavecseseznamem1"/>
        <w:widowControl w:val="0"/>
        <w:numPr>
          <w:ilvl w:val="0"/>
          <w:numId w:val="15"/>
        </w:numPr>
        <w:autoSpaceDE w:val="0"/>
        <w:autoSpaceDN w:val="0"/>
        <w:adjustRightInd w:val="0"/>
        <w:ind w:left="284" w:hanging="284"/>
        <w:rPr>
          <w:rFonts w:ascii="Arial" w:hAnsi="Arial" w:cs="Arial"/>
          <w:color w:val="FF0000"/>
          <w:sz w:val="22"/>
          <w:szCs w:val="22"/>
        </w:rPr>
      </w:pPr>
      <w:r w:rsidRPr="006E3CAA">
        <w:rPr>
          <w:rFonts w:ascii="Arial" w:hAnsi="Arial" w:cs="Arial"/>
          <w:color w:val="FF0000"/>
          <w:sz w:val="22"/>
          <w:szCs w:val="22"/>
        </w:rPr>
        <w:t>nesplní některou z povinností při vedení záznamů o používaných přípravcích a pomocných prostředcích podle tohoto zákona nebo přímo použitelného předpisu Evropské unie upravujícího vedení záznamů, nebo</w:t>
      </w:r>
    </w:p>
    <w:p w:rsidR="00545944" w:rsidRPr="006E3CAA" w:rsidRDefault="00545944" w:rsidP="00545944">
      <w:pPr>
        <w:pStyle w:val="Odstavecseseznamem1"/>
        <w:widowControl w:val="0"/>
        <w:autoSpaceDE w:val="0"/>
        <w:autoSpaceDN w:val="0"/>
        <w:adjustRightInd w:val="0"/>
        <w:ind w:left="0"/>
        <w:rPr>
          <w:rFonts w:ascii="Arial" w:hAnsi="Arial" w:cs="Arial"/>
          <w:color w:val="FF0000"/>
          <w:sz w:val="22"/>
          <w:szCs w:val="22"/>
        </w:rPr>
      </w:pPr>
    </w:p>
    <w:p w:rsidR="00005F83" w:rsidRPr="006E3CAA" w:rsidRDefault="00005F83" w:rsidP="00545944">
      <w:pPr>
        <w:pStyle w:val="Odstavecseseznamem1"/>
        <w:widowControl w:val="0"/>
        <w:numPr>
          <w:ilvl w:val="0"/>
          <w:numId w:val="15"/>
        </w:numPr>
        <w:autoSpaceDE w:val="0"/>
        <w:autoSpaceDN w:val="0"/>
        <w:adjustRightInd w:val="0"/>
        <w:ind w:left="284" w:hanging="284"/>
        <w:rPr>
          <w:rFonts w:ascii="Arial" w:hAnsi="Arial" w:cs="Arial"/>
          <w:color w:val="FF0000"/>
          <w:sz w:val="22"/>
          <w:szCs w:val="22"/>
        </w:rPr>
      </w:pPr>
      <w:r w:rsidRPr="006E3CAA">
        <w:rPr>
          <w:rFonts w:ascii="Arial" w:hAnsi="Arial" w:cs="Arial"/>
          <w:color w:val="FF0000"/>
          <w:sz w:val="22"/>
          <w:szCs w:val="22"/>
        </w:rPr>
        <w:t>nesplní některou z povinností při propagaci přípravků podle přímo použitelného předpisu Evropské unie upravujícího uvádění přípravků na trh.</w:t>
      </w:r>
    </w:p>
    <w:p w:rsidR="00DE2536" w:rsidRPr="006E3CAA" w:rsidRDefault="00DE2536">
      <w:pPr>
        <w:widowControl w:val="0"/>
        <w:autoSpaceDE w:val="0"/>
        <w:autoSpaceDN w:val="0"/>
        <w:adjustRightInd w:val="0"/>
        <w:rPr>
          <w:rFonts w:ascii="Arial" w:hAnsi="Arial" w:cs="Arial"/>
          <w:color w:val="FF0000"/>
          <w:sz w:val="22"/>
          <w:szCs w:val="22"/>
        </w:rPr>
      </w:pPr>
    </w:p>
    <w:p w:rsidR="00DE2536" w:rsidRPr="006E3CAA" w:rsidRDefault="00014A6E">
      <w:pPr>
        <w:widowControl w:val="0"/>
        <w:autoSpaceDE w:val="0"/>
        <w:autoSpaceDN w:val="0"/>
        <w:adjustRightInd w:val="0"/>
        <w:rPr>
          <w:rFonts w:ascii="Arial" w:hAnsi="Arial" w:cs="Arial"/>
          <w:color w:val="FF0000"/>
          <w:sz w:val="22"/>
          <w:szCs w:val="22"/>
        </w:rPr>
      </w:pPr>
      <w:r w:rsidRPr="006E3CAA">
        <w:rPr>
          <w:rFonts w:ascii="Arial" w:hAnsi="Arial" w:cs="Arial"/>
          <w:color w:val="FF0000"/>
          <w:sz w:val="22"/>
          <w:szCs w:val="22"/>
        </w:rPr>
        <w:tab/>
        <w:t xml:space="preserve">(2) Za </w:t>
      </w:r>
      <w:r w:rsidR="003C1B93" w:rsidRPr="006E3CAA">
        <w:rPr>
          <w:rFonts w:ascii="Arial" w:hAnsi="Arial" w:cs="Arial"/>
          <w:color w:val="FF0000"/>
          <w:sz w:val="22"/>
          <w:szCs w:val="22"/>
        </w:rPr>
        <w:t xml:space="preserve">přestupek </w:t>
      </w:r>
      <w:r w:rsidRPr="006E3CAA">
        <w:rPr>
          <w:rFonts w:ascii="Arial" w:hAnsi="Arial" w:cs="Arial"/>
          <w:color w:val="FF0000"/>
          <w:sz w:val="22"/>
          <w:szCs w:val="22"/>
        </w:rPr>
        <w:t xml:space="preserve">podle </w:t>
      </w:r>
      <w:hyperlink r:id="rId566" w:history="1">
        <w:r w:rsidRPr="006E3CAA">
          <w:rPr>
            <w:rFonts w:ascii="Arial" w:hAnsi="Arial" w:cs="Arial"/>
            <w:color w:val="FF0000"/>
            <w:sz w:val="22"/>
            <w:szCs w:val="22"/>
          </w:rPr>
          <w:t>odstavce 1</w:t>
        </w:r>
      </w:hyperlink>
      <w:r w:rsidRPr="006E3CAA">
        <w:rPr>
          <w:rFonts w:ascii="Arial" w:hAnsi="Arial" w:cs="Arial"/>
          <w:color w:val="FF0000"/>
          <w:sz w:val="22"/>
          <w:szCs w:val="22"/>
        </w:rPr>
        <w:t xml:space="preserve"> </w:t>
      </w:r>
      <w:r w:rsidR="00633346" w:rsidRPr="006E3CAA">
        <w:rPr>
          <w:rFonts w:ascii="Arial" w:hAnsi="Arial" w:cs="Arial"/>
          <w:color w:val="FF0000"/>
          <w:sz w:val="22"/>
          <w:szCs w:val="22"/>
        </w:rPr>
        <w:t>lze uložit pokutu</w:t>
      </w:r>
      <w:r w:rsidRPr="006E3CAA">
        <w:rPr>
          <w:rFonts w:ascii="Arial" w:hAnsi="Arial" w:cs="Arial"/>
          <w:color w:val="FF0000"/>
          <w:sz w:val="22"/>
          <w:szCs w:val="22"/>
        </w:rPr>
        <w:t xml:space="preserve"> do </w:t>
      </w:r>
      <w:r w:rsidR="00C07170" w:rsidRPr="006E3CAA">
        <w:rPr>
          <w:rFonts w:ascii="Arial" w:hAnsi="Arial" w:cs="Arial"/>
          <w:color w:val="FF0000"/>
          <w:sz w:val="22"/>
          <w:szCs w:val="22"/>
        </w:rPr>
        <w:t xml:space="preserve">4 000 000 </w:t>
      </w:r>
      <w:r w:rsidRPr="006E3CAA">
        <w:rPr>
          <w:rFonts w:ascii="Arial" w:hAnsi="Arial" w:cs="Arial"/>
          <w:color w:val="FF0000"/>
          <w:sz w:val="22"/>
          <w:szCs w:val="22"/>
        </w:rPr>
        <w:t xml:space="preserve">Kč. </w:t>
      </w:r>
    </w:p>
    <w:p w:rsidR="00DE2536" w:rsidRPr="006E3CAA" w:rsidRDefault="00DE2536">
      <w:pPr>
        <w:widowControl w:val="0"/>
        <w:autoSpaceDE w:val="0"/>
        <w:autoSpaceDN w:val="0"/>
        <w:adjustRightInd w:val="0"/>
        <w:rPr>
          <w:rFonts w:ascii="Arial" w:hAnsi="Arial" w:cs="Arial"/>
          <w:color w:val="FF0000"/>
          <w:sz w:val="22"/>
          <w:szCs w:val="22"/>
        </w:rPr>
      </w:pPr>
    </w:p>
    <w:p w:rsidR="00DE2536" w:rsidRPr="006E3CAA" w:rsidRDefault="00014A6E">
      <w:pPr>
        <w:widowControl w:val="0"/>
        <w:autoSpaceDE w:val="0"/>
        <w:autoSpaceDN w:val="0"/>
        <w:adjustRightInd w:val="0"/>
        <w:rPr>
          <w:rFonts w:ascii="Arial" w:hAnsi="Arial" w:cs="Arial"/>
          <w:color w:val="FF0000"/>
          <w:sz w:val="22"/>
          <w:szCs w:val="22"/>
        </w:rPr>
      </w:pPr>
      <w:r w:rsidRPr="006E3CAA">
        <w:rPr>
          <w:rFonts w:ascii="Arial" w:hAnsi="Arial" w:cs="Arial"/>
          <w:color w:val="FF0000"/>
          <w:sz w:val="22"/>
          <w:szCs w:val="22"/>
        </w:rPr>
        <w:tab/>
        <w:t xml:space="preserve">(3) Za </w:t>
      </w:r>
      <w:r w:rsidR="003C1B93" w:rsidRPr="006E3CAA">
        <w:rPr>
          <w:rFonts w:ascii="Arial" w:hAnsi="Arial" w:cs="Arial"/>
          <w:color w:val="FF0000"/>
          <w:sz w:val="22"/>
          <w:szCs w:val="22"/>
        </w:rPr>
        <w:t xml:space="preserve">přestupek </w:t>
      </w:r>
      <w:r w:rsidRPr="006E3CAA">
        <w:rPr>
          <w:rFonts w:ascii="Arial" w:hAnsi="Arial" w:cs="Arial"/>
          <w:color w:val="FF0000"/>
          <w:sz w:val="22"/>
          <w:szCs w:val="22"/>
        </w:rPr>
        <w:t xml:space="preserve">podle </w:t>
      </w:r>
      <w:hyperlink r:id="rId567" w:history="1">
        <w:r w:rsidRPr="006E3CAA">
          <w:rPr>
            <w:rFonts w:ascii="Arial" w:hAnsi="Arial" w:cs="Arial"/>
            <w:color w:val="FF0000"/>
            <w:sz w:val="22"/>
            <w:szCs w:val="22"/>
          </w:rPr>
          <w:t>odstavce 1 písm. b)</w:t>
        </w:r>
      </w:hyperlink>
      <w:r w:rsidRPr="006E3CAA">
        <w:rPr>
          <w:rFonts w:ascii="Arial" w:hAnsi="Arial" w:cs="Arial"/>
          <w:color w:val="FF0000"/>
          <w:sz w:val="22"/>
          <w:szCs w:val="22"/>
        </w:rPr>
        <w:t xml:space="preserve">, </w:t>
      </w:r>
      <w:hyperlink r:id="rId568" w:history="1">
        <w:r w:rsidRPr="006E3CAA">
          <w:rPr>
            <w:rFonts w:ascii="Arial" w:hAnsi="Arial" w:cs="Arial"/>
            <w:color w:val="FF0000"/>
            <w:sz w:val="22"/>
            <w:szCs w:val="22"/>
          </w:rPr>
          <w:t>f</w:t>
        </w:r>
      </w:hyperlink>
      <w:r w:rsidRPr="006E3CAA">
        <w:rPr>
          <w:rFonts w:ascii="Arial" w:hAnsi="Arial" w:cs="Arial"/>
          <w:color w:val="FF0000"/>
          <w:sz w:val="22"/>
          <w:szCs w:val="22"/>
        </w:rPr>
        <w:t>), k), m) a n) lze</w:t>
      </w:r>
      <w:r w:rsidR="00514C17" w:rsidRPr="006E3CAA">
        <w:rPr>
          <w:rFonts w:ascii="Arial" w:hAnsi="Arial" w:cs="Arial"/>
          <w:color w:val="FF0000"/>
          <w:sz w:val="22"/>
          <w:szCs w:val="22"/>
        </w:rPr>
        <w:t xml:space="preserve"> </w:t>
      </w:r>
      <w:r w:rsidRPr="006E3CAA">
        <w:rPr>
          <w:rFonts w:ascii="Arial" w:hAnsi="Arial" w:cs="Arial"/>
          <w:color w:val="FF0000"/>
          <w:sz w:val="22"/>
          <w:szCs w:val="22"/>
        </w:rPr>
        <w:t xml:space="preserve">spolu s pokutou uložit zákaz činnosti do 2 let. </w:t>
      </w:r>
    </w:p>
    <w:p w:rsidR="00DE2536" w:rsidRPr="00817DCF" w:rsidRDefault="00DE2536">
      <w:pPr>
        <w:widowControl w:val="0"/>
        <w:autoSpaceDE w:val="0"/>
        <w:autoSpaceDN w:val="0"/>
        <w:adjustRightInd w:val="0"/>
        <w:rPr>
          <w:rFonts w:ascii="Arial" w:hAnsi="Arial" w:cs="Arial"/>
          <w:sz w:val="22"/>
          <w:szCs w:val="22"/>
        </w:rPr>
      </w:pPr>
    </w:p>
    <w:p w:rsidR="00545944" w:rsidRPr="00817DCF" w:rsidRDefault="00545944">
      <w:pPr>
        <w:widowControl w:val="0"/>
        <w:autoSpaceDE w:val="0"/>
        <w:autoSpaceDN w:val="0"/>
        <w:adjustRightInd w:val="0"/>
        <w:rPr>
          <w:rFonts w:ascii="Arial" w:hAnsi="Arial" w:cs="Arial"/>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4C2C17">
        <w:rPr>
          <w:rFonts w:ascii="Arial" w:hAnsi="Arial" w:cs="Arial"/>
          <w:b/>
          <w:sz w:val="22"/>
          <w:szCs w:val="22"/>
        </w:rPr>
        <w:t>§ 79h</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Právnická osoba nebo podnikající fyzická osoba se dopustí </w:t>
      </w:r>
      <w:r w:rsidR="003C1B93" w:rsidRPr="006E3CAA">
        <w:rPr>
          <w:rFonts w:ascii="Arial" w:hAnsi="Arial" w:cs="Arial"/>
          <w:color w:val="FF0000"/>
          <w:sz w:val="22"/>
          <w:szCs w:val="22"/>
        </w:rPr>
        <w:t xml:space="preserve">přestupku </w:t>
      </w:r>
      <w:r w:rsidRPr="00817DCF">
        <w:rPr>
          <w:rFonts w:ascii="Arial" w:hAnsi="Arial" w:cs="Arial"/>
          <w:sz w:val="22"/>
          <w:szCs w:val="22"/>
        </w:rPr>
        <w:t xml:space="preserve">tím, že </w:t>
      </w:r>
    </w:p>
    <w:p w:rsidR="00DE2536" w:rsidRPr="00817DCF" w:rsidRDefault="00DE2536" w:rsidP="00545944">
      <w:pPr>
        <w:widowControl w:val="0"/>
        <w:autoSpaceDE w:val="0"/>
        <w:autoSpaceDN w:val="0"/>
        <w:adjustRightInd w:val="0"/>
        <w:ind w:left="284" w:hanging="284"/>
        <w:rPr>
          <w:rFonts w:ascii="Arial" w:hAnsi="Arial" w:cs="Arial"/>
          <w:sz w:val="22"/>
          <w:szCs w:val="22"/>
        </w:rPr>
      </w:pPr>
    </w:p>
    <w:p w:rsidR="00DE2536" w:rsidRPr="00817DCF" w:rsidRDefault="00014A6E" w:rsidP="00545944">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zavleče, rozšíří, doveze nebo přemístí v rozporu s </w:t>
      </w:r>
      <w:hyperlink r:id="rId569" w:history="1">
        <w:r w:rsidRPr="00817DCF">
          <w:rPr>
            <w:rFonts w:ascii="Arial" w:hAnsi="Arial" w:cs="Arial"/>
            <w:sz w:val="22"/>
            <w:szCs w:val="22"/>
          </w:rPr>
          <w:t>§ 7 odst. 1</w:t>
        </w:r>
      </w:hyperlink>
      <w:r w:rsidRPr="00817DCF">
        <w:rPr>
          <w:rFonts w:ascii="Arial" w:hAnsi="Arial" w:cs="Arial"/>
          <w:sz w:val="22"/>
          <w:szCs w:val="22"/>
        </w:rPr>
        <w:t xml:space="preserve">, </w:t>
      </w:r>
      <w:hyperlink r:id="rId570" w:history="1">
        <w:r w:rsidRPr="00817DCF">
          <w:rPr>
            <w:rFonts w:ascii="Arial" w:hAnsi="Arial" w:cs="Arial"/>
            <w:sz w:val="22"/>
            <w:szCs w:val="22"/>
          </w:rPr>
          <w:t>2</w:t>
        </w:r>
      </w:hyperlink>
      <w:r w:rsidRPr="00817DCF">
        <w:rPr>
          <w:rFonts w:ascii="Arial" w:hAnsi="Arial" w:cs="Arial"/>
          <w:sz w:val="22"/>
          <w:szCs w:val="22"/>
        </w:rPr>
        <w:t xml:space="preserve">, </w:t>
      </w:r>
      <w:hyperlink r:id="rId571" w:history="1">
        <w:r w:rsidRPr="00817DCF">
          <w:rPr>
            <w:rFonts w:ascii="Arial" w:hAnsi="Arial" w:cs="Arial"/>
            <w:sz w:val="22"/>
            <w:szCs w:val="22"/>
          </w:rPr>
          <w:t>3</w:t>
        </w:r>
      </w:hyperlink>
      <w:r w:rsidRPr="00817DCF">
        <w:rPr>
          <w:rFonts w:ascii="Arial" w:hAnsi="Arial" w:cs="Arial"/>
          <w:sz w:val="22"/>
          <w:szCs w:val="22"/>
        </w:rPr>
        <w:t xml:space="preserve"> nebo </w:t>
      </w:r>
      <w:hyperlink r:id="rId572" w:history="1">
        <w:r w:rsidRPr="00817DCF">
          <w:rPr>
            <w:rFonts w:ascii="Arial" w:hAnsi="Arial" w:cs="Arial"/>
            <w:sz w:val="22"/>
            <w:szCs w:val="22"/>
          </w:rPr>
          <w:t>5</w:t>
        </w:r>
      </w:hyperlink>
      <w:r w:rsidRPr="00817DCF">
        <w:rPr>
          <w:rFonts w:ascii="Arial" w:hAnsi="Arial" w:cs="Arial"/>
          <w:sz w:val="22"/>
          <w:szCs w:val="22"/>
        </w:rPr>
        <w:t xml:space="preserve"> nebo v rozporu s </w:t>
      </w:r>
      <w:hyperlink r:id="rId573" w:history="1">
        <w:r w:rsidRPr="00817DCF">
          <w:rPr>
            <w:rFonts w:ascii="Arial" w:hAnsi="Arial" w:cs="Arial"/>
            <w:sz w:val="22"/>
            <w:szCs w:val="22"/>
          </w:rPr>
          <w:t>§ 8 odst. 2</w:t>
        </w:r>
      </w:hyperlink>
      <w:r w:rsidRPr="00817DCF">
        <w:rPr>
          <w:rFonts w:ascii="Arial" w:hAnsi="Arial" w:cs="Arial"/>
          <w:sz w:val="22"/>
          <w:szCs w:val="22"/>
        </w:rPr>
        <w:t xml:space="preserve"> škodlivý organismus, rostlinu, rostlinný produkt nebo jiný předmět, </w:t>
      </w:r>
    </w:p>
    <w:p w:rsidR="00DE2536" w:rsidRPr="00817DCF" w:rsidRDefault="00DE2536" w:rsidP="00545944">
      <w:pPr>
        <w:widowControl w:val="0"/>
        <w:autoSpaceDE w:val="0"/>
        <w:autoSpaceDN w:val="0"/>
        <w:adjustRightInd w:val="0"/>
        <w:ind w:left="284" w:hanging="284"/>
        <w:rPr>
          <w:rFonts w:ascii="Arial" w:hAnsi="Arial" w:cs="Arial"/>
          <w:sz w:val="22"/>
          <w:szCs w:val="22"/>
        </w:rPr>
      </w:pPr>
    </w:p>
    <w:p w:rsidR="00DE2536" w:rsidRPr="00817DCF" w:rsidRDefault="00014A6E" w:rsidP="00545944">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nedodrží opatření stanovené Ústavem podle </w:t>
      </w:r>
      <w:hyperlink r:id="rId574" w:history="1">
        <w:r w:rsidRPr="00817DCF">
          <w:rPr>
            <w:rFonts w:ascii="Arial" w:hAnsi="Arial" w:cs="Arial"/>
            <w:sz w:val="22"/>
            <w:szCs w:val="22"/>
          </w:rPr>
          <w:t>§ 26 odst. 1 písm. a)</w:t>
        </w:r>
      </w:hyperlink>
      <w:r w:rsidRPr="00817DCF">
        <w:rPr>
          <w:rFonts w:ascii="Arial" w:hAnsi="Arial" w:cs="Arial"/>
          <w:sz w:val="22"/>
          <w:szCs w:val="22"/>
        </w:rPr>
        <w:t xml:space="preserve">, </w:t>
      </w:r>
      <w:hyperlink r:id="rId575" w:history="1">
        <w:r w:rsidRPr="00817DCF">
          <w:rPr>
            <w:rFonts w:ascii="Arial" w:hAnsi="Arial" w:cs="Arial"/>
            <w:sz w:val="22"/>
            <w:szCs w:val="22"/>
          </w:rPr>
          <w:t>d)</w:t>
        </w:r>
      </w:hyperlink>
      <w:r w:rsidRPr="00817DCF">
        <w:rPr>
          <w:rFonts w:ascii="Arial" w:hAnsi="Arial" w:cs="Arial"/>
          <w:sz w:val="22"/>
          <w:szCs w:val="22"/>
        </w:rPr>
        <w:t xml:space="preserve"> nebo </w:t>
      </w:r>
      <w:hyperlink r:id="rId576" w:history="1">
        <w:r w:rsidRPr="00817DCF">
          <w:rPr>
            <w:rFonts w:ascii="Arial" w:hAnsi="Arial" w:cs="Arial"/>
            <w:sz w:val="22"/>
            <w:szCs w:val="22"/>
          </w:rPr>
          <w:t>f)</w:t>
        </w:r>
      </w:hyperlink>
      <w:r w:rsidRPr="00817DCF">
        <w:rPr>
          <w:rFonts w:ascii="Arial" w:hAnsi="Arial" w:cs="Arial"/>
          <w:sz w:val="22"/>
          <w:szCs w:val="22"/>
        </w:rPr>
        <w:t xml:space="preserve">, </w:t>
      </w:r>
    </w:p>
    <w:p w:rsidR="00DE2536" w:rsidRPr="00817DCF" w:rsidRDefault="00DE2536" w:rsidP="00545944">
      <w:pPr>
        <w:widowControl w:val="0"/>
        <w:autoSpaceDE w:val="0"/>
        <w:autoSpaceDN w:val="0"/>
        <w:adjustRightInd w:val="0"/>
        <w:ind w:left="284" w:hanging="284"/>
        <w:rPr>
          <w:rFonts w:ascii="Arial" w:hAnsi="Arial" w:cs="Arial"/>
          <w:sz w:val="22"/>
          <w:szCs w:val="22"/>
        </w:rPr>
      </w:pPr>
    </w:p>
    <w:p w:rsidR="00DE2536" w:rsidRPr="00817DCF" w:rsidRDefault="00014A6E" w:rsidP="00545944">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nedodrží mimořádné rostlinolékařské opatření podle </w:t>
      </w:r>
      <w:hyperlink r:id="rId577" w:history="1">
        <w:r w:rsidRPr="00817DCF">
          <w:rPr>
            <w:rFonts w:ascii="Arial" w:hAnsi="Arial" w:cs="Arial"/>
            <w:sz w:val="22"/>
            <w:szCs w:val="22"/>
          </w:rPr>
          <w:t>§ 76 odst. 1</w:t>
        </w:r>
      </w:hyperlink>
      <w:r w:rsidRPr="00817DCF">
        <w:rPr>
          <w:rFonts w:ascii="Arial" w:hAnsi="Arial" w:cs="Arial"/>
          <w:sz w:val="22"/>
          <w:szCs w:val="22"/>
        </w:rPr>
        <w:t xml:space="preserve">, </w:t>
      </w:r>
    </w:p>
    <w:p w:rsidR="00DE2536" w:rsidRPr="00817DCF" w:rsidRDefault="00DE2536" w:rsidP="00545944">
      <w:pPr>
        <w:widowControl w:val="0"/>
        <w:autoSpaceDE w:val="0"/>
        <w:autoSpaceDN w:val="0"/>
        <w:adjustRightInd w:val="0"/>
        <w:ind w:left="284" w:hanging="284"/>
        <w:rPr>
          <w:rFonts w:ascii="Arial" w:hAnsi="Arial" w:cs="Arial"/>
          <w:sz w:val="22"/>
          <w:szCs w:val="22"/>
        </w:rPr>
      </w:pPr>
    </w:p>
    <w:p w:rsidR="00DE2536" w:rsidRPr="00817DCF" w:rsidRDefault="00014A6E" w:rsidP="00545944">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d) jako provozovatel vstupního místa neumístí ve svých prostorách kontejner určený k odkládání rostlin, rostlinných produktů a jiných předmětů podle </w:t>
      </w:r>
      <w:hyperlink r:id="rId578" w:history="1">
        <w:r w:rsidRPr="00817DCF">
          <w:rPr>
            <w:rFonts w:ascii="Arial" w:hAnsi="Arial" w:cs="Arial"/>
            <w:sz w:val="22"/>
            <w:szCs w:val="22"/>
          </w:rPr>
          <w:t>§ 25 odst. 8</w:t>
        </w:r>
      </w:hyperlink>
      <w:r w:rsidRPr="00817DCF">
        <w:rPr>
          <w:rFonts w:ascii="Arial" w:hAnsi="Arial" w:cs="Arial"/>
          <w:sz w:val="22"/>
          <w:szCs w:val="22"/>
        </w:rPr>
        <w:t xml:space="preserve">, nebo </w:t>
      </w:r>
    </w:p>
    <w:p w:rsidR="00DE2536" w:rsidRPr="00817DCF" w:rsidRDefault="00DE2536" w:rsidP="00545944">
      <w:pPr>
        <w:widowControl w:val="0"/>
        <w:autoSpaceDE w:val="0"/>
        <w:autoSpaceDN w:val="0"/>
        <w:adjustRightInd w:val="0"/>
        <w:ind w:left="284" w:hanging="284"/>
        <w:rPr>
          <w:rFonts w:ascii="Arial" w:hAnsi="Arial" w:cs="Arial"/>
          <w:sz w:val="22"/>
          <w:szCs w:val="22"/>
        </w:rPr>
      </w:pPr>
    </w:p>
    <w:p w:rsidR="00DE2536" w:rsidRPr="00817DCF" w:rsidRDefault="00014A6E" w:rsidP="00545944">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e) v rozporu s </w:t>
      </w:r>
      <w:hyperlink r:id="rId579" w:history="1">
        <w:r w:rsidRPr="00817DCF">
          <w:rPr>
            <w:rFonts w:ascii="Arial" w:hAnsi="Arial" w:cs="Arial"/>
            <w:sz w:val="22"/>
            <w:szCs w:val="22"/>
          </w:rPr>
          <w:t>§ 25 odst. 8</w:t>
        </w:r>
      </w:hyperlink>
      <w:r w:rsidRPr="00817DCF">
        <w:rPr>
          <w:rFonts w:ascii="Arial" w:hAnsi="Arial" w:cs="Arial"/>
          <w:sz w:val="22"/>
          <w:szCs w:val="22"/>
        </w:rPr>
        <w:t xml:space="preserve"> jako provozovatel vstupního místa zlikviduje obsah kontejneru bez dohledu Ústavu.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Za </w:t>
      </w:r>
      <w:r w:rsidR="003C1B93" w:rsidRPr="006E3CAA">
        <w:rPr>
          <w:rFonts w:ascii="Arial" w:hAnsi="Arial" w:cs="Arial"/>
          <w:color w:val="FF0000"/>
          <w:sz w:val="22"/>
          <w:szCs w:val="22"/>
        </w:rPr>
        <w:t>přestupek</w:t>
      </w:r>
      <w:r w:rsidR="003C1B93" w:rsidRPr="00817DCF">
        <w:rPr>
          <w:rFonts w:ascii="Arial" w:hAnsi="Arial" w:cs="Arial"/>
          <w:sz w:val="22"/>
          <w:szCs w:val="22"/>
        </w:rPr>
        <w:t xml:space="preserve"> </w:t>
      </w:r>
      <w:r w:rsidRPr="00817DCF">
        <w:rPr>
          <w:rFonts w:ascii="Arial" w:hAnsi="Arial" w:cs="Arial"/>
          <w:sz w:val="22"/>
          <w:szCs w:val="22"/>
        </w:rPr>
        <w:t xml:space="preserve">podle </w:t>
      </w:r>
      <w:hyperlink r:id="rId580" w:history="1">
        <w:r w:rsidRPr="00817DCF">
          <w:rPr>
            <w:rFonts w:ascii="Arial" w:hAnsi="Arial" w:cs="Arial"/>
            <w:sz w:val="22"/>
            <w:szCs w:val="22"/>
          </w:rPr>
          <w:t>odstavce 1</w:t>
        </w:r>
      </w:hyperlink>
      <w:r w:rsidRPr="00817DCF">
        <w:rPr>
          <w:rFonts w:ascii="Arial" w:hAnsi="Arial" w:cs="Arial"/>
          <w:sz w:val="22"/>
          <w:szCs w:val="22"/>
        </w:rPr>
        <w:t xml:space="preserve"> </w:t>
      </w:r>
      <w:r w:rsidR="00C20BA5" w:rsidRPr="00817DCF">
        <w:rPr>
          <w:rFonts w:ascii="Arial" w:hAnsi="Arial" w:cs="Arial"/>
          <w:sz w:val="22"/>
          <w:szCs w:val="22"/>
        </w:rPr>
        <w:t xml:space="preserve">lze uložit pokutu </w:t>
      </w:r>
      <w:r w:rsidRPr="00817DCF">
        <w:rPr>
          <w:rFonts w:ascii="Arial" w:hAnsi="Arial" w:cs="Arial"/>
          <w:sz w:val="22"/>
          <w:szCs w:val="22"/>
        </w:rPr>
        <w:t>do</w:t>
      </w:r>
      <w:r w:rsidR="006E3CAA">
        <w:rPr>
          <w:rFonts w:ascii="Arial" w:hAnsi="Arial" w:cs="Arial"/>
          <w:sz w:val="22"/>
          <w:szCs w:val="22"/>
        </w:rPr>
        <w:t xml:space="preserve"> </w:t>
      </w:r>
      <w:r w:rsidR="00C07170" w:rsidRPr="006E3CAA">
        <w:rPr>
          <w:rFonts w:ascii="Arial" w:hAnsi="Arial" w:cs="Arial"/>
          <w:color w:val="FF0000"/>
          <w:sz w:val="22"/>
          <w:szCs w:val="22"/>
        </w:rPr>
        <w:t xml:space="preserve">6 000 000 </w:t>
      </w:r>
      <w:r w:rsidRPr="00817DCF">
        <w:rPr>
          <w:rFonts w:ascii="Arial" w:hAnsi="Arial" w:cs="Arial"/>
          <w:sz w:val="22"/>
          <w:szCs w:val="22"/>
        </w:rPr>
        <w:t xml:space="preserve">Kč. </w:t>
      </w:r>
    </w:p>
    <w:p w:rsidR="00DE2536" w:rsidRPr="00817DCF" w:rsidRDefault="00DE2536">
      <w:pPr>
        <w:widowControl w:val="0"/>
        <w:autoSpaceDE w:val="0"/>
        <w:autoSpaceDN w:val="0"/>
        <w:adjustRightInd w:val="0"/>
        <w:rPr>
          <w:rFonts w:ascii="Arial" w:hAnsi="Arial" w:cs="Arial"/>
          <w:sz w:val="22"/>
          <w:szCs w:val="22"/>
        </w:rPr>
      </w:pPr>
    </w:p>
    <w:p w:rsidR="00DE2536" w:rsidRPr="004C2C17" w:rsidRDefault="00014A6E">
      <w:pPr>
        <w:widowControl w:val="0"/>
        <w:autoSpaceDE w:val="0"/>
        <w:autoSpaceDN w:val="0"/>
        <w:adjustRightInd w:val="0"/>
        <w:jc w:val="center"/>
        <w:rPr>
          <w:rFonts w:ascii="Arial" w:hAnsi="Arial" w:cs="Arial"/>
          <w:b/>
          <w:bCs/>
          <w:sz w:val="22"/>
          <w:szCs w:val="22"/>
        </w:rPr>
      </w:pPr>
      <w:r w:rsidRPr="004C2C17">
        <w:rPr>
          <w:rFonts w:ascii="Arial" w:hAnsi="Arial" w:cs="Arial"/>
          <w:b/>
          <w:bCs/>
          <w:sz w:val="22"/>
          <w:szCs w:val="22"/>
        </w:rPr>
        <w:t>Díl 3</w:t>
      </w:r>
    </w:p>
    <w:p w:rsidR="00DE2536" w:rsidRPr="004C2C17" w:rsidRDefault="00DE2536">
      <w:pPr>
        <w:widowControl w:val="0"/>
        <w:autoSpaceDE w:val="0"/>
        <w:autoSpaceDN w:val="0"/>
        <w:adjustRightInd w:val="0"/>
        <w:jc w:val="center"/>
        <w:rPr>
          <w:rFonts w:ascii="Arial" w:hAnsi="Arial" w:cs="Arial"/>
          <w:b/>
          <w:bCs/>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4C2C17">
        <w:rPr>
          <w:rFonts w:ascii="Arial" w:hAnsi="Arial" w:cs="Arial"/>
          <w:b/>
          <w:sz w:val="22"/>
          <w:szCs w:val="22"/>
        </w:rPr>
        <w:t>§ 79i</w:t>
      </w:r>
    </w:p>
    <w:p w:rsidR="00DE2536" w:rsidRPr="004C2C17" w:rsidRDefault="00DE2536">
      <w:pPr>
        <w:widowControl w:val="0"/>
        <w:autoSpaceDE w:val="0"/>
        <w:autoSpaceDN w:val="0"/>
        <w:adjustRightInd w:val="0"/>
        <w:jc w:val="center"/>
        <w:rPr>
          <w:rFonts w:ascii="Arial" w:hAnsi="Arial" w:cs="Arial"/>
          <w:b/>
          <w:sz w:val="22"/>
          <w:szCs w:val="22"/>
        </w:rPr>
      </w:pPr>
    </w:p>
    <w:p w:rsidR="00DE2536" w:rsidRPr="004C2C17" w:rsidRDefault="00014A6E">
      <w:pPr>
        <w:widowControl w:val="0"/>
        <w:autoSpaceDE w:val="0"/>
        <w:autoSpaceDN w:val="0"/>
        <w:adjustRightInd w:val="0"/>
        <w:jc w:val="center"/>
        <w:rPr>
          <w:rFonts w:ascii="Arial" w:hAnsi="Arial" w:cs="Arial"/>
          <w:b/>
          <w:bCs/>
          <w:sz w:val="22"/>
          <w:szCs w:val="22"/>
        </w:rPr>
      </w:pPr>
      <w:r w:rsidRPr="004C2C17">
        <w:rPr>
          <w:rFonts w:ascii="Arial" w:hAnsi="Arial" w:cs="Arial"/>
          <w:b/>
          <w:bCs/>
          <w:sz w:val="22"/>
          <w:szCs w:val="22"/>
        </w:rPr>
        <w:t>Společná ustanovení k</w:t>
      </w:r>
      <w:r w:rsidR="006E3CAA" w:rsidRPr="004C2C17">
        <w:rPr>
          <w:rFonts w:ascii="Arial" w:hAnsi="Arial" w:cs="Arial"/>
          <w:b/>
          <w:bCs/>
          <w:sz w:val="22"/>
          <w:szCs w:val="22"/>
        </w:rPr>
        <w:t xml:space="preserve"> </w:t>
      </w:r>
      <w:r w:rsidR="00511548" w:rsidRPr="004C2C17">
        <w:rPr>
          <w:rFonts w:ascii="Arial" w:hAnsi="Arial" w:cs="Arial"/>
          <w:b/>
          <w:bCs/>
          <w:sz w:val="22"/>
          <w:szCs w:val="22"/>
        </w:rPr>
        <w:t>přestupkům</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w:t>
      </w:r>
      <w:r w:rsidR="00C20BA5" w:rsidRPr="00817DCF">
        <w:rPr>
          <w:rFonts w:ascii="Arial" w:hAnsi="Arial" w:cs="Arial"/>
          <w:sz w:val="22"/>
          <w:szCs w:val="22"/>
        </w:rPr>
        <w:t>1</w:t>
      </w:r>
      <w:r w:rsidRPr="00817DCF">
        <w:rPr>
          <w:rFonts w:ascii="Arial" w:hAnsi="Arial" w:cs="Arial"/>
          <w:sz w:val="22"/>
          <w:szCs w:val="22"/>
        </w:rPr>
        <w:t xml:space="preserve">) </w:t>
      </w:r>
      <w:r w:rsidR="00DD649E" w:rsidRPr="00817DCF">
        <w:rPr>
          <w:rFonts w:ascii="Arial" w:hAnsi="Arial" w:cs="Arial"/>
          <w:sz w:val="22"/>
          <w:szCs w:val="22"/>
        </w:rPr>
        <w:t>Přestupky</w:t>
      </w:r>
      <w:r w:rsidRPr="00817DCF">
        <w:rPr>
          <w:rFonts w:ascii="Arial" w:hAnsi="Arial" w:cs="Arial"/>
          <w:sz w:val="22"/>
          <w:szCs w:val="22"/>
        </w:rPr>
        <w:t xml:space="preserve"> podle tohoto zákona projednává Ústav nebo obecní úřad obce s rozšířenou působností podle </w:t>
      </w:r>
      <w:hyperlink r:id="rId581" w:history="1">
        <w:r w:rsidRPr="00817DCF">
          <w:rPr>
            <w:rFonts w:ascii="Arial" w:hAnsi="Arial" w:cs="Arial"/>
            <w:sz w:val="22"/>
            <w:szCs w:val="22"/>
          </w:rPr>
          <w:t>§ 73 odst. 3</w:t>
        </w:r>
      </w:hyperlink>
      <w:r w:rsidRPr="00817DCF">
        <w:rPr>
          <w:rFonts w:ascii="Arial" w:hAnsi="Arial" w:cs="Arial"/>
          <w:sz w:val="22"/>
          <w:szCs w:val="22"/>
        </w:rPr>
        <w:t>.</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w:t>
      </w:r>
      <w:r w:rsidR="00C20BA5" w:rsidRPr="00817DCF">
        <w:rPr>
          <w:rFonts w:ascii="Arial" w:hAnsi="Arial" w:cs="Arial"/>
          <w:sz w:val="22"/>
          <w:szCs w:val="22"/>
        </w:rPr>
        <w:t>2</w:t>
      </w:r>
      <w:r w:rsidRPr="00817DCF">
        <w:rPr>
          <w:rFonts w:ascii="Arial" w:hAnsi="Arial" w:cs="Arial"/>
          <w:sz w:val="22"/>
          <w:szCs w:val="22"/>
        </w:rPr>
        <w:t xml:space="preserve">) Pokutu ukládanou Ústavem vybírá Ústav. </w:t>
      </w:r>
    </w:p>
    <w:p w:rsidR="002042B6" w:rsidRPr="00817DCF" w:rsidRDefault="002042B6">
      <w:pPr>
        <w:widowControl w:val="0"/>
        <w:autoSpaceDE w:val="0"/>
        <w:autoSpaceDN w:val="0"/>
        <w:adjustRightInd w:val="0"/>
        <w:rPr>
          <w:rFonts w:ascii="Arial" w:hAnsi="Arial" w:cs="Arial"/>
          <w:sz w:val="22"/>
          <w:szCs w:val="22"/>
        </w:rPr>
      </w:pPr>
    </w:p>
    <w:p w:rsidR="00DE2536" w:rsidRPr="00817DCF" w:rsidRDefault="00DE2536">
      <w:pPr>
        <w:widowControl w:val="0"/>
        <w:autoSpaceDE w:val="0"/>
        <w:autoSpaceDN w:val="0"/>
        <w:adjustRightInd w:val="0"/>
        <w:rPr>
          <w:rFonts w:ascii="Arial" w:hAnsi="Arial" w:cs="Arial"/>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4C2C17">
        <w:rPr>
          <w:rFonts w:ascii="Arial" w:hAnsi="Arial" w:cs="Arial"/>
          <w:b/>
          <w:sz w:val="22"/>
          <w:szCs w:val="22"/>
        </w:rPr>
        <w:t xml:space="preserve">HLAVA VIII </w:t>
      </w:r>
    </w:p>
    <w:p w:rsidR="00DE2536" w:rsidRPr="004C2C17" w:rsidRDefault="00DE2536">
      <w:pPr>
        <w:widowControl w:val="0"/>
        <w:autoSpaceDE w:val="0"/>
        <w:autoSpaceDN w:val="0"/>
        <w:adjustRightInd w:val="0"/>
        <w:rPr>
          <w:rFonts w:ascii="Arial" w:hAnsi="Arial" w:cs="Arial"/>
          <w:b/>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4C2C17">
        <w:rPr>
          <w:rFonts w:ascii="Arial" w:hAnsi="Arial" w:cs="Arial"/>
          <w:b/>
          <w:sz w:val="22"/>
          <w:szCs w:val="22"/>
        </w:rPr>
        <w:t xml:space="preserve">EXPERTI KOMISE </w:t>
      </w:r>
    </w:p>
    <w:p w:rsidR="00DE2536" w:rsidRPr="004C2C17" w:rsidRDefault="00DE2536">
      <w:pPr>
        <w:widowControl w:val="0"/>
        <w:autoSpaceDE w:val="0"/>
        <w:autoSpaceDN w:val="0"/>
        <w:adjustRightInd w:val="0"/>
        <w:rPr>
          <w:rFonts w:ascii="Arial" w:hAnsi="Arial" w:cs="Arial"/>
          <w:b/>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4C2C17">
        <w:rPr>
          <w:rFonts w:ascii="Arial" w:hAnsi="Arial" w:cs="Arial"/>
          <w:b/>
          <w:sz w:val="22"/>
          <w:szCs w:val="22"/>
        </w:rPr>
        <w:t xml:space="preserve">§ 80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(1) Pro správné a jednotné provádění ustanovení zvláštního předpisu Evropské unie</w:t>
      </w:r>
      <w:r w:rsidRPr="00817DCF">
        <w:rPr>
          <w:rFonts w:ascii="Arial" w:hAnsi="Arial" w:cs="Arial"/>
          <w:sz w:val="22"/>
          <w:szCs w:val="22"/>
          <w:vertAlign w:val="superscript"/>
        </w:rPr>
        <w:t>1)</w:t>
      </w:r>
      <w:r w:rsidRPr="00817DCF">
        <w:rPr>
          <w:rFonts w:ascii="Arial" w:hAnsi="Arial" w:cs="Arial"/>
          <w:sz w:val="22"/>
          <w:szCs w:val="22"/>
        </w:rPr>
        <w:t xml:space="preserve"> může Komise organizovat na území České republiky místní nebo jiná šetření expertů Komise (dále jen "experti"). Tato šetření provádějí experti ve spolupráci s Ústavem a v souladu se zvláštním předpisem Evropské unie</w:t>
      </w:r>
      <w:r w:rsidRPr="00817DCF">
        <w:rPr>
          <w:rFonts w:ascii="Arial" w:hAnsi="Arial" w:cs="Arial"/>
          <w:sz w:val="22"/>
          <w:szCs w:val="22"/>
          <w:vertAlign w:val="superscript"/>
        </w:rPr>
        <w:t>57)</w:t>
      </w:r>
      <w:r w:rsidRPr="00817DCF">
        <w:rPr>
          <w:rFonts w:ascii="Arial" w:hAnsi="Arial" w:cs="Arial"/>
          <w:sz w:val="22"/>
          <w:szCs w:val="22"/>
        </w:rPr>
        <w:t>.</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Šetření expertů se týká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provádění soustavné rostlinolékařské kontroly podle </w:t>
      </w:r>
      <w:hyperlink r:id="rId582" w:history="1">
        <w:r w:rsidRPr="00817DCF">
          <w:rPr>
            <w:rFonts w:ascii="Arial" w:hAnsi="Arial" w:cs="Arial"/>
            <w:sz w:val="22"/>
            <w:szCs w:val="22"/>
          </w:rPr>
          <w:t>§ 15</w:t>
        </w:r>
      </w:hyperlink>
      <w:r w:rsidRPr="00817DCF">
        <w:rPr>
          <w:rFonts w:ascii="Arial" w:hAnsi="Arial" w:cs="Arial"/>
          <w:sz w:val="22"/>
          <w:szCs w:val="22"/>
        </w:rPr>
        <w:t xml:space="preserve">, dovozní rostlinolékařské kontroly podle </w:t>
      </w:r>
      <w:hyperlink r:id="rId583" w:history="1">
        <w:r w:rsidRPr="00817DCF">
          <w:rPr>
            <w:rFonts w:ascii="Arial" w:hAnsi="Arial" w:cs="Arial"/>
            <w:sz w:val="22"/>
            <w:szCs w:val="22"/>
          </w:rPr>
          <w:t>§ 22 odst. 1</w:t>
        </w:r>
      </w:hyperlink>
      <w:r w:rsidRPr="00817DCF">
        <w:rPr>
          <w:rFonts w:ascii="Arial" w:hAnsi="Arial" w:cs="Arial"/>
          <w:sz w:val="22"/>
          <w:szCs w:val="22"/>
        </w:rPr>
        <w:t xml:space="preserve"> a kontrol uvedených v </w:t>
      </w:r>
      <w:hyperlink r:id="rId584" w:history="1">
        <w:r w:rsidRPr="00817DCF">
          <w:rPr>
            <w:rFonts w:ascii="Arial" w:hAnsi="Arial" w:cs="Arial"/>
            <w:sz w:val="22"/>
            <w:szCs w:val="22"/>
          </w:rPr>
          <w:t xml:space="preserve">§ 74 </w:t>
        </w:r>
      </w:hyperlink>
      <w:r w:rsidRPr="00F456C2">
        <w:rPr>
          <w:rFonts w:ascii="Arial" w:hAnsi="Arial" w:cs="Arial"/>
          <w:color w:val="FF0000"/>
          <w:sz w:val="22"/>
          <w:szCs w:val="22"/>
        </w:rPr>
        <w:t>odst. 2 a 3</w:t>
      </w:r>
      <w:r w:rsidRPr="00817DCF">
        <w:rPr>
          <w:rFonts w:ascii="Arial" w:hAnsi="Arial" w:cs="Arial"/>
          <w:sz w:val="22"/>
          <w:szCs w:val="22"/>
        </w:rPr>
        <w:t xml:space="preserve">,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stanovení opatření při zjištění výskytu nebo podezření z výskytu škodlivých organismů podle </w:t>
      </w:r>
      <w:hyperlink r:id="rId585" w:history="1">
        <w:r w:rsidRPr="00817DCF">
          <w:rPr>
            <w:rFonts w:ascii="Arial" w:hAnsi="Arial" w:cs="Arial"/>
            <w:sz w:val="22"/>
            <w:szCs w:val="22"/>
          </w:rPr>
          <w:t>§ 11</w:t>
        </w:r>
      </w:hyperlink>
      <w:r w:rsidRPr="00817DCF">
        <w:rPr>
          <w:rFonts w:ascii="Arial" w:hAnsi="Arial" w:cs="Arial"/>
          <w:sz w:val="22"/>
          <w:szCs w:val="22"/>
        </w:rPr>
        <w:t xml:space="preserve"> a kontroly jejich plnění,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provádění činností podle </w:t>
      </w:r>
      <w:hyperlink r:id="rId586" w:history="1">
        <w:r w:rsidRPr="00817DCF">
          <w:rPr>
            <w:rFonts w:ascii="Arial" w:hAnsi="Arial" w:cs="Arial"/>
            <w:sz w:val="22"/>
            <w:szCs w:val="22"/>
          </w:rPr>
          <w:t>§ 27 odst. 3</w:t>
        </w:r>
      </w:hyperlink>
      <w:r w:rsidRPr="00817DCF">
        <w:rPr>
          <w:rFonts w:ascii="Arial" w:hAnsi="Arial" w:cs="Arial"/>
          <w:sz w:val="22"/>
          <w:szCs w:val="22"/>
        </w:rPr>
        <w:t xml:space="preserve">, je-li to stanoveno dohodou mezi Evropskou unií a třetí zemí,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d) posuzování nebezpečí zavlečení nebo rozšíření škodlivých organismů při udělování výjimek podle </w:t>
      </w:r>
      <w:hyperlink r:id="rId587" w:history="1">
        <w:r w:rsidRPr="00817DCF">
          <w:rPr>
            <w:rFonts w:ascii="Arial" w:hAnsi="Arial" w:cs="Arial"/>
            <w:sz w:val="22"/>
            <w:szCs w:val="22"/>
          </w:rPr>
          <w:t>§ 71 odst. 3 písm. b)</w:t>
        </w:r>
      </w:hyperlink>
      <w:r w:rsidRPr="00817DCF">
        <w:rPr>
          <w:rFonts w:ascii="Arial" w:hAnsi="Arial" w:cs="Arial"/>
          <w:sz w:val="22"/>
          <w:szCs w:val="22"/>
        </w:rPr>
        <w:t xml:space="preserve">,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e) pomoci Komisi při přípravě zřízení informační sítě pro oznamování nového výskytu škodlivých organismů nebo pokynů pro činnost expertů a úředních organizací ochrany rostlin členských zemí Evropské unie,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f) plnění dalších úkolů uložených expertům Radou Evropské unie.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Experti jsou při provádění šetření na území České republiky oprávněni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vstupovat na pozemky a do objektů, kde jsou nebo byly pěstovány, vyráběny, zpracovávány nebo skladovány rostliny, rostlinné produkty nebo jiné předměty anebo prováděny kontroly podle </w:t>
      </w:r>
      <w:hyperlink r:id="rId588" w:history="1">
        <w:r w:rsidRPr="00817DCF">
          <w:rPr>
            <w:rFonts w:ascii="Arial" w:hAnsi="Arial" w:cs="Arial"/>
            <w:sz w:val="22"/>
            <w:szCs w:val="22"/>
          </w:rPr>
          <w:t>§ 15</w:t>
        </w:r>
      </w:hyperlink>
      <w:r w:rsidRPr="00817DCF">
        <w:rPr>
          <w:rFonts w:ascii="Arial" w:hAnsi="Arial" w:cs="Arial"/>
          <w:sz w:val="22"/>
          <w:szCs w:val="22"/>
        </w:rPr>
        <w:t xml:space="preserve"> a </w:t>
      </w:r>
      <w:hyperlink r:id="rId589" w:history="1">
        <w:r w:rsidRPr="00817DCF">
          <w:rPr>
            <w:rFonts w:ascii="Arial" w:hAnsi="Arial" w:cs="Arial"/>
            <w:sz w:val="22"/>
            <w:szCs w:val="22"/>
          </w:rPr>
          <w:t>§ 21 odst. 1</w:t>
        </w:r>
      </w:hyperlink>
      <w:r w:rsidRPr="00817DCF">
        <w:rPr>
          <w:rFonts w:ascii="Arial" w:hAnsi="Arial" w:cs="Arial"/>
          <w:sz w:val="22"/>
          <w:szCs w:val="22"/>
        </w:rPr>
        <w:t xml:space="preserve"> a </w:t>
      </w:r>
      <w:hyperlink r:id="rId590" w:history="1">
        <w:r w:rsidRPr="00817DCF">
          <w:rPr>
            <w:rFonts w:ascii="Arial" w:hAnsi="Arial" w:cs="Arial"/>
            <w:sz w:val="22"/>
            <w:szCs w:val="22"/>
          </w:rPr>
          <w:t>3</w:t>
        </w:r>
      </w:hyperlink>
      <w:r w:rsidRPr="00817DCF">
        <w:rPr>
          <w:rFonts w:ascii="Arial" w:hAnsi="Arial" w:cs="Arial"/>
          <w:sz w:val="22"/>
          <w:szCs w:val="22"/>
        </w:rPr>
        <w:t xml:space="preserve">,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získávat od Ústavu informace týkající se prováděného šetření,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provázet zaměstnance Ústavu při výkonu činností uvedených v </w:t>
      </w:r>
      <w:hyperlink r:id="rId591" w:history="1">
        <w:r w:rsidRPr="00817DCF">
          <w:rPr>
            <w:rFonts w:ascii="Arial" w:hAnsi="Arial" w:cs="Arial"/>
            <w:sz w:val="22"/>
            <w:szCs w:val="22"/>
          </w:rPr>
          <w:t>§ 72 odst. 1 písm. b)</w:t>
        </w:r>
      </w:hyperlink>
      <w:r w:rsidRPr="00817DCF">
        <w:rPr>
          <w:rFonts w:ascii="Arial" w:hAnsi="Arial" w:cs="Arial"/>
          <w:sz w:val="22"/>
          <w:szCs w:val="22"/>
        </w:rPr>
        <w:t xml:space="preserve"> a </w:t>
      </w:r>
      <w:hyperlink r:id="rId592" w:history="1">
        <w:r w:rsidRPr="00817DCF">
          <w:rPr>
            <w:rFonts w:ascii="Arial" w:hAnsi="Arial" w:cs="Arial"/>
            <w:sz w:val="22"/>
            <w:szCs w:val="22"/>
          </w:rPr>
          <w:t>e)</w:t>
        </w:r>
      </w:hyperlink>
      <w:r w:rsidRPr="00817DCF">
        <w:rPr>
          <w:rFonts w:ascii="Arial" w:hAnsi="Arial" w:cs="Arial"/>
          <w:sz w:val="22"/>
          <w:szCs w:val="22"/>
        </w:rPr>
        <w:t xml:space="preserve"> a </w:t>
      </w:r>
      <w:hyperlink r:id="rId593" w:history="1">
        <w:r w:rsidRPr="00817DCF">
          <w:rPr>
            <w:rFonts w:ascii="Arial" w:hAnsi="Arial" w:cs="Arial"/>
            <w:sz w:val="22"/>
            <w:szCs w:val="22"/>
          </w:rPr>
          <w:t>§ 72 odst. 2 písm. a)</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Experti jsou při provádění šetření na území České republiky povinni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a) řídit se tímto zákonem, zvláštním zákonem o ochraně osobních údajů</w:t>
      </w:r>
      <w:r w:rsidRPr="00817DCF">
        <w:rPr>
          <w:rFonts w:ascii="Arial" w:hAnsi="Arial" w:cs="Arial"/>
          <w:sz w:val="22"/>
          <w:szCs w:val="22"/>
          <w:vertAlign w:val="superscript"/>
        </w:rPr>
        <w:t>58)</w:t>
      </w:r>
      <w:r w:rsidRPr="00817DCF">
        <w:rPr>
          <w:rFonts w:ascii="Arial" w:hAnsi="Arial" w:cs="Arial"/>
          <w:sz w:val="22"/>
          <w:szCs w:val="22"/>
        </w:rPr>
        <w:t xml:space="preserve"> a pokyny Ústavu,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b) oznámit Ústavu svá zjištění týkající se porušení ustanovení předpisu Evropské unie</w:t>
      </w:r>
      <w:r w:rsidRPr="00817DCF">
        <w:rPr>
          <w:rFonts w:ascii="Arial" w:hAnsi="Arial" w:cs="Arial"/>
          <w:sz w:val="22"/>
          <w:szCs w:val="22"/>
          <w:vertAlign w:val="superscript"/>
        </w:rPr>
        <w:t>1)</w:t>
      </w:r>
      <w:r w:rsidRPr="00817DCF">
        <w:rPr>
          <w:rFonts w:ascii="Arial" w:hAnsi="Arial" w:cs="Arial"/>
          <w:sz w:val="22"/>
          <w:szCs w:val="22"/>
        </w:rPr>
        <w:t xml:space="preserve"> nebo podezření na jejich porušení.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Experti smějí provádět dovozní rostlinolékařskou kontrolu zásilek podle </w:t>
      </w:r>
      <w:hyperlink r:id="rId594" w:history="1">
        <w:r w:rsidRPr="00817DCF">
          <w:rPr>
            <w:rFonts w:ascii="Arial" w:hAnsi="Arial" w:cs="Arial"/>
            <w:sz w:val="22"/>
            <w:szCs w:val="22"/>
          </w:rPr>
          <w:t>§ 21 odst. 1</w:t>
        </w:r>
      </w:hyperlink>
      <w:r w:rsidRPr="00817DCF">
        <w:rPr>
          <w:rFonts w:ascii="Arial" w:hAnsi="Arial" w:cs="Arial"/>
          <w:sz w:val="22"/>
          <w:szCs w:val="22"/>
        </w:rPr>
        <w:t xml:space="preserve"> a </w:t>
      </w:r>
      <w:hyperlink r:id="rId595" w:history="1">
        <w:r w:rsidRPr="00817DCF">
          <w:rPr>
            <w:rFonts w:ascii="Arial" w:hAnsi="Arial" w:cs="Arial"/>
            <w:sz w:val="22"/>
            <w:szCs w:val="22"/>
          </w:rPr>
          <w:t>3</w:t>
        </w:r>
      </w:hyperlink>
      <w:r w:rsidRPr="00817DCF">
        <w:rPr>
          <w:rFonts w:ascii="Arial" w:hAnsi="Arial" w:cs="Arial"/>
          <w:sz w:val="22"/>
          <w:szCs w:val="22"/>
        </w:rPr>
        <w:t xml:space="preserve"> společně s Ústavem. Vstup společně kontrolované zásilky na území České republiky bude povolen jen tehdy, dojde-li ke shodě mezi Komisí a Ústavem ve výsledku kontroly anebo v opatření stanoveném podle </w:t>
      </w:r>
      <w:hyperlink r:id="rId596" w:history="1">
        <w:r w:rsidRPr="00817DCF">
          <w:rPr>
            <w:rFonts w:ascii="Arial" w:hAnsi="Arial" w:cs="Arial"/>
            <w:sz w:val="22"/>
            <w:szCs w:val="22"/>
          </w:rPr>
          <w:t>§ 26 odst. 1 písm. b)</w:t>
        </w:r>
      </w:hyperlink>
      <w:r w:rsidRPr="00817DCF">
        <w:rPr>
          <w:rFonts w:ascii="Arial" w:hAnsi="Arial" w:cs="Arial"/>
          <w:sz w:val="22"/>
          <w:szCs w:val="22"/>
        </w:rPr>
        <w:t xml:space="preserve">. Do doby dosažení shody stanoví opatření podle </w:t>
      </w:r>
      <w:hyperlink r:id="rId597" w:history="1">
        <w:r w:rsidRPr="00817DCF">
          <w:rPr>
            <w:rFonts w:ascii="Arial" w:hAnsi="Arial" w:cs="Arial"/>
            <w:sz w:val="22"/>
            <w:szCs w:val="22"/>
          </w:rPr>
          <w:t>§ 26 odst. 1 písm. b)</w:t>
        </w:r>
      </w:hyperlink>
      <w:r w:rsidRPr="00817DCF">
        <w:rPr>
          <w:rFonts w:ascii="Arial" w:hAnsi="Arial" w:cs="Arial"/>
          <w:sz w:val="22"/>
          <w:szCs w:val="22"/>
        </w:rPr>
        <w:t xml:space="preserve"> Ústav.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(6) Ministerstvo a Ústav umožní expertům provádět na území České republiky odborná šetření v rozsahu a za podmínek stanovených právním předpisem Evropské unie</w:t>
      </w:r>
      <w:r w:rsidRPr="00817DCF">
        <w:rPr>
          <w:rFonts w:ascii="Arial" w:hAnsi="Arial" w:cs="Arial"/>
          <w:sz w:val="22"/>
          <w:szCs w:val="22"/>
          <w:vertAlign w:val="superscript"/>
        </w:rPr>
        <w:t>1)</w:t>
      </w:r>
      <w:r w:rsidRPr="00817DCF">
        <w:rPr>
          <w:rFonts w:ascii="Arial" w:hAnsi="Arial" w:cs="Arial"/>
          <w:sz w:val="22"/>
          <w:szCs w:val="22"/>
        </w:rPr>
        <w:t xml:space="preserve"> a na jejich žádost jim poskytnou informace potřebné k provedení těchto šetření v dostatečném časovém předstihu před jejich zahájením a nezbytné potřeby k jejich provedení včetně laboratorního zařízení a laboratorního personálu. </w:t>
      </w:r>
    </w:p>
    <w:p w:rsidR="00DE2536" w:rsidRPr="00817DCF" w:rsidRDefault="00DE2536">
      <w:pPr>
        <w:widowControl w:val="0"/>
        <w:autoSpaceDE w:val="0"/>
        <w:autoSpaceDN w:val="0"/>
        <w:adjustRightInd w:val="0"/>
        <w:rPr>
          <w:rFonts w:ascii="Arial" w:hAnsi="Arial" w:cs="Arial"/>
          <w:sz w:val="22"/>
          <w:szCs w:val="22"/>
        </w:rPr>
      </w:pPr>
    </w:p>
    <w:p w:rsidR="002042B6" w:rsidRPr="00817DCF" w:rsidRDefault="002042B6">
      <w:pPr>
        <w:widowControl w:val="0"/>
        <w:autoSpaceDE w:val="0"/>
        <w:autoSpaceDN w:val="0"/>
        <w:adjustRightInd w:val="0"/>
        <w:rPr>
          <w:rFonts w:ascii="Arial" w:hAnsi="Arial" w:cs="Arial"/>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4C2C17">
        <w:rPr>
          <w:rFonts w:ascii="Arial" w:hAnsi="Arial" w:cs="Arial"/>
          <w:b/>
          <w:sz w:val="22"/>
          <w:szCs w:val="22"/>
        </w:rPr>
        <w:t>HLAVA IX</w:t>
      </w:r>
    </w:p>
    <w:p w:rsidR="00DE2536" w:rsidRPr="004C2C17" w:rsidRDefault="00DE2536">
      <w:pPr>
        <w:widowControl w:val="0"/>
        <w:autoSpaceDE w:val="0"/>
        <w:autoSpaceDN w:val="0"/>
        <w:adjustRightInd w:val="0"/>
        <w:jc w:val="center"/>
        <w:rPr>
          <w:rFonts w:ascii="Arial" w:hAnsi="Arial" w:cs="Arial"/>
          <w:b/>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4C2C17">
        <w:rPr>
          <w:rFonts w:ascii="Arial" w:hAnsi="Arial" w:cs="Arial"/>
          <w:b/>
          <w:sz w:val="22"/>
          <w:szCs w:val="22"/>
        </w:rPr>
        <w:t>ODBORNÁ ZPŮSOBILOST K VÝKONU ODBORNÉ ROSTLINOLÉKAŘSKÉ ČINNOSTI A ODBORNÁ ZPŮSOBILOST PRO NAKLÁDÁNÍ S PŘÍPRAVKY</w:t>
      </w:r>
    </w:p>
    <w:p w:rsidR="00DE2536" w:rsidRPr="004C2C17" w:rsidRDefault="00DE2536">
      <w:pPr>
        <w:widowControl w:val="0"/>
        <w:autoSpaceDE w:val="0"/>
        <w:autoSpaceDN w:val="0"/>
        <w:adjustRightInd w:val="0"/>
        <w:jc w:val="center"/>
        <w:rPr>
          <w:rFonts w:ascii="Arial" w:hAnsi="Arial" w:cs="Arial"/>
          <w:b/>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4C2C17">
        <w:rPr>
          <w:rFonts w:ascii="Arial" w:hAnsi="Arial" w:cs="Arial"/>
          <w:b/>
          <w:sz w:val="22"/>
          <w:szCs w:val="22"/>
        </w:rPr>
        <w:t>§ 81</w:t>
      </w:r>
    </w:p>
    <w:p w:rsidR="00DE2536" w:rsidRPr="004C2C17" w:rsidRDefault="00DE2536">
      <w:pPr>
        <w:widowControl w:val="0"/>
        <w:autoSpaceDE w:val="0"/>
        <w:autoSpaceDN w:val="0"/>
        <w:adjustRightInd w:val="0"/>
        <w:jc w:val="center"/>
        <w:rPr>
          <w:rFonts w:ascii="Arial" w:hAnsi="Arial" w:cs="Arial"/>
          <w:b/>
          <w:sz w:val="22"/>
          <w:szCs w:val="22"/>
        </w:rPr>
      </w:pPr>
    </w:p>
    <w:p w:rsidR="00DE2536" w:rsidRPr="004C2C17" w:rsidRDefault="00014A6E">
      <w:pPr>
        <w:widowControl w:val="0"/>
        <w:autoSpaceDE w:val="0"/>
        <w:autoSpaceDN w:val="0"/>
        <w:adjustRightInd w:val="0"/>
        <w:jc w:val="center"/>
        <w:rPr>
          <w:rFonts w:ascii="Arial" w:hAnsi="Arial" w:cs="Arial"/>
          <w:b/>
          <w:bCs/>
          <w:sz w:val="22"/>
          <w:szCs w:val="22"/>
        </w:rPr>
      </w:pPr>
      <w:r w:rsidRPr="004C2C17">
        <w:rPr>
          <w:rFonts w:ascii="Arial" w:hAnsi="Arial" w:cs="Arial"/>
          <w:b/>
          <w:bCs/>
          <w:sz w:val="22"/>
          <w:szCs w:val="22"/>
        </w:rPr>
        <w:t>Pověřování k provádění odborných rostlinolékařských činností</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Odborné rostlinolékařské činnosti, k jejichž výkonu lze též pověřit, jsou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monitoring včetně související diagnostiky škodlivých organismů jiných než uvedených v § 10 odst. 1 a škodlivých organismů, proti jejichž zavlékání a rozšiřování jsou stanovena opatření podle § 7 odst. 4 nebo podle § 11 odst. 2 a 3, a poskytování informací pro rozhodování v oblasti integrované ochrany rostlin,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sledování účinnosti geneticky modifikovaných organismů využívaných v ochraně rostlin, hodnocení rezistence škodlivých organismů k přípravkům a k produktům geneticky modifikovaných organismů a hodnocení a přezkušování profesionálních zařízení pro aplikaci přípravků,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monitoring nežádoucích vedlejších účinků přípravků na složky životního prostředí a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d) průzkum výskytu škodlivých organismů uvedených v § 10 odst. 1 nebo škodlivých organismů, proti jejichž zavlékání a rozšiřování jsou stanovena opatření podle § 7 odst. 4 nebo podle § 11 odst. 2 a 3.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ab/>
        <w:t xml:space="preserve">(2) Prováděním odborných rostlinolékařských činností podle </w:t>
      </w:r>
      <w:hyperlink r:id="rId598" w:history="1">
        <w:r w:rsidRPr="00817DCF">
          <w:rPr>
            <w:rFonts w:ascii="Arial" w:hAnsi="Arial" w:cs="Arial"/>
            <w:sz w:val="22"/>
            <w:szCs w:val="22"/>
          </w:rPr>
          <w:t>odstavce 1 písm. a) až c)</w:t>
        </w:r>
      </w:hyperlink>
      <w:r w:rsidRPr="00817DCF">
        <w:rPr>
          <w:rFonts w:ascii="Arial" w:hAnsi="Arial" w:cs="Arial"/>
          <w:sz w:val="22"/>
          <w:szCs w:val="22"/>
        </w:rPr>
        <w:t xml:space="preserve"> lze pověřit právnickou nebo fyzickou osobu, pokud tato osoba podá na základě výzvy Ústavu žádost a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splňuje podmínky odborné způsobilosti podle § 84,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zajistí ochranu důvěrných informací, objektivitu výsledků a skutečnost, že mezi prováděním činností, k jejichž provádění má být pověřena, a prováděním jejích dalších činností nedochází ke střetu zájmů, a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prokáže, že její prostorové, přístrojové a materiální vybavení odpovídá rozsahu odborné činnosti, k jejímuž provádění má být pověřena, a umožňuje její kvalitní provádění a vyhodnocování.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Prováděním odborných rostlinolékařských činností podle </w:t>
      </w:r>
      <w:hyperlink r:id="rId599" w:history="1">
        <w:r w:rsidRPr="00817DCF">
          <w:rPr>
            <w:rFonts w:ascii="Arial" w:hAnsi="Arial" w:cs="Arial"/>
            <w:sz w:val="22"/>
            <w:szCs w:val="22"/>
          </w:rPr>
          <w:t>odstavce 1 písm. d)</w:t>
        </w:r>
      </w:hyperlink>
      <w:r w:rsidRPr="00817DCF">
        <w:rPr>
          <w:rFonts w:ascii="Arial" w:hAnsi="Arial" w:cs="Arial"/>
          <w:sz w:val="22"/>
          <w:szCs w:val="22"/>
        </w:rPr>
        <w:t xml:space="preserve"> lze pověřit pouze právnickou osobu, která je zřízena výhradně k plnění úkolů veřejného zájmu v oblasti zemědělství nebo životního prostředí, podá na základě výzvy Ústavu žádost a splňuje požadavky stanovené v </w:t>
      </w:r>
      <w:hyperlink r:id="rId600" w:history="1">
        <w:r w:rsidRPr="00817DCF">
          <w:rPr>
            <w:rFonts w:ascii="Arial" w:hAnsi="Arial" w:cs="Arial"/>
            <w:sz w:val="22"/>
            <w:szCs w:val="22"/>
          </w:rPr>
          <w:t>odstavci 2</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O vydání a odebrání pověření k provádění odborných rostlinolékařských činností rozhoduje Ústav, která si v rámci řízení o pověření vyžádá stanovisko ministerstva.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Kopie rozhodnutí o vydání a odebrání pověření k provádění odborných rostlinolékařských činností zasílá Ústav ministerstvu.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(6) Pověření vydává Ústav na žádost právnické nebo fyzické osoby po předchozím ověření splnění požadavků stanovených v </w:t>
      </w:r>
      <w:hyperlink r:id="rId601" w:history="1">
        <w:r w:rsidRPr="00817DCF">
          <w:rPr>
            <w:rFonts w:ascii="Arial" w:hAnsi="Arial" w:cs="Arial"/>
            <w:sz w:val="22"/>
            <w:szCs w:val="22"/>
          </w:rPr>
          <w:t>odstavcích 2</w:t>
        </w:r>
      </w:hyperlink>
      <w:r w:rsidRPr="00817DCF">
        <w:rPr>
          <w:rFonts w:ascii="Arial" w:hAnsi="Arial" w:cs="Arial"/>
          <w:sz w:val="22"/>
          <w:szCs w:val="22"/>
        </w:rPr>
        <w:t xml:space="preserve"> a </w:t>
      </w:r>
      <w:hyperlink r:id="rId602" w:history="1">
        <w:r w:rsidRPr="00817DCF">
          <w:rPr>
            <w:rFonts w:ascii="Arial" w:hAnsi="Arial" w:cs="Arial"/>
            <w:sz w:val="22"/>
            <w:szCs w:val="22"/>
          </w:rPr>
          <w:t>3</w:t>
        </w:r>
      </w:hyperlink>
      <w:r w:rsidRPr="00817DCF">
        <w:rPr>
          <w:rFonts w:ascii="Arial" w:hAnsi="Arial" w:cs="Arial"/>
          <w:sz w:val="22"/>
          <w:szCs w:val="22"/>
        </w:rPr>
        <w:t xml:space="preserve">. Pověření se vydává na dobu 5 let a lze jej odebrat, pokud je prokázáno, že pověřená osoba přestala splňovat jeden nebo více požadavků stanovených v </w:t>
      </w:r>
      <w:hyperlink r:id="rId603" w:history="1">
        <w:r w:rsidRPr="00817DCF">
          <w:rPr>
            <w:rFonts w:ascii="Arial" w:hAnsi="Arial" w:cs="Arial"/>
            <w:sz w:val="22"/>
            <w:szCs w:val="22"/>
          </w:rPr>
          <w:t>odstavcích 2</w:t>
        </w:r>
      </w:hyperlink>
      <w:r w:rsidRPr="00817DCF">
        <w:rPr>
          <w:rFonts w:ascii="Arial" w:hAnsi="Arial" w:cs="Arial"/>
          <w:sz w:val="22"/>
          <w:szCs w:val="22"/>
        </w:rPr>
        <w:t xml:space="preserve"> a </w:t>
      </w:r>
      <w:hyperlink r:id="rId604" w:history="1">
        <w:r w:rsidRPr="00817DCF">
          <w:rPr>
            <w:rFonts w:ascii="Arial" w:hAnsi="Arial" w:cs="Arial"/>
            <w:sz w:val="22"/>
            <w:szCs w:val="22"/>
          </w:rPr>
          <w:t>3</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(7) Pokud pověřená osoba oznámí, že již nebude odborné rostlinolékařské činnosti podle </w:t>
      </w:r>
      <w:hyperlink r:id="rId605" w:history="1">
        <w:r w:rsidRPr="00817DCF">
          <w:rPr>
            <w:rFonts w:ascii="Arial" w:hAnsi="Arial" w:cs="Arial"/>
            <w:sz w:val="22"/>
            <w:szCs w:val="22"/>
          </w:rPr>
          <w:t>odstavce 1</w:t>
        </w:r>
      </w:hyperlink>
      <w:r w:rsidRPr="00817DCF">
        <w:rPr>
          <w:rFonts w:ascii="Arial" w:hAnsi="Arial" w:cs="Arial"/>
          <w:sz w:val="22"/>
          <w:szCs w:val="22"/>
        </w:rPr>
        <w:t xml:space="preserve"> vykonávat, zaniká pověření k provádění odborných rostlinolékařských činností dnem doručení tohoto oznámení Ústavu. </w:t>
      </w:r>
    </w:p>
    <w:p w:rsidR="00DE2536" w:rsidRPr="00817DCF" w:rsidRDefault="00DE2536">
      <w:pPr>
        <w:widowControl w:val="0"/>
        <w:autoSpaceDE w:val="0"/>
        <w:autoSpaceDN w:val="0"/>
        <w:adjustRightInd w:val="0"/>
        <w:rPr>
          <w:rFonts w:ascii="Arial" w:hAnsi="Arial" w:cs="Arial"/>
          <w:sz w:val="22"/>
          <w:szCs w:val="22"/>
        </w:rPr>
      </w:pPr>
    </w:p>
    <w:p w:rsidR="002042B6" w:rsidRPr="00817DCF" w:rsidRDefault="002042B6">
      <w:pPr>
        <w:widowControl w:val="0"/>
        <w:autoSpaceDE w:val="0"/>
        <w:autoSpaceDN w:val="0"/>
        <w:adjustRightInd w:val="0"/>
        <w:rPr>
          <w:rFonts w:ascii="Arial" w:hAnsi="Arial" w:cs="Arial"/>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4C2C17">
        <w:rPr>
          <w:rFonts w:ascii="Arial" w:hAnsi="Arial" w:cs="Arial"/>
          <w:b/>
          <w:sz w:val="22"/>
          <w:szCs w:val="22"/>
        </w:rPr>
        <w:t xml:space="preserve">§ 82 </w:t>
      </w:r>
    </w:p>
    <w:p w:rsidR="00DE2536" w:rsidRPr="004C2C17" w:rsidRDefault="00DE2536">
      <w:pPr>
        <w:widowControl w:val="0"/>
        <w:autoSpaceDE w:val="0"/>
        <w:autoSpaceDN w:val="0"/>
        <w:adjustRightInd w:val="0"/>
        <w:rPr>
          <w:rFonts w:ascii="Arial" w:hAnsi="Arial" w:cs="Arial"/>
          <w:b/>
          <w:sz w:val="22"/>
          <w:szCs w:val="22"/>
        </w:rPr>
      </w:pPr>
    </w:p>
    <w:p w:rsidR="00DE2536" w:rsidRPr="004C2C17" w:rsidRDefault="00014A6E">
      <w:pPr>
        <w:widowControl w:val="0"/>
        <w:autoSpaceDE w:val="0"/>
        <w:autoSpaceDN w:val="0"/>
        <w:adjustRightInd w:val="0"/>
        <w:jc w:val="center"/>
        <w:rPr>
          <w:rFonts w:ascii="Arial" w:hAnsi="Arial" w:cs="Arial"/>
          <w:b/>
          <w:bCs/>
          <w:sz w:val="22"/>
          <w:szCs w:val="22"/>
        </w:rPr>
      </w:pPr>
      <w:r w:rsidRPr="004C2C17">
        <w:rPr>
          <w:rFonts w:ascii="Arial" w:hAnsi="Arial" w:cs="Arial"/>
          <w:b/>
          <w:bCs/>
          <w:sz w:val="22"/>
          <w:szCs w:val="22"/>
        </w:rPr>
        <w:t xml:space="preserve">Odborná způsobilost při výkonu státní správy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(1) Odbornou rostlinolékařskou činnost na ministerstvu a v Ústavumohou vykonávat osoby, které</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splňují podmínky odborné kvalifikace podle </w:t>
      </w:r>
      <w:hyperlink r:id="rId606" w:history="1">
        <w:r w:rsidRPr="00817DCF">
          <w:rPr>
            <w:rFonts w:ascii="Arial" w:hAnsi="Arial" w:cs="Arial"/>
            <w:sz w:val="22"/>
            <w:szCs w:val="22"/>
          </w:rPr>
          <w:t>odstavců 2</w:t>
        </w:r>
      </w:hyperlink>
      <w:r w:rsidRPr="00817DCF">
        <w:rPr>
          <w:rFonts w:ascii="Arial" w:hAnsi="Arial" w:cs="Arial"/>
          <w:sz w:val="22"/>
          <w:szCs w:val="22"/>
        </w:rPr>
        <w:t xml:space="preserve"> nebo </w:t>
      </w:r>
      <w:hyperlink r:id="rId607" w:history="1">
        <w:r w:rsidRPr="00817DCF">
          <w:rPr>
            <w:rFonts w:ascii="Arial" w:hAnsi="Arial" w:cs="Arial"/>
            <w:sz w:val="22"/>
            <w:szCs w:val="22"/>
          </w:rPr>
          <w:t>3</w:t>
        </w:r>
      </w:hyperlink>
      <w:r w:rsidRPr="00817DCF">
        <w:rPr>
          <w:rFonts w:ascii="Arial" w:hAnsi="Arial" w:cs="Arial"/>
          <w:sz w:val="22"/>
          <w:szCs w:val="22"/>
        </w:rPr>
        <w:t xml:space="preserve">, nebo,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mají jinou odbornou kvalifikaci, pokud vykonávají pouze odborné rostlinolékařské činnosti uvedené v </w:t>
      </w:r>
      <w:hyperlink r:id="rId608" w:history="1">
        <w:r w:rsidRPr="00817DCF">
          <w:rPr>
            <w:rFonts w:ascii="Arial" w:hAnsi="Arial" w:cs="Arial"/>
            <w:sz w:val="22"/>
            <w:szCs w:val="22"/>
          </w:rPr>
          <w:t>§ 81 odst. 1 písm. b)</w:t>
        </w:r>
      </w:hyperlink>
      <w:r w:rsidRPr="00817DCF">
        <w:rPr>
          <w:rFonts w:ascii="Arial" w:hAnsi="Arial" w:cs="Arial"/>
          <w:sz w:val="22"/>
          <w:szCs w:val="22"/>
        </w:rPr>
        <w:t xml:space="preserve"> nebo </w:t>
      </w:r>
      <w:hyperlink r:id="rId609" w:history="1">
        <w:r w:rsidRPr="00817DCF">
          <w:rPr>
            <w:rFonts w:ascii="Arial" w:hAnsi="Arial" w:cs="Arial"/>
            <w:sz w:val="22"/>
            <w:szCs w:val="22"/>
          </w:rPr>
          <w:t>c)</w:t>
        </w:r>
      </w:hyperlink>
      <w:r w:rsidRPr="00817DCF">
        <w:rPr>
          <w:rFonts w:ascii="Arial" w:hAnsi="Arial" w:cs="Arial"/>
          <w:sz w:val="22"/>
          <w:szCs w:val="22"/>
        </w:rPr>
        <w:t xml:space="preserve"> nebo laboratorní činnosti na úseku rostlinolékařské péče včetně odběru vzorků.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Osoby s vyšším stupněm odborného vzdělání (dále jen „rostlinolékaři“) musí být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a) absolventy akreditovaných magisterských nebo doktorských studijních programů rostlinolékařství</w:t>
      </w:r>
      <w:r w:rsidRPr="00817DCF">
        <w:rPr>
          <w:rFonts w:ascii="Arial" w:hAnsi="Arial" w:cs="Arial"/>
          <w:sz w:val="22"/>
          <w:szCs w:val="22"/>
          <w:vertAlign w:val="superscript"/>
        </w:rPr>
        <w:t>59)</w:t>
      </w:r>
      <w:r w:rsidRPr="00817DCF">
        <w:rPr>
          <w:rFonts w:ascii="Arial" w:hAnsi="Arial" w:cs="Arial"/>
          <w:sz w:val="22"/>
          <w:szCs w:val="22"/>
        </w:rPr>
        <w:t xml:space="preserve">,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F456C2" w:rsidRDefault="00014A6E" w:rsidP="002042B6">
      <w:pPr>
        <w:widowControl w:val="0"/>
        <w:autoSpaceDE w:val="0"/>
        <w:autoSpaceDN w:val="0"/>
        <w:adjustRightInd w:val="0"/>
        <w:ind w:left="284" w:hanging="284"/>
        <w:rPr>
          <w:rFonts w:ascii="Arial" w:hAnsi="Arial" w:cs="Arial"/>
          <w:i/>
          <w:dstrike/>
          <w:sz w:val="22"/>
          <w:szCs w:val="22"/>
        </w:rPr>
      </w:pPr>
      <w:r w:rsidRPr="00F456C2">
        <w:rPr>
          <w:rFonts w:ascii="Arial" w:hAnsi="Arial" w:cs="Arial"/>
          <w:i/>
          <w:dstrike/>
          <w:sz w:val="22"/>
          <w:szCs w:val="22"/>
        </w:rPr>
        <w:t>b) absolventy programů celoživotního vzdělávání rostlinolékařství</w:t>
      </w:r>
      <w:r w:rsidRPr="00F456C2">
        <w:rPr>
          <w:rFonts w:ascii="Arial" w:hAnsi="Arial" w:cs="Arial"/>
          <w:i/>
          <w:dstrike/>
          <w:sz w:val="22"/>
          <w:szCs w:val="22"/>
          <w:vertAlign w:val="superscript"/>
        </w:rPr>
        <w:t>60)</w:t>
      </w:r>
      <w:r w:rsidRPr="00F456C2">
        <w:rPr>
          <w:rFonts w:ascii="Arial" w:hAnsi="Arial" w:cs="Arial"/>
          <w:i/>
          <w:dstrike/>
          <w:sz w:val="22"/>
          <w:szCs w:val="22"/>
        </w:rPr>
        <w:t xml:space="preserve"> vysokých škol uskutečňujících akreditované studijní programy v oblasti zemědělství nebo přírodních věd a určené pro absolventy jiných akreditovaných studijních programů, nebo </w:t>
      </w:r>
    </w:p>
    <w:p w:rsidR="00DE2536" w:rsidRPr="00F456C2" w:rsidRDefault="00014A6E" w:rsidP="002042B6">
      <w:pPr>
        <w:widowControl w:val="0"/>
        <w:autoSpaceDE w:val="0"/>
        <w:autoSpaceDN w:val="0"/>
        <w:adjustRightInd w:val="0"/>
        <w:ind w:left="284" w:hanging="284"/>
        <w:rPr>
          <w:rFonts w:ascii="Arial" w:hAnsi="Arial" w:cs="Arial"/>
          <w:color w:val="FF0000"/>
          <w:sz w:val="22"/>
          <w:szCs w:val="22"/>
        </w:rPr>
      </w:pPr>
      <w:r w:rsidRPr="00F456C2">
        <w:rPr>
          <w:rFonts w:ascii="Arial" w:hAnsi="Arial" w:cs="Arial"/>
          <w:color w:val="FF0000"/>
          <w:sz w:val="22"/>
          <w:szCs w:val="22"/>
        </w:rPr>
        <w:t>b) osoby s ukončeným vysokoškolským vzděláním zemědělského nebo přírodovědeckého směru, které jsou absolventy studijního programu celoživotního vzdělávání rostlinolékařství</w:t>
      </w:r>
      <w:r w:rsidRPr="00F456C2">
        <w:rPr>
          <w:rFonts w:ascii="Arial" w:hAnsi="Arial" w:cs="Arial"/>
          <w:color w:val="FF0000"/>
          <w:sz w:val="22"/>
          <w:szCs w:val="22"/>
          <w:vertAlign w:val="superscript"/>
        </w:rPr>
        <w:t>60)</w:t>
      </w:r>
      <w:r w:rsidRPr="00F456C2">
        <w:rPr>
          <w:rFonts w:ascii="Arial" w:hAnsi="Arial" w:cs="Arial"/>
          <w:color w:val="FF0000"/>
          <w:sz w:val="22"/>
          <w:szCs w:val="22"/>
        </w:rPr>
        <w:t xml:space="preserve"> vysokých škol uskutečňujících akreditované studijní programy v oblasti zemědělství nebo přírodních věd a určené pro absolventy jiných akreditovaných studijních programů, pokud byla žádost o akreditaci studijního programu opatřena kladným stanoviskem ministerstva jako uznávacího orgánu podle zákona o vysokých školách</w:t>
      </w:r>
      <w:r w:rsidRPr="00F456C2">
        <w:rPr>
          <w:rFonts w:ascii="Arial" w:hAnsi="Arial" w:cs="Arial"/>
          <w:color w:val="FF0000"/>
          <w:sz w:val="22"/>
          <w:szCs w:val="22"/>
          <w:vertAlign w:val="superscript"/>
        </w:rPr>
        <w:t xml:space="preserve"> </w:t>
      </w:r>
      <w:r w:rsidRPr="00F456C2">
        <w:rPr>
          <w:rFonts w:ascii="Arial" w:hAnsi="Arial" w:cs="Arial"/>
          <w:color w:val="FF0000"/>
          <w:sz w:val="22"/>
          <w:szCs w:val="22"/>
        </w:rPr>
        <w:t xml:space="preserve">a rozsah a obsah tohoto programu celoživotního vzdělávání rostlinolékařství musí být ve shodě s rozsahem a obsahem magisterského studijního programu rostlinolékařství včetně způsobu ověření znalostí, nebo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držiteli vědecké hodnosti v oboru rostlinolékařství nebo ochrany rostlin.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Osoby s nižším stupněm odborného vzdělání, než je uvedeno v </w:t>
      </w:r>
      <w:hyperlink r:id="rId610" w:history="1">
        <w:r w:rsidRPr="00817DCF">
          <w:rPr>
            <w:rFonts w:ascii="Arial" w:hAnsi="Arial" w:cs="Arial"/>
            <w:sz w:val="22"/>
            <w:szCs w:val="22"/>
          </w:rPr>
          <w:t>odstavci 2</w:t>
        </w:r>
      </w:hyperlink>
      <w:r w:rsidRPr="00817DCF">
        <w:rPr>
          <w:rFonts w:ascii="Arial" w:hAnsi="Arial" w:cs="Arial"/>
          <w:sz w:val="22"/>
          <w:szCs w:val="22"/>
        </w:rPr>
        <w:t xml:space="preserve">, které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a) jsou absolventy akreditovaných bakalářských studijních programů rostlinolékařství</w:t>
      </w:r>
      <w:r w:rsidRPr="00817DCF">
        <w:rPr>
          <w:rFonts w:ascii="Arial" w:hAnsi="Arial" w:cs="Arial"/>
          <w:sz w:val="22"/>
          <w:szCs w:val="22"/>
          <w:vertAlign w:val="superscript"/>
        </w:rPr>
        <w:t>59)</w:t>
      </w:r>
      <w:r w:rsidRPr="00817DCF">
        <w:rPr>
          <w:rFonts w:ascii="Arial" w:hAnsi="Arial" w:cs="Arial"/>
          <w:sz w:val="22"/>
          <w:szCs w:val="22"/>
        </w:rPr>
        <w:t xml:space="preserve">,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mají střední vzdělání s maturitní zkouškou v oboru rostlinolékařství nebo ochrany rostlin, nebo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střední vzdělání s maturitní zkouškou nebo vyšší odborné vzdělání v oboru vzdělání vinohradnictví, zahradnictví, lesnictví a zemědělství a praxi nejméně dva roky v oboru rostlinolékařství, </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mohou na ministerstvu a v Ústavu vykonávat odborné činnosti spojené s rostlinolékařským dozorem a přípravou podkladů pro správní řízení jen pod přímým vedením a odpovědností rostlinolékaře.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(4) Státní správu na úseku rostlinolékařské péče stanovenou tímto zákonem pro obecní úřady mohou vykonávat osoby, které prokáží osvědčením zvláštní odbornou způsobilost.</w:t>
      </w:r>
      <w:r w:rsidRPr="00817DCF">
        <w:rPr>
          <w:rFonts w:ascii="Arial" w:hAnsi="Arial" w:cs="Arial"/>
          <w:sz w:val="22"/>
          <w:szCs w:val="22"/>
          <w:vertAlign w:val="superscript"/>
        </w:rPr>
        <w:t>61)</w:t>
      </w:r>
    </w:p>
    <w:p w:rsidR="00DE2536" w:rsidRPr="00817DCF" w:rsidRDefault="00DE2536">
      <w:pPr>
        <w:widowControl w:val="0"/>
        <w:autoSpaceDE w:val="0"/>
        <w:autoSpaceDN w:val="0"/>
        <w:adjustRightInd w:val="0"/>
        <w:rPr>
          <w:rFonts w:ascii="Arial" w:hAnsi="Arial" w:cs="Arial"/>
          <w:strike/>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Za odborně způsobilé pro výkon státní správy na úseku rostlinolékařské péče se považují též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a) absolventi zahraničních vysokých škol, kteří získali osvědčení o uznání vysokoškolského vzdělání podle zvláštního zákona</w:t>
      </w:r>
      <w:r w:rsidRPr="00817DCF">
        <w:rPr>
          <w:rFonts w:ascii="Arial" w:hAnsi="Arial" w:cs="Arial"/>
          <w:sz w:val="22"/>
          <w:szCs w:val="22"/>
          <w:vertAlign w:val="superscript"/>
        </w:rPr>
        <w:t>62)</w:t>
      </w:r>
      <w:r w:rsidRPr="00817DCF">
        <w:rPr>
          <w:rFonts w:ascii="Arial" w:hAnsi="Arial" w:cs="Arial"/>
          <w:sz w:val="22"/>
          <w:szCs w:val="22"/>
        </w:rPr>
        <w:t xml:space="preserve"> v oblastech a zaměřeních studia uvedených v </w:t>
      </w:r>
      <w:hyperlink r:id="rId611" w:history="1">
        <w:r w:rsidRPr="00817DCF">
          <w:rPr>
            <w:rFonts w:ascii="Arial" w:hAnsi="Arial" w:cs="Arial"/>
            <w:sz w:val="22"/>
            <w:szCs w:val="22"/>
          </w:rPr>
          <w:t>odstavci 2 písm. a)</w:t>
        </w:r>
      </w:hyperlink>
      <w:r w:rsidRPr="00817DCF">
        <w:rPr>
          <w:rFonts w:ascii="Arial" w:hAnsi="Arial" w:cs="Arial"/>
          <w:sz w:val="22"/>
          <w:szCs w:val="22"/>
        </w:rPr>
        <w:t xml:space="preserve">, nebo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vertAlign w:val="superscript"/>
        </w:rPr>
      </w:pPr>
      <w:r w:rsidRPr="00817DCF">
        <w:rPr>
          <w:rFonts w:ascii="Arial" w:hAnsi="Arial" w:cs="Arial"/>
          <w:sz w:val="22"/>
          <w:szCs w:val="22"/>
        </w:rPr>
        <w:t>b) osoby, které získaly kvalifikaci k této odborné činnosti v jiném členském státě Evropské unie.</w:t>
      </w:r>
      <w:r w:rsidRPr="00817DCF">
        <w:rPr>
          <w:rFonts w:ascii="Arial" w:hAnsi="Arial" w:cs="Arial"/>
          <w:sz w:val="22"/>
          <w:szCs w:val="22"/>
          <w:vertAlign w:val="superscript"/>
        </w:rPr>
        <w:t>63)</w:t>
      </w:r>
    </w:p>
    <w:p w:rsidR="002042B6" w:rsidRPr="00817DCF" w:rsidRDefault="002042B6" w:rsidP="002042B6">
      <w:pPr>
        <w:widowControl w:val="0"/>
        <w:autoSpaceDE w:val="0"/>
        <w:autoSpaceDN w:val="0"/>
        <w:adjustRightInd w:val="0"/>
        <w:ind w:left="284" w:hanging="284"/>
        <w:rPr>
          <w:rFonts w:ascii="Arial" w:hAnsi="Arial" w:cs="Arial"/>
          <w:sz w:val="22"/>
          <w:szCs w:val="22"/>
        </w:rPr>
      </w:pPr>
    </w:p>
    <w:p w:rsidR="002042B6" w:rsidRPr="00933A10" w:rsidRDefault="002042B6" w:rsidP="002042B6">
      <w:pPr>
        <w:widowControl w:val="0"/>
        <w:autoSpaceDE w:val="0"/>
        <w:autoSpaceDN w:val="0"/>
        <w:adjustRightInd w:val="0"/>
        <w:ind w:firstLine="709"/>
        <w:rPr>
          <w:rFonts w:ascii="Arial" w:hAnsi="Arial" w:cs="Arial"/>
          <w:color w:val="FF0000"/>
          <w:sz w:val="22"/>
          <w:szCs w:val="22"/>
        </w:rPr>
      </w:pPr>
      <w:r w:rsidRPr="00933A10">
        <w:rPr>
          <w:rFonts w:ascii="Arial" w:hAnsi="Arial" w:cs="Arial"/>
          <w:color w:val="FF0000"/>
          <w:sz w:val="22"/>
          <w:szCs w:val="22"/>
        </w:rPr>
        <w:t>(6) Obsah a rozsah znalostí, poskytovaných v rámci vzdělávání podle odstavce 2, musí být v souladu s obsahem a rozsahem základního kurzu stanovených podle § 86b odst. 3 písm. c). K poskytování znalostí, týkajících se ochrany zdraví lidí, jsou oprávněny pouze fyzické osoby pověřené Ministerstvem zdravotnictví</w:t>
      </w:r>
      <w:r w:rsidR="00933A10">
        <w:rPr>
          <w:rFonts w:ascii="Arial" w:hAnsi="Arial" w:cs="Arial"/>
          <w:color w:val="FF0000"/>
          <w:sz w:val="22"/>
          <w:szCs w:val="22"/>
        </w:rPr>
        <w:t>.</w:t>
      </w:r>
    </w:p>
    <w:p w:rsidR="00DE2536" w:rsidRPr="00817DCF" w:rsidRDefault="00DE2536">
      <w:pPr>
        <w:widowControl w:val="0"/>
        <w:autoSpaceDE w:val="0"/>
        <w:autoSpaceDN w:val="0"/>
        <w:adjustRightInd w:val="0"/>
        <w:rPr>
          <w:rFonts w:ascii="Arial" w:hAnsi="Arial" w:cs="Arial"/>
          <w:b/>
          <w:sz w:val="22"/>
          <w:szCs w:val="22"/>
          <w:highlight w:val="yellow"/>
        </w:rPr>
      </w:pPr>
    </w:p>
    <w:p w:rsidR="00DE2536" w:rsidRPr="004C2C17" w:rsidRDefault="00DE2536">
      <w:pPr>
        <w:widowControl w:val="0"/>
        <w:autoSpaceDE w:val="0"/>
        <w:autoSpaceDN w:val="0"/>
        <w:adjustRightInd w:val="0"/>
        <w:rPr>
          <w:rFonts w:ascii="Arial" w:hAnsi="Arial" w:cs="Arial"/>
          <w:b/>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4C2C17">
        <w:rPr>
          <w:rFonts w:ascii="Arial" w:hAnsi="Arial" w:cs="Arial"/>
          <w:b/>
          <w:sz w:val="22"/>
          <w:szCs w:val="22"/>
        </w:rPr>
        <w:t xml:space="preserve">§ 83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jc w:val="center"/>
        <w:rPr>
          <w:rFonts w:ascii="Arial" w:hAnsi="Arial" w:cs="Arial"/>
          <w:bCs/>
          <w:sz w:val="22"/>
          <w:szCs w:val="22"/>
        </w:rPr>
      </w:pPr>
      <w:r w:rsidRPr="00817DCF">
        <w:rPr>
          <w:rFonts w:ascii="Arial" w:hAnsi="Arial" w:cs="Arial"/>
          <w:bCs/>
          <w:sz w:val="22"/>
          <w:szCs w:val="22"/>
        </w:rPr>
        <w:t>zrušen</w:t>
      </w:r>
    </w:p>
    <w:p w:rsidR="00DE2536" w:rsidRPr="00817DCF" w:rsidRDefault="00DE2536">
      <w:pPr>
        <w:widowControl w:val="0"/>
        <w:autoSpaceDE w:val="0"/>
        <w:autoSpaceDN w:val="0"/>
        <w:adjustRightInd w:val="0"/>
        <w:jc w:val="center"/>
        <w:rPr>
          <w:rFonts w:ascii="Arial" w:hAnsi="Arial" w:cs="Arial"/>
          <w:sz w:val="22"/>
          <w:szCs w:val="22"/>
        </w:rPr>
      </w:pPr>
    </w:p>
    <w:p w:rsidR="002042B6" w:rsidRPr="00817DCF" w:rsidRDefault="002042B6">
      <w:pPr>
        <w:widowControl w:val="0"/>
        <w:autoSpaceDE w:val="0"/>
        <w:autoSpaceDN w:val="0"/>
        <w:adjustRightInd w:val="0"/>
        <w:jc w:val="center"/>
        <w:rPr>
          <w:rFonts w:ascii="Arial" w:hAnsi="Arial" w:cs="Arial"/>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4C2C17">
        <w:rPr>
          <w:rFonts w:ascii="Arial" w:hAnsi="Arial" w:cs="Arial"/>
          <w:b/>
          <w:sz w:val="22"/>
          <w:szCs w:val="22"/>
        </w:rPr>
        <w:t xml:space="preserve">§ 84 </w:t>
      </w:r>
    </w:p>
    <w:p w:rsidR="00DE2536" w:rsidRPr="004C2C17" w:rsidRDefault="00DE2536">
      <w:pPr>
        <w:widowControl w:val="0"/>
        <w:autoSpaceDE w:val="0"/>
        <w:autoSpaceDN w:val="0"/>
        <w:adjustRightInd w:val="0"/>
        <w:rPr>
          <w:rFonts w:ascii="Arial" w:hAnsi="Arial" w:cs="Arial"/>
          <w:b/>
          <w:sz w:val="22"/>
          <w:szCs w:val="22"/>
        </w:rPr>
      </w:pPr>
    </w:p>
    <w:p w:rsidR="00DE2536" w:rsidRPr="004C2C17" w:rsidRDefault="00014A6E">
      <w:pPr>
        <w:widowControl w:val="0"/>
        <w:autoSpaceDE w:val="0"/>
        <w:autoSpaceDN w:val="0"/>
        <w:adjustRightInd w:val="0"/>
        <w:jc w:val="center"/>
        <w:rPr>
          <w:rFonts w:ascii="Arial" w:hAnsi="Arial" w:cs="Arial"/>
          <w:b/>
          <w:bCs/>
          <w:sz w:val="22"/>
          <w:szCs w:val="22"/>
        </w:rPr>
      </w:pPr>
      <w:r w:rsidRPr="004C2C17">
        <w:rPr>
          <w:rFonts w:ascii="Arial" w:hAnsi="Arial" w:cs="Arial"/>
          <w:b/>
          <w:bCs/>
          <w:sz w:val="22"/>
          <w:szCs w:val="22"/>
        </w:rPr>
        <w:t xml:space="preserve">Odborná způsobilost osob pověřených ministerstvem nebo Ústavem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Na osoby vykonávající odborné rostlinolékařské činnosti na základě pověření Ústavu se vztahují ustanovení </w:t>
      </w:r>
      <w:hyperlink r:id="rId612" w:history="1">
        <w:r w:rsidRPr="00817DCF">
          <w:rPr>
            <w:rFonts w:ascii="Arial" w:hAnsi="Arial" w:cs="Arial"/>
            <w:sz w:val="22"/>
            <w:szCs w:val="22"/>
          </w:rPr>
          <w:t>§ 82</w:t>
        </w:r>
      </w:hyperlink>
      <w:r w:rsidRPr="00817DCF">
        <w:rPr>
          <w:rFonts w:ascii="Arial" w:hAnsi="Arial" w:cs="Arial"/>
          <w:sz w:val="22"/>
          <w:szCs w:val="22"/>
        </w:rPr>
        <w:t xml:space="preserve"> obdobně.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Osoby uvedené v </w:t>
      </w:r>
      <w:hyperlink r:id="rId613" w:history="1">
        <w:r w:rsidRPr="00817DCF">
          <w:rPr>
            <w:rFonts w:ascii="Arial" w:hAnsi="Arial" w:cs="Arial"/>
            <w:sz w:val="22"/>
            <w:szCs w:val="22"/>
          </w:rPr>
          <w:t>odstavci 1</w:t>
        </w:r>
      </w:hyperlink>
      <w:r w:rsidRPr="00817DCF">
        <w:rPr>
          <w:rFonts w:ascii="Arial" w:hAnsi="Arial" w:cs="Arial"/>
          <w:sz w:val="22"/>
          <w:szCs w:val="22"/>
        </w:rPr>
        <w:t xml:space="preserve"> musí příslušnou činnost vykonávat v prostředí a za podmínek, které podle odborného posudku Ústavu odpovídají druhu a rozsahu této činnosti.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Jde-li o právnickou osobu, musí podmínku odborné způsobilosti splňovat zaměstnanec, který přímo zajišťuje odbornou rostlinolékařskou činnost, k jejímuž provádění je právnická osoba pověřena.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Státní příslušníci členských států Evropské unie, kteří jsou usazeni v jiném členském státě, mohou činnost uvedenou v </w:t>
      </w:r>
      <w:hyperlink r:id="rId614" w:history="1">
        <w:r w:rsidRPr="00817DCF">
          <w:rPr>
            <w:rFonts w:ascii="Arial" w:hAnsi="Arial" w:cs="Arial"/>
            <w:sz w:val="22"/>
            <w:szCs w:val="22"/>
          </w:rPr>
          <w:t>odstavci 1</w:t>
        </w:r>
      </w:hyperlink>
      <w:r w:rsidRPr="00817DCF">
        <w:rPr>
          <w:rFonts w:ascii="Arial" w:hAnsi="Arial" w:cs="Arial"/>
          <w:sz w:val="22"/>
          <w:szCs w:val="22"/>
        </w:rPr>
        <w:t xml:space="preserve"> vykonávat na území České republiky příležitostně nebo dočasně na základě ověření odborné kvalifikace podle zákona o uznávání odborné kvalifikace</w:t>
      </w:r>
      <w:r w:rsidRPr="00817DCF">
        <w:rPr>
          <w:rFonts w:ascii="Arial" w:hAnsi="Arial" w:cs="Arial"/>
          <w:sz w:val="22"/>
          <w:szCs w:val="22"/>
          <w:vertAlign w:val="superscript"/>
        </w:rPr>
        <w:t>63)</w:t>
      </w:r>
      <w:r w:rsidRPr="00817DCF">
        <w:rPr>
          <w:rFonts w:ascii="Arial" w:hAnsi="Arial" w:cs="Arial"/>
          <w:sz w:val="22"/>
          <w:szCs w:val="22"/>
        </w:rPr>
        <w:t>. Pro tyto osoby platí obdobně práva a povinnosti držitelů povolení podle ustanovení hlavy VIII zákona o uznávání odborné kvalifikace</w:t>
      </w:r>
      <w:r w:rsidRPr="00817DCF">
        <w:rPr>
          <w:rFonts w:ascii="Arial" w:hAnsi="Arial" w:cs="Arial"/>
          <w:sz w:val="22"/>
          <w:szCs w:val="22"/>
          <w:vertAlign w:val="superscript"/>
        </w:rPr>
        <w:t>63)</w:t>
      </w:r>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2042B6" w:rsidRPr="00817DCF" w:rsidRDefault="002042B6">
      <w:pPr>
        <w:widowControl w:val="0"/>
        <w:autoSpaceDE w:val="0"/>
        <w:autoSpaceDN w:val="0"/>
        <w:adjustRightInd w:val="0"/>
        <w:rPr>
          <w:rFonts w:ascii="Arial" w:hAnsi="Arial" w:cs="Arial"/>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4C2C17">
        <w:rPr>
          <w:rFonts w:ascii="Arial" w:hAnsi="Arial" w:cs="Arial"/>
          <w:b/>
          <w:sz w:val="22"/>
          <w:szCs w:val="22"/>
        </w:rPr>
        <w:t xml:space="preserve">§ 85 </w:t>
      </w:r>
    </w:p>
    <w:p w:rsidR="00DE2536" w:rsidRPr="004C2C17" w:rsidRDefault="00DE2536">
      <w:pPr>
        <w:widowControl w:val="0"/>
        <w:autoSpaceDE w:val="0"/>
        <w:autoSpaceDN w:val="0"/>
        <w:adjustRightInd w:val="0"/>
        <w:rPr>
          <w:rFonts w:ascii="Arial" w:hAnsi="Arial" w:cs="Arial"/>
          <w:b/>
          <w:sz w:val="22"/>
          <w:szCs w:val="22"/>
        </w:rPr>
      </w:pPr>
    </w:p>
    <w:p w:rsidR="00DE2536" w:rsidRPr="004C2C17" w:rsidRDefault="00014A6E">
      <w:pPr>
        <w:widowControl w:val="0"/>
        <w:autoSpaceDE w:val="0"/>
        <w:autoSpaceDN w:val="0"/>
        <w:adjustRightInd w:val="0"/>
        <w:jc w:val="center"/>
        <w:rPr>
          <w:rFonts w:ascii="Arial" w:hAnsi="Arial" w:cs="Arial"/>
          <w:b/>
          <w:bCs/>
          <w:sz w:val="22"/>
          <w:szCs w:val="22"/>
        </w:rPr>
      </w:pPr>
      <w:r w:rsidRPr="004C2C17">
        <w:rPr>
          <w:rFonts w:ascii="Arial" w:hAnsi="Arial" w:cs="Arial"/>
          <w:b/>
          <w:bCs/>
          <w:sz w:val="22"/>
          <w:szCs w:val="22"/>
        </w:rPr>
        <w:t xml:space="preserve">Odborná způsobilost pro poradenství v oblasti ochrany před škodlivými organismy a v oblasti bezpečného používání přípravků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Fyzické osoby mohou v rámci svého podnikání nebo zaměstnání provádět pro jiné osoby poradenství v oblasti ochrany před škodlivými organismy a s ní souvisejícími poruchami rostlin a v oblasti bezpečného používání přípravků, pouze pokud jsou držiteli platného osvědčení o odborné způsobilosti podle § 86 odst. 3 a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splňují podmínky odborné kvalifikace rostlinolékaře podle § 82 odst. 2 nebo § 82 odst. 3 písm. a) nebo § 82 odst. 5,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mají střední vzdělání </w:t>
      </w:r>
      <w:r w:rsidRPr="00933A10">
        <w:rPr>
          <w:rFonts w:ascii="Arial" w:hAnsi="Arial" w:cs="Arial"/>
          <w:color w:val="FF0000"/>
          <w:sz w:val="22"/>
        </w:rPr>
        <w:t>v oboru vzdělání rostlinolékařství nebo ochrana rostlin, ukončené maturitní zkouškou</w:t>
      </w:r>
      <w:r w:rsidRPr="00933A10">
        <w:rPr>
          <w:rFonts w:ascii="Arial" w:hAnsi="Arial" w:cs="Arial"/>
          <w:sz w:val="22"/>
        </w:rPr>
        <w:t>,</w:t>
      </w:r>
      <w:r w:rsidR="00933A10">
        <w:rPr>
          <w:rFonts w:ascii="Arial" w:hAnsi="Arial" w:cs="Arial"/>
          <w:b/>
          <w:sz w:val="22"/>
        </w:rPr>
        <w:t xml:space="preserve"> </w:t>
      </w:r>
      <w:r w:rsidRPr="00817DCF">
        <w:rPr>
          <w:rFonts w:ascii="Arial" w:hAnsi="Arial" w:cs="Arial"/>
          <w:sz w:val="22"/>
          <w:szCs w:val="22"/>
        </w:rPr>
        <w:t>nebo vyšší odborné vzdělání v oboru vzdělání rostlinolékařství</w:t>
      </w:r>
      <w:r w:rsidR="0043582C" w:rsidRPr="00817DCF">
        <w:rPr>
          <w:rFonts w:ascii="Arial" w:hAnsi="Arial" w:cs="Arial"/>
          <w:sz w:val="22"/>
          <w:szCs w:val="22"/>
        </w:rPr>
        <w:t xml:space="preserve"> </w:t>
      </w:r>
      <w:r w:rsidRPr="00933A10">
        <w:rPr>
          <w:rFonts w:ascii="Arial" w:hAnsi="Arial" w:cs="Arial"/>
          <w:color w:val="FF0000"/>
          <w:sz w:val="22"/>
          <w:szCs w:val="22"/>
        </w:rPr>
        <w:t>nebo ochrana rostlin</w:t>
      </w:r>
      <w:r w:rsidRPr="00817DCF">
        <w:rPr>
          <w:rFonts w:ascii="Arial" w:hAnsi="Arial" w:cs="Arial"/>
          <w:sz w:val="22"/>
          <w:szCs w:val="22"/>
        </w:rPr>
        <w:t xml:space="preserve"> a nejméně tříletou odbornou praxi stejného zaměření, nebo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933A10" w:rsidRDefault="00014A6E" w:rsidP="002042B6">
      <w:pPr>
        <w:widowControl w:val="0"/>
        <w:autoSpaceDE w:val="0"/>
        <w:autoSpaceDN w:val="0"/>
        <w:adjustRightInd w:val="0"/>
        <w:ind w:left="284" w:hanging="284"/>
        <w:rPr>
          <w:rFonts w:ascii="Arial" w:hAnsi="Arial" w:cs="Arial"/>
          <w:i/>
          <w:dstrike/>
          <w:sz w:val="22"/>
          <w:szCs w:val="22"/>
        </w:rPr>
      </w:pPr>
      <w:r w:rsidRPr="00933A10">
        <w:rPr>
          <w:rFonts w:ascii="Arial" w:hAnsi="Arial" w:cs="Arial"/>
          <w:i/>
          <w:dstrike/>
          <w:sz w:val="22"/>
          <w:szCs w:val="22"/>
        </w:rPr>
        <w:t>c) jsou absolventy akreditovaných bakalářských, magisterských nebo doktorských studijních programů v oblasti pěstitelství, zemědělství nebo lesnictví, nebo mají střední vzdělání s maturitní zkouškou nebo vyšší odborné vzdělání ukončené absolutoriem v pěstitelských zemědělských a lesnických oborech a mají nejméně čtyři roky praxe v oboru rostlinolékařství nebo ochrany rostlin, nebo složily zkoušku z dílčí (profesní) kvalifikace „Poradce v ochraně rostlin“ podle zákona upravujícího ověřování a uznávání výsledků dalšího vzdělávání.</w:t>
      </w:r>
    </w:p>
    <w:p w:rsidR="00DE2536" w:rsidRPr="00933A10" w:rsidRDefault="00014A6E" w:rsidP="002042B6">
      <w:pPr>
        <w:widowControl w:val="0"/>
        <w:autoSpaceDE w:val="0"/>
        <w:autoSpaceDN w:val="0"/>
        <w:adjustRightInd w:val="0"/>
        <w:ind w:left="284" w:hanging="284"/>
        <w:rPr>
          <w:rFonts w:ascii="Arial" w:hAnsi="Arial" w:cs="Arial"/>
          <w:color w:val="FF0000"/>
          <w:sz w:val="22"/>
          <w:szCs w:val="22"/>
        </w:rPr>
      </w:pPr>
      <w:r w:rsidRPr="00933A10">
        <w:rPr>
          <w:rFonts w:ascii="Arial" w:hAnsi="Arial" w:cs="Arial"/>
          <w:color w:val="FF0000"/>
          <w:sz w:val="22"/>
          <w:szCs w:val="22"/>
        </w:rPr>
        <w:t>c) složily zkoušku z profesní kvalifikace „</w:t>
      </w:r>
      <w:r w:rsidRPr="00933A10">
        <w:rPr>
          <w:rFonts w:ascii="Arial" w:hAnsi="Arial" w:cs="Arial"/>
          <w:bCs/>
          <w:iCs/>
          <w:color w:val="FF0000"/>
          <w:sz w:val="22"/>
          <w:szCs w:val="22"/>
        </w:rPr>
        <w:t>Zemědělský poradce pro  ochranu rostlin</w:t>
      </w:r>
      <w:r w:rsidRPr="00933A10">
        <w:rPr>
          <w:rFonts w:ascii="Arial" w:hAnsi="Arial" w:cs="Arial"/>
          <w:color w:val="FF0000"/>
          <w:sz w:val="22"/>
          <w:szCs w:val="22"/>
        </w:rPr>
        <w:t>“ podle zákona upravujícího ověřování a uznávání výsledků dalšího vzdělávání</w:t>
      </w:r>
      <w:r w:rsidR="00615ADD" w:rsidRPr="00933A10">
        <w:rPr>
          <w:rFonts w:ascii="Arial" w:hAnsi="Arial" w:cs="Arial"/>
          <w:color w:val="FF0000"/>
          <w:sz w:val="22"/>
          <w:szCs w:val="22"/>
          <w:vertAlign w:val="superscript"/>
        </w:rPr>
        <w:t>99</w:t>
      </w:r>
      <w:r w:rsidRPr="00933A10">
        <w:rPr>
          <w:rFonts w:ascii="Arial" w:hAnsi="Arial" w:cs="Arial"/>
          <w:color w:val="FF0000"/>
          <w:sz w:val="22"/>
          <w:szCs w:val="22"/>
          <w:vertAlign w:val="superscript"/>
        </w:rPr>
        <w:t>)</w:t>
      </w:r>
      <w:r w:rsidRPr="00933A10">
        <w:rPr>
          <w:rFonts w:ascii="Arial" w:hAnsi="Arial" w:cs="Arial"/>
          <w:color w:val="FF0000"/>
          <w:sz w:val="22"/>
          <w:szCs w:val="22"/>
        </w:rPr>
        <w:t>.</w:t>
      </w: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_______</w:t>
      </w:r>
    </w:p>
    <w:p w:rsidR="00DE2536" w:rsidRPr="00933A10" w:rsidRDefault="00615ADD" w:rsidP="0082727F">
      <w:pPr>
        <w:rPr>
          <w:rFonts w:ascii="Arial" w:hAnsi="Arial" w:cs="Arial"/>
          <w:color w:val="FF0000"/>
          <w:sz w:val="20"/>
        </w:rPr>
      </w:pPr>
      <w:r w:rsidRPr="00933A10">
        <w:rPr>
          <w:rFonts w:ascii="Arial" w:hAnsi="Arial" w:cs="Arial"/>
          <w:color w:val="FF0000"/>
          <w:sz w:val="20"/>
          <w:vertAlign w:val="superscript"/>
        </w:rPr>
        <w:t>99</w:t>
      </w:r>
      <w:r w:rsidR="00014A6E" w:rsidRPr="00933A10">
        <w:rPr>
          <w:rFonts w:ascii="Arial" w:hAnsi="Arial" w:cs="Arial"/>
          <w:color w:val="FF0000"/>
          <w:sz w:val="20"/>
          <w:vertAlign w:val="superscript"/>
        </w:rPr>
        <w:t>)</w:t>
      </w:r>
      <w:r w:rsidR="00014A6E" w:rsidRPr="00933A10">
        <w:rPr>
          <w:rFonts w:ascii="Arial" w:hAnsi="Arial" w:cs="Arial"/>
          <w:color w:val="FF0000"/>
          <w:sz w:val="20"/>
        </w:rPr>
        <w:t xml:space="preserve"> Zákon č. 179/2006 Sb., o ověřování a uznávání výsledků dalšího vzdělávání</w:t>
      </w:r>
      <w:r w:rsidR="0082727F" w:rsidRPr="00933A10">
        <w:rPr>
          <w:rFonts w:ascii="Arial" w:hAnsi="Arial" w:cs="Arial"/>
          <w:color w:val="FF0000"/>
          <w:sz w:val="20"/>
        </w:rPr>
        <w:t xml:space="preserve"> a o změně některých zákonů (zákon o uznávání výsledků dalšího vzdělávání)</w:t>
      </w:r>
      <w:r w:rsidR="00014A6E" w:rsidRPr="00933A10">
        <w:rPr>
          <w:rFonts w:ascii="Arial" w:hAnsi="Arial" w:cs="Arial"/>
          <w:color w:val="FF0000"/>
          <w:sz w:val="20"/>
        </w:rPr>
        <w:t>, ve znění pozdějších předpisů.</w:t>
      </w:r>
    </w:p>
    <w:p w:rsidR="00DE2536" w:rsidRPr="00817DCF" w:rsidRDefault="00DE2536">
      <w:pPr>
        <w:jc w:val="left"/>
        <w:rPr>
          <w:rFonts w:ascii="Arial" w:hAnsi="Arial" w:cs="Arial"/>
          <w:b/>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(2) Živnostensky podnikat</w:t>
      </w:r>
      <w:r w:rsidRPr="00817DCF">
        <w:rPr>
          <w:rFonts w:ascii="Arial" w:hAnsi="Arial" w:cs="Arial"/>
          <w:sz w:val="22"/>
          <w:szCs w:val="22"/>
          <w:vertAlign w:val="superscript"/>
        </w:rPr>
        <w:t>12)</w:t>
      </w:r>
      <w:r w:rsidRPr="00817DCF">
        <w:rPr>
          <w:rFonts w:ascii="Arial" w:hAnsi="Arial" w:cs="Arial"/>
          <w:sz w:val="22"/>
          <w:szCs w:val="22"/>
        </w:rPr>
        <w:t xml:space="preserve"> v oboru poradenství v oblasti ochrany před škodlivými organismy a s ní souvisejícími poruchami rostlin a v oblasti bezpečného používání přípravků mohou jen osoby, které splňují požadavky stanovené v </w:t>
      </w:r>
      <w:hyperlink r:id="rId615" w:history="1">
        <w:r w:rsidRPr="00817DCF">
          <w:rPr>
            <w:rFonts w:ascii="Arial" w:hAnsi="Arial" w:cs="Arial"/>
            <w:sz w:val="22"/>
            <w:szCs w:val="22"/>
          </w:rPr>
          <w:t>odstavci 1</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2042B6" w:rsidRPr="00817DCF" w:rsidRDefault="002042B6">
      <w:pPr>
        <w:widowControl w:val="0"/>
        <w:autoSpaceDE w:val="0"/>
        <w:autoSpaceDN w:val="0"/>
        <w:adjustRightInd w:val="0"/>
        <w:rPr>
          <w:rFonts w:ascii="Arial" w:hAnsi="Arial" w:cs="Arial"/>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4C2C17">
        <w:rPr>
          <w:rFonts w:ascii="Arial" w:hAnsi="Arial" w:cs="Arial"/>
          <w:b/>
          <w:sz w:val="22"/>
          <w:szCs w:val="22"/>
        </w:rPr>
        <w:t xml:space="preserve">§ 86 </w:t>
      </w:r>
    </w:p>
    <w:p w:rsidR="00DE2536" w:rsidRPr="004C2C17" w:rsidRDefault="00DE2536">
      <w:pPr>
        <w:widowControl w:val="0"/>
        <w:autoSpaceDE w:val="0"/>
        <w:autoSpaceDN w:val="0"/>
        <w:adjustRightInd w:val="0"/>
        <w:rPr>
          <w:rFonts w:ascii="Arial" w:hAnsi="Arial" w:cs="Arial"/>
          <w:b/>
          <w:sz w:val="22"/>
          <w:szCs w:val="22"/>
        </w:rPr>
      </w:pPr>
    </w:p>
    <w:p w:rsidR="00DE2536" w:rsidRPr="004C2C17" w:rsidRDefault="00014A6E">
      <w:pPr>
        <w:widowControl w:val="0"/>
        <w:autoSpaceDE w:val="0"/>
        <w:autoSpaceDN w:val="0"/>
        <w:adjustRightInd w:val="0"/>
        <w:jc w:val="center"/>
        <w:rPr>
          <w:rFonts w:ascii="Arial" w:hAnsi="Arial" w:cs="Arial"/>
          <w:b/>
          <w:bCs/>
          <w:sz w:val="22"/>
          <w:szCs w:val="22"/>
        </w:rPr>
      </w:pPr>
      <w:r w:rsidRPr="004C2C17">
        <w:rPr>
          <w:rFonts w:ascii="Arial" w:hAnsi="Arial" w:cs="Arial"/>
          <w:b/>
          <w:bCs/>
          <w:sz w:val="22"/>
          <w:szCs w:val="22"/>
        </w:rPr>
        <w:t xml:space="preserve">Odborná způsobilost pro nakládání s přípravky </w:t>
      </w:r>
    </w:p>
    <w:p w:rsidR="00DE2536" w:rsidRPr="00817DCF" w:rsidRDefault="00DE2536">
      <w:pPr>
        <w:widowControl w:val="0"/>
        <w:autoSpaceDE w:val="0"/>
        <w:autoSpaceDN w:val="0"/>
        <w:adjustRightInd w:val="0"/>
        <w:rPr>
          <w:rFonts w:ascii="Arial" w:hAnsi="Arial" w:cs="Arial"/>
          <w:b/>
          <w:bCs/>
          <w:sz w:val="22"/>
          <w:szCs w:val="22"/>
        </w:rPr>
      </w:pPr>
    </w:p>
    <w:p w:rsidR="00DE2536" w:rsidRPr="00933A10" w:rsidRDefault="00014A6E">
      <w:pPr>
        <w:widowControl w:val="0"/>
        <w:autoSpaceDE w:val="0"/>
        <w:autoSpaceDN w:val="0"/>
        <w:adjustRightInd w:val="0"/>
        <w:rPr>
          <w:rFonts w:ascii="Arial" w:hAnsi="Arial" w:cs="Arial"/>
          <w:color w:val="FF0000"/>
          <w:sz w:val="22"/>
          <w:szCs w:val="22"/>
        </w:rPr>
      </w:pPr>
      <w:r w:rsidRPr="00817DCF">
        <w:rPr>
          <w:rFonts w:ascii="Arial" w:hAnsi="Arial" w:cs="Arial"/>
          <w:sz w:val="22"/>
          <w:szCs w:val="22"/>
        </w:rPr>
        <w:tab/>
        <w:t xml:space="preserve">(1) Fyzická osoba, která v rámci svých profesních činností nakládá s přípravky pod dohledem držitele osvědčení druhého stupně nebo třetího stupně, musí být držitelem osvědčení prvního stupně. Toto osvědčení fyzické osobě vydá po absolvování základního kurzu vzdělávací zařízení pověřené ministerstvem. Osvědčení se vydává s platností na dobu </w:t>
      </w:r>
      <w:r w:rsidRPr="00817DCF">
        <w:rPr>
          <w:rFonts w:ascii="Arial" w:hAnsi="Arial" w:cs="Arial"/>
          <w:strike/>
          <w:sz w:val="22"/>
          <w:szCs w:val="22"/>
        </w:rPr>
        <w:t>5</w:t>
      </w:r>
      <w:r w:rsidRPr="00817DCF">
        <w:rPr>
          <w:rFonts w:ascii="Arial" w:hAnsi="Arial" w:cs="Arial"/>
          <w:b/>
          <w:sz w:val="22"/>
          <w:szCs w:val="22"/>
        </w:rPr>
        <w:t>3</w:t>
      </w:r>
      <w:r w:rsidRPr="00817DCF">
        <w:rPr>
          <w:rFonts w:ascii="Arial" w:hAnsi="Arial" w:cs="Arial"/>
          <w:sz w:val="22"/>
          <w:szCs w:val="22"/>
        </w:rPr>
        <w:t xml:space="preserve"> let. Po uplynutí platnosti tohoto osvědčení vydá vzdělávací zařízení na základě absolvování doplňujícího školení nové osvědčení prvního stupněs platností na dobu </w:t>
      </w:r>
      <w:r w:rsidRPr="00933A10">
        <w:rPr>
          <w:rFonts w:ascii="Arial" w:hAnsi="Arial" w:cs="Arial"/>
          <w:b/>
          <w:color w:val="FF0000"/>
          <w:sz w:val="22"/>
          <w:szCs w:val="22"/>
        </w:rPr>
        <w:t>3</w:t>
      </w:r>
      <w:r w:rsidRPr="00817DCF">
        <w:rPr>
          <w:rFonts w:ascii="Arial" w:hAnsi="Arial" w:cs="Arial"/>
          <w:b/>
          <w:sz w:val="22"/>
          <w:szCs w:val="22"/>
        </w:rPr>
        <w:t xml:space="preserve"> </w:t>
      </w:r>
      <w:r w:rsidRPr="00817DCF">
        <w:rPr>
          <w:rFonts w:ascii="Arial" w:hAnsi="Arial" w:cs="Arial"/>
          <w:sz w:val="22"/>
          <w:szCs w:val="22"/>
        </w:rPr>
        <w:t>let.</w:t>
      </w:r>
      <w:r w:rsidRPr="00817DCF">
        <w:rPr>
          <w:rFonts w:ascii="Arial" w:hAnsi="Arial" w:cs="Arial"/>
          <w:b/>
          <w:sz w:val="22"/>
          <w:szCs w:val="22"/>
        </w:rPr>
        <w:t xml:space="preserve"> </w:t>
      </w:r>
      <w:r w:rsidRPr="00933A10">
        <w:rPr>
          <w:rFonts w:ascii="Arial" w:hAnsi="Arial" w:cs="Arial"/>
          <w:color w:val="FF0000"/>
          <w:sz w:val="22"/>
          <w:szCs w:val="22"/>
        </w:rPr>
        <w:t>Za držitele osvědčení prvního stupně nebo druhého stupně</w:t>
      </w:r>
      <w:r w:rsidR="0043582C" w:rsidRPr="00933A10">
        <w:rPr>
          <w:rFonts w:ascii="Arial" w:hAnsi="Arial" w:cs="Arial"/>
          <w:color w:val="FF0000"/>
          <w:sz w:val="22"/>
          <w:szCs w:val="22"/>
        </w:rPr>
        <w:t xml:space="preserve"> </w:t>
      </w:r>
      <w:r w:rsidRPr="00933A10">
        <w:rPr>
          <w:rFonts w:ascii="Arial" w:hAnsi="Arial" w:cs="Arial"/>
          <w:color w:val="FF0000"/>
          <w:sz w:val="22"/>
          <w:szCs w:val="22"/>
        </w:rPr>
        <w:t xml:space="preserve">se považuje též osoba v období 3 let po ukončení středního vzdělání s výučním listem a středního vzdělání s maturitní zkouškou nebo studia na vysoké škole, a to v oborech stanovených prováděcím právním předpisem. Dále se za držitele osvědčení prvního stupně považuje osoba, která absolvovala zaměstnavatelem organizovaný kurz, sloužící k doplnění znalostí pro aplikaci přípravků, a to pro výkon práce pro tohoto zaměstnavatele. Toto osvědčení platí do konce kalendářního roku, v němž proškolená osoba kurz absolvovala. Tento kurz je možné absolvovat nejdříve za </w:t>
      </w:r>
      <w:r w:rsidR="00870660" w:rsidRPr="00933A10">
        <w:rPr>
          <w:rFonts w:ascii="Arial" w:hAnsi="Arial" w:cs="Arial"/>
          <w:color w:val="FF0000"/>
          <w:sz w:val="22"/>
          <w:szCs w:val="22"/>
        </w:rPr>
        <w:t>2</w:t>
      </w:r>
      <w:r w:rsidRPr="00933A10">
        <w:rPr>
          <w:rFonts w:ascii="Arial" w:hAnsi="Arial" w:cs="Arial"/>
          <w:color w:val="FF0000"/>
          <w:sz w:val="22"/>
          <w:szCs w:val="22"/>
        </w:rPr>
        <w:t xml:space="preserve"> roky od absolvování předchozího kurzu. Zaměstnavatel je povinen písemně oznámit Ústavu místo a čas pořádání kurzu nejméně 5 dnů před konáním kurzu. Prováděcí předpis stanoví způsob prokázání absolvování tohoto kurzu.</w:t>
      </w:r>
    </w:p>
    <w:p w:rsidR="00DE2536" w:rsidRPr="00817DCF" w:rsidRDefault="00DE2536">
      <w:pPr>
        <w:widowControl w:val="0"/>
        <w:autoSpaceDE w:val="0"/>
        <w:autoSpaceDN w:val="0"/>
        <w:adjustRightInd w:val="0"/>
        <w:rPr>
          <w:rFonts w:ascii="Arial" w:hAnsi="Arial" w:cs="Arial"/>
          <w:b/>
          <w:sz w:val="22"/>
          <w:szCs w:val="22"/>
        </w:rPr>
      </w:pPr>
    </w:p>
    <w:p w:rsidR="00DE2536" w:rsidRPr="00876CF2" w:rsidRDefault="00014A6E">
      <w:pPr>
        <w:widowControl w:val="0"/>
        <w:autoSpaceDE w:val="0"/>
        <w:autoSpaceDN w:val="0"/>
        <w:adjustRightInd w:val="0"/>
        <w:rPr>
          <w:rFonts w:ascii="Arial" w:hAnsi="Arial" w:cs="Arial"/>
          <w:color w:val="FF0000"/>
          <w:sz w:val="22"/>
          <w:szCs w:val="22"/>
        </w:rPr>
      </w:pPr>
      <w:r w:rsidRPr="00817DCF">
        <w:rPr>
          <w:rFonts w:ascii="Arial" w:hAnsi="Arial" w:cs="Arial"/>
          <w:sz w:val="22"/>
          <w:szCs w:val="22"/>
        </w:rPr>
        <w:tab/>
        <w:t xml:space="preserve">(2) Osoba, která v rámci svých profesních činností používá přípravky, musí zajistit, aby nakládání s přípravky řídila a vykonávala nad ním dohled fyzická osoba, jež je držitelem osvědčení druhého stupně. Držitel osvědčení druhého stupně je způsobilý i pro činnosti držitele osvědčení prvního stupně. Osvědčení druhého stupně vydá Ústav fyzické osobě, která splňuje podmínky vzdělání pro rostlinolékaře podle </w:t>
      </w:r>
      <w:hyperlink r:id="rId616" w:history="1">
        <w:r w:rsidRPr="00817DCF">
          <w:rPr>
            <w:rFonts w:ascii="Arial" w:hAnsi="Arial" w:cs="Arial"/>
            <w:sz w:val="22"/>
            <w:szCs w:val="22"/>
          </w:rPr>
          <w:t>§ 82 odst. 2</w:t>
        </w:r>
      </w:hyperlink>
      <w:r w:rsidRPr="00817DCF">
        <w:rPr>
          <w:rFonts w:ascii="Arial" w:hAnsi="Arial" w:cs="Arial"/>
          <w:sz w:val="22"/>
          <w:szCs w:val="22"/>
        </w:rPr>
        <w:t xml:space="preserve"> nebo </w:t>
      </w:r>
      <w:hyperlink r:id="rId617" w:history="1">
        <w:r w:rsidRPr="00817DCF">
          <w:rPr>
            <w:rFonts w:ascii="Arial" w:hAnsi="Arial" w:cs="Arial"/>
            <w:sz w:val="22"/>
            <w:szCs w:val="22"/>
          </w:rPr>
          <w:t>5</w:t>
        </w:r>
      </w:hyperlink>
      <w:r w:rsidRPr="00817DCF">
        <w:rPr>
          <w:rFonts w:ascii="Arial" w:hAnsi="Arial" w:cs="Arial"/>
          <w:sz w:val="22"/>
          <w:szCs w:val="22"/>
        </w:rPr>
        <w:t xml:space="preserve">, nebo absolvuje základní kurz a úspěšně vykoná zkoušku. Osvědčení se vydává s platností na dobu 5 let. Platnost tohoto osvědčení lze prodloužit </w:t>
      </w:r>
      <w:r w:rsidRPr="00876CF2">
        <w:rPr>
          <w:rFonts w:ascii="Arial" w:hAnsi="Arial" w:cs="Arial"/>
          <w:color w:val="FF0000"/>
          <w:sz w:val="22"/>
          <w:szCs w:val="22"/>
        </w:rPr>
        <w:t xml:space="preserve">na dalších 5 let od data uplynutí platnosti dosavadního osvědčení </w:t>
      </w:r>
      <w:r w:rsidRPr="00817DCF">
        <w:rPr>
          <w:rFonts w:ascii="Arial" w:hAnsi="Arial" w:cs="Arial"/>
          <w:sz w:val="22"/>
          <w:szCs w:val="22"/>
        </w:rPr>
        <w:t xml:space="preserve">na základě absolvování doplňujícího školení </w:t>
      </w:r>
      <w:r w:rsidRPr="00876CF2">
        <w:rPr>
          <w:rFonts w:ascii="Arial" w:hAnsi="Arial" w:cs="Arial"/>
          <w:color w:val="FF0000"/>
          <w:sz w:val="22"/>
          <w:szCs w:val="22"/>
        </w:rPr>
        <w:t xml:space="preserve">nebo předložení dokladu o absolvování </w:t>
      </w:r>
      <w:r w:rsidR="0007125F" w:rsidRPr="00876CF2">
        <w:rPr>
          <w:rFonts w:ascii="Arial" w:hAnsi="Arial" w:cs="Arial"/>
          <w:color w:val="FF0000"/>
          <w:sz w:val="22"/>
          <w:szCs w:val="22"/>
        </w:rPr>
        <w:t>jiného obsahem a rozsahem srovnatelného</w:t>
      </w:r>
      <w:r w:rsidRPr="00876CF2">
        <w:rPr>
          <w:rFonts w:ascii="Arial" w:hAnsi="Arial" w:cs="Arial"/>
          <w:color w:val="FF0000"/>
          <w:sz w:val="22"/>
          <w:szCs w:val="22"/>
        </w:rPr>
        <w:t xml:space="preserve"> školení zveřejněného ministerstvem. </w:t>
      </w:r>
      <w:r w:rsidRPr="00876CF2">
        <w:rPr>
          <w:rFonts w:ascii="Arial" w:hAnsi="Arial" w:cs="Arial"/>
          <w:bCs/>
          <w:color w:val="FF0000"/>
          <w:sz w:val="22"/>
          <w:szCs w:val="22"/>
        </w:rPr>
        <w:t>D</w:t>
      </w:r>
      <w:r w:rsidRPr="00876CF2">
        <w:rPr>
          <w:rFonts w:ascii="Arial" w:hAnsi="Arial" w:cs="Arial"/>
          <w:color w:val="FF0000"/>
          <w:sz w:val="22"/>
          <w:szCs w:val="22"/>
        </w:rPr>
        <w:t xml:space="preserve">oplňující školení nebo odborné školení lze absolvovat nejvýše </w:t>
      </w:r>
      <w:r w:rsidR="0007125F" w:rsidRPr="00876CF2">
        <w:rPr>
          <w:rFonts w:ascii="Arial" w:hAnsi="Arial" w:cs="Arial"/>
          <w:color w:val="FF0000"/>
          <w:sz w:val="22"/>
          <w:szCs w:val="22"/>
        </w:rPr>
        <w:t xml:space="preserve">1 </w:t>
      </w:r>
      <w:r w:rsidRPr="00876CF2">
        <w:rPr>
          <w:rFonts w:ascii="Arial" w:hAnsi="Arial" w:cs="Arial"/>
          <w:color w:val="FF0000"/>
          <w:sz w:val="22"/>
          <w:szCs w:val="22"/>
        </w:rPr>
        <w:t>rok před koncem platnosti dosavadního osvědčení.</w:t>
      </w:r>
    </w:p>
    <w:p w:rsidR="00DE2536" w:rsidRPr="00817DCF" w:rsidRDefault="00DE2536">
      <w:pPr>
        <w:widowControl w:val="0"/>
        <w:autoSpaceDE w:val="0"/>
        <w:autoSpaceDN w:val="0"/>
        <w:adjustRightInd w:val="0"/>
        <w:rPr>
          <w:rFonts w:ascii="Arial" w:hAnsi="Arial" w:cs="Arial"/>
          <w:sz w:val="22"/>
          <w:szCs w:val="22"/>
        </w:rPr>
      </w:pPr>
    </w:p>
    <w:p w:rsidR="00DE2536" w:rsidRPr="00876CF2" w:rsidRDefault="00014A6E">
      <w:pPr>
        <w:widowControl w:val="0"/>
        <w:autoSpaceDE w:val="0"/>
        <w:autoSpaceDN w:val="0"/>
        <w:adjustRightInd w:val="0"/>
        <w:rPr>
          <w:rFonts w:ascii="Arial" w:hAnsi="Arial" w:cs="Arial"/>
          <w:dstrike/>
          <w:sz w:val="22"/>
          <w:szCs w:val="22"/>
        </w:rPr>
      </w:pPr>
      <w:r w:rsidRPr="00817DCF">
        <w:rPr>
          <w:rFonts w:ascii="Arial" w:hAnsi="Arial" w:cs="Arial"/>
          <w:sz w:val="22"/>
          <w:szCs w:val="22"/>
        </w:rPr>
        <w:tab/>
      </w:r>
      <w:r w:rsidRPr="00876CF2">
        <w:rPr>
          <w:rFonts w:ascii="Arial" w:hAnsi="Arial" w:cs="Arial"/>
          <w:dstrike/>
          <w:sz w:val="22"/>
          <w:szCs w:val="22"/>
        </w:rPr>
        <w:t>(3) Osoba, která v rámci svých profesních činností</w:t>
      </w:r>
    </w:p>
    <w:p w:rsidR="00DE2536" w:rsidRPr="00876CF2" w:rsidRDefault="00DE2536">
      <w:pPr>
        <w:widowControl w:val="0"/>
        <w:autoSpaceDE w:val="0"/>
        <w:autoSpaceDN w:val="0"/>
        <w:adjustRightInd w:val="0"/>
        <w:rPr>
          <w:rFonts w:ascii="Arial" w:hAnsi="Arial" w:cs="Arial"/>
          <w:dstrike/>
          <w:sz w:val="22"/>
          <w:szCs w:val="22"/>
        </w:rPr>
      </w:pPr>
    </w:p>
    <w:p w:rsidR="00DE2536" w:rsidRPr="00876CF2" w:rsidRDefault="00014A6E">
      <w:pPr>
        <w:widowControl w:val="0"/>
        <w:autoSpaceDE w:val="0"/>
        <w:autoSpaceDN w:val="0"/>
        <w:adjustRightInd w:val="0"/>
        <w:rPr>
          <w:rFonts w:ascii="Arial" w:hAnsi="Arial" w:cs="Arial"/>
          <w:dstrike/>
          <w:sz w:val="22"/>
          <w:szCs w:val="22"/>
        </w:rPr>
      </w:pPr>
      <w:r w:rsidRPr="00876CF2">
        <w:rPr>
          <w:rFonts w:ascii="Arial" w:hAnsi="Arial" w:cs="Arial"/>
          <w:dstrike/>
          <w:sz w:val="22"/>
          <w:szCs w:val="22"/>
        </w:rPr>
        <w:t xml:space="preserve">a) poskytuje poradenství v oblasti ochrany rostlin před škodlivými organismy a s ní souvisejícími poruchami rostlin a v oblasti bezpečného používání přípravků, </w:t>
      </w:r>
    </w:p>
    <w:p w:rsidR="00DE2536" w:rsidRPr="00876CF2" w:rsidRDefault="00DE2536">
      <w:pPr>
        <w:widowControl w:val="0"/>
        <w:autoSpaceDE w:val="0"/>
        <w:autoSpaceDN w:val="0"/>
        <w:adjustRightInd w:val="0"/>
        <w:rPr>
          <w:rFonts w:ascii="Arial" w:hAnsi="Arial" w:cs="Arial"/>
          <w:dstrike/>
          <w:sz w:val="22"/>
          <w:szCs w:val="22"/>
        </w:rPr>
      </w:pPr>
    </w:p>
    <w:p w:rsidR="00DE2536" w:rsidRPr="00876CF2" w:rsidRDefault="00014A6E">
      <w:pPr>
        <w:widowControl w:val="0"/>
        <w:autoSpaceDE w:val="0"/>
        <w:autoSpaceDN w:val="0"/>
        <w:adjustRightInd w:val="0"/>
        <w:rPr>
          <w:rFonts w:ascii="Arial" w:hAnsi="Arial" w:cs="Arial"/>
          <w:dstrike/>
          <w:sz w:val="22"/>
          <w:szCs w:val="22"/>
        </w:rPr>
      </w:pPr>
      <w:r w:rsidRPr="00876CF2">
        <w:rPr>
          <w:rFonts w:ascii="Arial" w:hAnsi="Arial" w:cs="Arial"/>
          <w:dstrike/>
          <w:sz w:val="22"/>
          <w:szCs w:val="22"/>
        </w:rPr>
        <w:t xml:space="preserve">b) distribuujepřípravky pro profesionální použití, nebo </w:t>
      </w:r>
    </w:p>
    <w:p w:rsidR="00DE2536" w:rsidRPr="00876CF2" w:rsidRDefault="00DE2536">
      <w:pPr>
        <w:widowControl w:val="0"/>
        <w:autoSpaceDE w:val="0"/>
        <w:autoSpaceDN w:val="0"/>
        <w:adjustRightInd w:val="0"/>
        <w:rPr>
          <w:rFonts w:ascii="Arial" w:hAnsi="Arial" w:cs="Arial"/>
          <w:dstrike/>
          <w:sz w:val="22"/>
          <w:szCs w:val="22"/>
        </w:rPr>
      </w:pPr>
    </w:p>
    <w:p w:rsidR="00DE2536" w:rsidRPr="00876CF2" w:rsidRDefault="00014A6E">
      <w:pPr>
        <w:widowControl w:val="0"/>
        <w:autoSpaceDE w:val="0"/>
        <w:autoSpaceDN w:val="0"/>
        <w:adjustRightInd w:val="0"/>
        <w:rPr>
          <w:rFonts w:ascii="Arial" w:hAnsi="Arial" w:cs="Arial"/>
          <w:dstrike/>
          <w:sz w:val="22"/>
          <w:szCs w:val="22"/>
        </w:rPr>
      </w:pPr>
      <w:r w:rsidRPr="00876CF2">
        <w:rPr>
          <w:rFonts w:ascii="Arial" w:hAnsi="Arial" w:cs="Arial"/>
          <w:dstrike/>
          <w:sz w:val="22"/>
          <w:szCs w:val="22"/>
        </w:rPr>
        <w:t xml:space="preserve">c) pořádá základní kurzy k získání osvědčení prvního a druhéhostupně, doplňující školení k prodloužení osvědčení druhého a třetího stupně a doplňující školení k získání nového osvědčení prvního stupně, </w:t>
      </w:r>
    </w:p>
    <w:p w:rsidR="00DE2536" w:rsidRPr="00876CF2" w:rsidRDefault="00014A6E">
      <w:pPr>
        <w:widowControl w:val="0"/>
        <w:autoSpaceDE w:val="0"/>
        <w:autoSpaceDN w:val="0"/>
        <w:adjustRightInd w:val="0"/>
        <w:rPr>
          <w:rFonts w:ascii="Arial" w:hAnsi="Arial" w:cs="Arial"/>
          <w:dstrike/>
          <w:sz w:val="22"/>
          <w:szCs w:val="22"/>
        </w:rPr>
      </w:pPr>
      <w:r w:rsidRPr="00876CF2">
        <w:rPr>
          <w:rFonts w:ascii="Arial" w:hAnsi="Arial" w:cs="Arial"/>
          <w:dstrike/>
          <w:sz w:val="22"/>
          <w:szCs w:val="22"/>
        </w:rPr>
        <w:tab/>
        <w:t xml:space="preserve">musí tyto činnosti vykonávat prostřednictvím fyzické osoby, jež je držitelem osvědčení třetího stupně. Držitel osvědčení třetího stupně je způsobilý i pro činnosti držitele osvědčení druhého stupně a prvního stupně. Osvědčení třetího stupně vydá Ústav fyzické osobě, která splňuje podmínky vzdělání pro rostlinolékaře podle § 82 odst. 2 nebo 5, úspěšně vykoná zkoušku. Platnost tohoto osvědčení lze prodloužit na základě absolvování doplňujícího školení a úspěšně vykonané zkoušky. </w:t>
      </w:r>
    </w:p>
    <w:p w:rsidR="00DE2536" w:rsidRPr="00876CF2" w:rsidRDefault="00DE2536">
      <w:pPr>
        <w:widowControl w:val="0"/>
        <w:autoSpaceDE w:val="0"/>
        <w:autoSpaceDN w:val="0"/>
        <w:adjustRightInd w:val="0"/>
        <w:rPr>
          <w:rFonts w:ascii="Arial" w:hAnsi="Arial" w:cs="Arial"/>
          <w:dstrike/>
          <w:sz w:val="22"/>
          <w:szCs w:val="22"/>
        </w:rPr>
      </w:pPr>
    </w:p>
    <w:p w:rsidR="00DE2536" w:rsidRPr="00876CF2" w:rsidRDefault="00014A6E">
      <w:pPr>
        <w:widowControl w:val="0"/>
        <w:autoSpaceDE w:val="0"/>
        <w:autoSpaceDN w:val="0"/>
        <w:adjustRightInd w:val="0"/>
        <w:ind w:firstLine="708"/>
        <w:rPr>
          <w:rFonts w:ascii="Arial" w:hAnsi="Arial" w:cs="Arial"/>
          <w:color w:val="FF0000"/>
          <w:sz w:val="22"/>
          <w:szCs w:val="22"/>
        </w:rPr>
      </w:pPr>
      <w:r w:rsidRPr="00876CF2">
        <w:rPr>
          <w:rFonts w:ascii="Arial" w:hAnsi="Arial" w:cs="Arial"/>
          <w:color w:val="FF0000"/>
          <w:sz w:val="22"/>
          <w:szCs w:val="22"/>
        </w:rPr>
        <w:t>(3) Osoba, která v rámci svých profesních činností</w:t>
      </w:r>
    </w:p>
    <w:p w:rsidR="00DE2536" w:rsidRPr="00876CF2" w:rsidRDefault="00DE2536">
      <w:pPr>
        <w:widowControl w:val="0"/>
        <w:autoSpaceDE w:val="0"/>
        <w:autoSpaceDN w:val="0"/>
        <w:adjustRightInd w:val="0"/>
        <w:rPr>
          <w:rFonts w:ascii="Arial" w:hAnsi="Arial" w:cs="Arial"/>
          <w:color w:val="FF0000"/>
          <w:sz w:val="22"/>
          <w:szCs w:val="22"/>
        </w:rPr>
      </w:pPr>
    </w:p>
    <w:p w:rsidR="00DE2536" w:rsidRPr="00876CF2" w:rsidRDefault="00014A6E" w:rsidP="002042B6">
      <w:pPr>
        <w:widowControl w:val="0"/>
        <w:autoSpaceDE w:val="0"/>
        <w:autoSpaceDN w:val="0"/>
        <w:adjustRightInd w:val="0"/>
        <w:ind w:left="284" w:hanging="284"/>
        <w:rPr>
          <w:rFonts w:ascii="Arial" w:hAnsi="Arial" w:cs="Arial"/>
          <w:color w:val="FF0000"/>
          <w:sz w:val="22"/>
          <w:szCs w:val="22"/>
        </w:rPr>
      </w:pPr>
      <w:r w:rsidRPr="00876CF2">
        <w:rPr>
          <w:rFonts w:ascii="Arial" w:hAnsi="Arial" w:cs="Arial"/>
          <w:color w:val="FF0000"/>
          <w:sz w:val="22"/>
          <w:szCs w:val="22"/>
        </w:rPr>
        <w:t xml:space="preserve">a) poskytuje poradenství v oblasti ochrany rostlin před škodlivými organismy a s ní souvisejícími poruchami rostlin a v oblasti bezpečného používání přípravků, </w:t>
      </w:r>
    </w:p>
    <w:p w:rsidR="00DE2536" w:rsidRPr="00876CF2" w:rsidRDefault="00DE2536" w:rsidP="002042B6">
      <w:pPr>
        <w:widowControl w:val="0"/>
        <w:autoSpaceDE w:val="0"/>
        <w:autoSpaceDN w:val="0"/>
        <w:adjustRightInd w:val="0"/>
        <w:ind w:left="284" w:hanging="284"/>
        <w:rPr>
          <w:rFonts w:ascii="Arial" w:hAnsi="Arial" w:cs="Arial"/>
          <w:color w:val="FF0000"/>
          <w:sz w:val="22"/>
          <w:szCs w:val="22"/>
        </w:rPr>
      </w:pPr>
    </w:p>
    <w:p w:rsidR="00DE2536" w:rsidRPr="00876CF2" w:rsidRDefault="00014A6E" w:rsidP="002042B6">
      <w:pPr>
        <w:widowControl w:val="0"/>
        <w:autoSpaceDE w:val="0"/>
        <w:autoSpaceDN w:val="0"/>
        <w:adjustRightInd w:val="0"/>
        <w:ind w:left="284" w:hanging="284"/>
        <w:rPr>
          <w:rFonts w:ascii="Arial" w:hAnsi="Arial" w:cs="Arial"/>
          <w:color w:val="FF0000"/>
          <w:sz w:val="22"/>
          <w:szCs w:val="22"/>
        </w:rPr>
      </w:pPr>
      <w:r w:rsidRPr="00876CF2">
        <w:rPr>
          <w:rFonts w:ascii="Arial" w:hAnsi="Arial" w:cs="Arial"/>
          <w:color w:val="FF0000"/>
          <w:sz w:val="22"/>
          <w:szCs w:val="22"/>
        </w:rPr>
        <w:t xml:space="preserve">b) uvádí na trh přípravky pro profesionální použití, nebo </w:t>
      </w:r>
    </w:p>
    <w:p w:rsidR="00DE2536" w:rsidRPr="00876CF2" w:rsidRDefault="00DE2536" w:rsidP="002042B6">
      <w:pPr>
        <w:widowControl w:val="0"/>
        <w:autoSpaceDE w:val="0"/>
        <w:autoSpaceDN w:val="0"/>
        <w:adjustRightInd w:val="0"/>
        <w:ind w:left="284" w:hanging="284"/>
        <w:rPr>
          <w:rFonts w:ascii="Arial" w:hAnsi="Arial" w:cs="Arial"/>
          <w:color w:val="FF0000"/>
          <w:sz w:val="22"/>
          <w:szCs w:val="22"/>
        </w:rPr>
      </w:pPr>
    </w:p>
    <w:p w:rsidR="0082727F" w:rsidRPr="00876CF2" w:rsidRDefault="00014A6E" w:rsidP="002042B6">
      <w:pPr>
        <w:widowControl w:val="0"/>
        <w:autoSpaceDE w:val="0"/>
        <w:autoSpaceDN w:val="0"/>
        <w:adjustRightInd w:val="0"/>
        <w:ind w:left="284" w:hanging="284"/>
        <w:rPr>
          <w:rFonts w:ascii="Arial" w:hAnsi="Arial" w:cs="Arial"/>
          <w:color w:val="FF0000"/>
          <w:sz w:val="22"/>
          <w:szCs w:val="22"/>
        </w:rPr>
      </w:pPr>
      <w:r w:rsidRPr="00876CF2">
        <w:rPr>
          <w:rFonts w:ascii="Arial" w:hAnsi="Arial" w:cs="Arial"/>
          <w:color w:val="FF0000"/>
          <w:sz w:val="22"/>
          <w:szCs w:val="22"/>
        </w:rPr>
        <w:t xml:space="preserve">c) pořádá základní kurzy k získání osvědčení prvního, druhého a třetího stupně, doplňující školení k prodloužení osvědčení druhého a třetího stupně a doplňující školení k získání nového osvědčení prvního stupně a </w:t>
      </w:r>
      <w:r w:rsidRPr="00876CF2">
        <w:rPr>
          <w:rFonts w:ascii="Arial" w:hAnsi="Arial" w:cs="Arial"/>
          <w:strike/>
          <w:color w:val="FF0000"/>
          <w:sz w:val="22"/>
          <w:szCs w:val="22"/>
        </w:rPr>
        <w:t>zaměstnanecké</w:t>
      </w:r>
      <w:r w:rsidRPr="00876CF2">
        <w:rPr>
          <w:rFonts w:ascii="Arial" w:hAnsi="Arial" w:cs="Arial"/>
          <w:color w:val="FF0000"/>
          <w:sz w:val="22"/>
          <w:szCs w:val="22"/>
        </w:rPr>
        <w:t xml:space="preserve"> </w:t>
      </w:r>
      <w:r w:rsidR="00633346" w:rsidRPr="00876CF2">
        <w:rPr>
          <w:rFonts w:ascii="Arial" w:hAnsi="Arial" w:cs="Arial"/>
          <w:color w:val="FF0000"/>
          <w:sz w:val="22"/>
          <w:szCs w:val="22"/>
        </w:rPr>
        <w:t xml:space="preserve">zaměstnavatelem organizované </w:t>
      </w:r>
      <w:r w:rsidRPr="00876CF2">
        <w:rPr>
          <w:rFonts w:ascii="Arial" w:hAnsi="Arial" w:cs="Arial"/>
          <w:color w:val="FF0000"/>
          <w:sz w:val="22"/>
          <w:szCs w:val="22"/>
        </w:rPr>
        <w:t>kurzy k doplnění znalostí pro aplikaci přípravků podle § 86 odst. 1,</w:t>
      </w:r>
    </w:p>
    <w:p w:rsidR="0082727F" w:rsidRPr="00876CF2" w:rsidRDefault="0082727F" w:rsidP="0082727F">
      <w:pPr>
        <w:widowControl w:val="0"/>
        <w:autoSpaceDE w:val="0"/>
        <w:autoSpaceDN w:val="0"/>
        <w:adjustRightInd w:val="0"/>
        <w:ind w:firstLine="708"/>
        <w:rPr>
          <w:rFonts w:ascii="Arial" w:hAnsi="Arial" w:cs="Arial"/>
          <w:color w:val="FF0000"/>
          <w:sz w:val="22"/>
          <w:szCs w:val="22"/>
        </w:rPr>
      </w:pPr>
    </w:p>
    <w:p w:rsidR="00DE2536" w:rsidRPr="00876CF2" w:rsidRDefault="00014A6E" w:rsidP="0082727F">
      <w:pPr>
        <w:widowControl w:val="0"/>
        <w:autoSpaceDE w:val="0"/>
        <w:autoSpaceDN w:val="0"/>
        <w:adjustRightInd w:val="0"/>
        <w:ind w:firstLine="708"/>
        <w:rPr>
          <w:rFonts w:ascii="Arial" w:hAnsi="Arial" w:cs="Arial"/>
          <w:color w:val="FF0000"/>
          <w:sz w:val="22"/>
          <w:szCs w:val="22"/>
        </w:rPr>
      </w:pPr>
      <w:r w:rsidRPr="00876CF2">
        <w:rPr>
          <w:rFonts w:ascii="Arial" w:hAnsi="Arial" w:cs="Arial"/>
          <w:color w:val="FF0000"/>
          <w:sz w:val="22"/>
          <w:szCs w:val="22"/>
        </w:rPr>
        <w:t xml:space="preserve">musí být držitelem osvědčení třetího stupně, nebo musí tyto činnosti vykonávat prostřednictvím fyzické osoby, která je držitelem osvědčení třetího stupně. Držitel osvědčení třetího stupně je způsobilý i pro činnosti držitele osvědčení druhého stupně a prvního stupně. Osvědčení třetího stupně s platností na dobu 5 let vydá Ústav fyzické osobě, která splňuje podmínky vzdělání pro rostlinolékaře podle § 82 odst. 2 nebo 5, nebo absolvuje základní kurz a úspěšně vykoná zkoušku. Platnost tohoto osvědčení lze prodloužit na základě absolvování doplňujícího školení a úspěšně vykonané zkoušky. </w:t>
      </w:r>
    </w:p>
    <w:p w:rsidR="00DE2536" w:rsidRPr="00817DCF" w:rsidRDefault="00DE2536">
      <w:pPr>
        <w:widowControl w:val="0"/>
        <w:autoSpaceDE w:val="0"/>
        <w:autoSpaceDN w:val="0"/>
        <w:adjustRightInd w:val="0"/>
        <w:rPr>
          <w:rFonts w:ascii="Arial" w:hAnsi="Arial" w:cs="Arial"/>
          <w:sz w:val="22"/>
          <w:szCs w:val="22"/>
        </w:rPr>
      </w:pPr>
    </w:p>
    <w:p w:rsidR="00DE2536" w:rsidRPr="00876CF2" w:rsidRDefault="00014A6E">
      <w:pPr>
        <w:widowControl w:val="0"/>
        <w:autoSpaceDE w:val="0"/>
        <w:autoSpaceDN w:val="0"/>
        <w:adjustRightInd w:val="0"/>
        <w:ind w:firstLine="708"/>
        <w:rPr>
          <w:rFonts w:ascii="Arial" w:hAnsi="Arial" w:cs="Arial"/>
          <w:color w:val="FF0000"/>
          <w:sz w:val="22"/>
          <w:szCs w:val="22"/>
        </w:rPr>
      </w:pPr>
      <w:r w:rsidRPr="00876CF2">
        <w:rPr>
          <w:rFonts w:ascii="Arial" w:hAnsi="Arial" w:cs="Arial"/>
          <w:color w:val="FF0000"/>
          <w:sz w:val="22"/>
          <w:szCs w:val="22"/>
        </w:rPr>
        <w:t xml:space="preserve">(4) Ústav prodlouží platnost osvědčení druhého nebo třetího stupně o dalších 5 let od uplynutí data platnosti dosavadního osvědčení na základě žádosti držitele osvědčení podané před uplynutím doby jeho platnosti, pokud žadatel v posledních </w:t>
      </w:r>
      <w:r w:rsidR="0007125F" w:rsidRPr="00876CF2">
        <w:rPr>
          <w:rFonts w:ascii="Arial" w:hAnsi="Arial" w:cs="Arial"/>
          <w:color w:val="FF0000"/>
          <w:sz w:val="22"/>
          <w:szCs w:val="22"/>
        </w:rPr>
        <w:t xml:space="preserve">12 </w:t>
      </w:r>
      <w:r w:rsidRPr="00876CF2">
        <w:rPr>
          <w:rFonts w:ascii="Arial" w:hAnsi="Arial" w:cs="Arial"/>
          <w:color w:val="FF0000"/>
          <w:sz w:val="22"/>
          <w:szCs w:val="22"/>
        </w:rPr>
        <w:t xml:space="preserve">měsících platnosti původního osvědčení splnil podmínky prodloužení platnosti osvědčení podle </w:t>
      </w:r>
      <w:hyperlink r:id="rId618" w:history="1">
        <w:r w:rsidRPr="00876CF2">
          <w:rPr>
            <w:rFonts w:ascii="Arial" w:hAnsi="Arial" w:cs="Arial"/>
            <w:color w:val="FF0000"/>
            <w:sz w:val="22"/>
            <w:szCs w:val="22"/>
          </w:rPr>
          <w:t>odstavce 2</w:t>
        </w:r>
      </w:hyperlink>
      <w:r w:rsidRPr="00876CF2">
        <w:rPr>
          <w:rFonts w:ascii="Arial" w:hAnsi="Arial" w:cs="Arial"/>
          <w:color w:val="FF0000"/>
          <w:sz w:val="22"/>
          <w:szCs w:val="22"/>
        </w:rPr>
        <w:t xml:space="preserve"> nebo </w:t>
      </w:r>
      <w:hyperlink r:id="rId619" w:history="1">
        <w:r w:rsidRPr="00876CF2">
          <w:rPr>
            <w:rFonts w:ascii="Arial" w:hAnsi="Arial" w:cs="Arial"/>
            <w:color w:val="FF0000"/>
            <w:sz w:val="22"/>
            <w:szCs w:val="22"/>
          </w:rPr>
          <w:t>3</w:t>
        </w:r>
      </w:hyperlink>
      <w:r w:rsidRPr="00876CF2">
        <w:rPr>
          <w:rFonts w:ascii="Arial" w:hAnsi="Arial" w:cs="Arial"/>
          <w:color w:val="FF0000"/>
          <w:sz w:val="22"/>
          <w:szCs w:val="22"/>
        </w:rPr>
        <w:t>. Žádost se podává Ústavu přímo nebo prostřednictvím vzdělávacího zařízení, u kterého žadatel absolvoval doplňující školení; toto vzdělávací zařízení v takovém případě postoupí žádost Ústavu spolu s dokladem o absolvování školení.</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Skončila-li platnost osvědčení druhého stupně, je možné nové osvědčení druhého stupně získat pouze na základě absolvování základního kurzu a úspěšného vykonání zkoušky podle </w:t>
      </w:r>
      <w:hyperlink r:id="rId620" w:history="1">
        <w:r w:rsidRPr="00817DCF">
          <w:rPr>
            <w:rFonts w:ascii="Arial" w:hAnsi="Arial" w:cs="Arial"/>
            <w:sz w:val="22"/>
            <w:szCs w:val="22"/>
          </w:rPr>
          <w:t>odstavce 2</w:t>
        </w:r>
      </w:hyperlink>
      <w:r w:rsidRPr="00817DCF">
        <w:rPr>
          <w:rFonts w:ascii="Arial" w:hAnsi="Arial" w:cs="Arial"/>
          <w:sz w:val="22"/>
          <w:szCs w:val="22"/>
        </w:rPr>
        <w:t xml:space="preserve">. Skončila-li platnost osvědčení třetího stupně, je možné nové osvědčení třetího stupně získat pouze na základě úspěšného vykonání zkoušky podle </w:t>
      </w:r>
      <w:hyperlink r:id="rId621" w:history="1">
        <w:r w:rsidRPr="00817DCF">
          <w:rPr>
            <w:rFonts w:ascii="Arial" w:hAnsi="Arial" w:cs="Arial"/>
            <w:sz w:val="22"/>
            <w:szCs w:val="22"/>
          </w:rPr>
          <w:t>odstavce 3</w:t>
        </w:r>
      </w:hyperlink>
      <w:r w:rsidRPr="00817DCF">
        <w:rPr>
          <w:rFonts w:ascii="Arial" w:hAnsi="Arial" w:cs="Arial"/>
          <w:sz w:val="22"/>
          <w:szCs w:val="22"/>
        </w:rPr>
        <w:t xml:space="preserve"> věty třetí.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(6) Jestliže byl držiteli osvědčení uložen zákaz činnosti spočívající v zákazu nakládání s přípravky, je tato osoba povinna odevzdat osvědčení pro nakládání s přípravky Ústavu do 5 pracovních dnů ode dne, kdy nabylo právní moci rozhodnutí, jímž byl</w:t>
      </w:r>
      <w:r w:rsidRPr="00817DCF">
        <w:rPr>
          <w:rFonts w:ascii="Arial" w:hAnsi="Arial" w:cs="Arial"/>
          <w:strike/>
          <w:sz w:val="22"/>
          <w:szCs w:val="22"/>
        </w:rPr>
        <w:t>a</w:t>
      </w:r>
      <w:r w:rsidRPr="00817DCF">
        <w:rPr>
          <w:rFonts w:ascii="Arial" w:hAnsi="Arial" w:cs="Arial"/>
          <w:sz w:val="22"/>
          <w:szCs w:val="22"/>
        </w:rPr>
        <w:t xml:space="preserve"> zákaz činnosti uložen. Orgán, který o uložení zákazu činnosti rozhodl, je povinen o jejím uložení bez zbytečného odkladu vyrozumět Ústav.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r>
      <w:r w:rsidR="00E71CEC">
        <w:rPr>
          <w:rFonts w:ascii="Calibri" w:hAnsi="Calibri" w:cs="Calibri"/>
          <w:color w:val="000000"/>
          <w:highlight w:val="white"/>
        </w:rPr>
        <w:t>(</w:t>
      </w:r>
      <w:r w:rsidR="00E71CEC" w:rsidRPr="00E71CEC">
        <w:rPr>
          <w:rFonts w:ascii="Arial" w:hAnsi="Arial" w:cs="Arial"/>
          <w:sz w:val="22"/>
          <w:szCs w:val="22"/>
        </w:rPr>
        <w:t>7) Osoba, která byla držitelem osvědčení pro nakládání s přípravky a které byl uložen zákaz činnosti spočívající v zákazu nakládání s přípravky, může po vykonání tohoto správního trestu nebo upuštění od výkonu zbytku správního trestu zažádat Ústav o vrácení tohoto osvědčení, pokud neuplynula doba jeho platnosti. Podmínkou vrácení osvědčení příslušného stupně je splnění podmínek pro jeho získání.</w:t>
      </w:r>
    </w:p>
    <w:p w:rsidR="00DE2536" w:rsidRPr="00817DCF" w:rsidRDefault="00DE2536">
      <w:pPr>
        <w:widowControl w:val="0"/>
        <w:autoSpaceDE w:val="0"/>
        <w:autoSpaceDN w:val="0"/>
        <w:adjustRightInd w:val="0"/>
        <w:rPr>
          <w:rFonts w:ascii="Arial" w:hAnsi="Arial" w:cs="Arial"/>
          <w:sz w:val="22"/>
          <w:szCs w:val="22"/>
        </w:rPr>
      </w:pPr>
    </w:p>
    <w:p w:rsidR="00E71CEC" w:rsidRPr="00E71CEC" w:rsidRDefault="00014A6E" w:rsidP="00E71CEC">
      <w:pPr>
        <w:widowControl w:val="0"/>
        <w:autoSpaceDE w:val="0"/>
        <w:autoSpaceDN w:val="0"/>
        <w:adjustRightInd w:val="0"/>
        <w:rPr>
          <w:rFonts w:ascii="Arial" w:hAnsi="Arial" w:cs="Arial"/>
          <w:color w:val="FF0000"/>
          <w:sz w:val="22"/>
          <w:szCs w:val="22"/>
          <w:highlight w:val="white"/>
        </w:rPr>
      </w:pPr>
      <w:r w:rsidRPr="00817DCF">
        <w:rPr>
          <w:rFonts w:ascii="Arial" w:hAnsi="Arial" w:cs="Arial"/>
          <w:sz w:val="22"/>
          <w:szCs w:val="22"/>
        </w:rPr>
        <w:tab/>
      </w:r>
      <w:r w:rsidR="00E71CEC" w:rsidRPr="00E71CEC">
        <w:rPr>
          <w:rFonts w:ascii="Arial" w:hAnsi="Arial" w:cs="Arial"/>
          <w:color w:val="FF0000"/>
          <w:sz w:val="22"/>
          <w:szCs w:val="22"/>
          <w:highlight w:val="white"/>
        </w:rPr>
        <w:t>(8) Za odborně způsobilou osobu pro nakládání s přípravky nebo pro jinou činnost, pro niž tento zákon vyžaduje odbornou způsobilost pro nakládání s přípravky, se považuje i osoba, která získala odbornou způsobilost pro nakládání s přípravky v odpovídajícím rozsahu vykonávané činnosti v jiném členském státě. V případě dočasného nebo příležitostného výkonu této činnosti je ministerstvo po obdržení oznámení před zahájením výkonu dočasné nebo příležitostné regulované činnosti podle zákona o uznávání odborné kvalifikace oprávněno ověřit odbornou kvalifikaci uchazeče.</w:t>
      </w:r>
    </w:p>
    <w:p w:rsidR="00DE2536" w:rsidRPr="00817DCF" w:rsidRDefault="00DE2536">
      <w:pPr>
        <w:widowControl w:val="0"/>
        <w:autoSpaceDE w:val="0"/>
        <w:autoSpaceDN w:val="0"/>
        <w:adjustRightInd w:val="0"/>
        <w:rPr>
          <w:rFonts w:ascii="Arial" w:hAnsi="Arial" w:cs="Arial"/>
          <w:b/>
          <w:sz w:val="22"/>
          <w:szCs w:val="22"/>
        </w:rPr>
      </w:pPr>
    </w:p>
    <w:p w:rsidR="00DE2536" w:rsidRPr="00E71CEC" w:rsidRDefault="00014A6E">
      <w:pPr>
        <w:ind w:firstLine="708"/>
        <w:rPr>
          <w:rFonts w:ascii="Arial" w:hAnsi="Arial" w:cs="Arial"/>
          <w:i/>
          <w:color w:val="FF0000"/>
          <w:sz w:val="22"/>
          <w:szCs w:val="22"/>
        </w:rPr>
      </w:pPr>
      <w:r w:rsidRPr="00E71CEC">
        <w:rPr>
          <w:rFonts w:ascii="Arial" w:hAnsi="Arial" w:cs="Arial"/>
          <w:color w:val="FF0000"/>
          <w:sz w:val="22"/>
          <w:szCs w:val="22"/>
        </w:rPr>
        <w:t xml:space="preserve">(9) Pro nakládání s přípravky klasifikovanými jako akutně toxické kategorie 1 nebo 2 podle přímo použitelného předpisu </w:t>
      </w:r>
      <w:r w:rsidR="0007125F" w:rsidRPr="00E71CEC">
        <w:rPr>
          <w:rFonts w:ascii="Arial" w:hAnsi="Arial" w:cs="Arial"/>
          <w:color w:val="FF0000"/>
          <w:sz w:val="22"/>
          <w:szCs w:val="22"/>
        </w:rPr>
        <w:t xml:space="preserve">Evropské unie </w:t>
      </w:r>
      <w:r w:rsidRPr="00E71CEC">
        <w:rPr>
          <w:rFonts w:ascii="Arial" w:hAnsi="Arial" w:cs="Arial"/>
          <w:color w:val="FF0000"/>
          <w:sz w:val="22"/>
          <w:szCs w:val="22"/>
        </w:rPr>
        <w:t>upravujícího označování a balení látek a směsí nebo</w:t>
      </w:r>
      <w:r w:rsidRPr="00E71CEC">
        <w:rPr>
          <w:rStyle w:val="apple-converted-space"/>
          <w:rFonts w:ascii="Arial" w:hAnsi="Arial" w:cs="Arial"/>
          <w:color w:val="FF0000"/>
          <w:sz w:val="22"/>
          <w:szCs w:val="22"/>
          <w:shd w:val="clear" w:color="auto" w:fill="FFFFFF"/>
        </w:rPr>
        <w:t> </w:t>
      </w:r>
      <w:r w:rsidRPr="00E71CEC">
        <w:rPr>
          <w:rFonts w:ascii="Arial" w:hAnsi="Arial" w:cs="Arial"/>
          <w:color w:val="FF0000"/>
          <w:sz w:val="22"/>
          <w:szCs w:val="22"/>
          <w:shd w:val="clear" w:color="auto" w:fill="FFFFFF"/>
        </w:rPr>
        <w:t>jako vysoce toxické</w:t>
      </w:r>
      <w:r w:rsidRPr="00E71CEC">
        <w:rPr>
          <w:rFonts w:ascii="Arial" w:hAnsi="Arial" w:cs="Arial"/>
          <w:color w:val="FF0000"/>
          <w:sz w:val="22"/>
          <w:szCs w:val="22"/>
        </w:rPr>
        <w:t xml:space="preserve"> musí mít osoba způsobilost pro nakládání s vysoce toxickými chemickými látkami a chemickými směsmi podle zákona o ochraně veřejného zdraví</w:t>
      </w:r>
      <w:r w:rsidRPr="00E71CEC">
        <w:rPr>
          <w:rFonts w:ascii="Arial" w:hAnsi="Arial" w:cs="Arial"/>
          <w:color w:val="FF0000"/>
          <w:sz w:val="22"/>
          <w:szCs w:val="22"/>
          <w:vertAlign w:val="superscript"/>
        </w:rPr>
        <w:t>10</w:t>
      </w:r>
      <w:r w:rsidR="00615ADD" w:rsidRPr="00E71CEC">
        <w:rPr>
          <w:rFonts w:ascii="Arial" w:hAnsi="Arial" w:cs="Arial"/>
          <w:color w:val="FF0000"/>
          <w:sz w:val="22"/>
          <w:szCs w:val="22"/>
          <w:vertAlign w:val="superscript"/>
        </w:rPr>
        <w:t>0</w:t>
      </w:r>
      <w:r w:rsidRPr="00E71CEC">
        <w:rPr>
          <w:rFonts w:ascii="Arial" w:hAnsi="Arial" w:cs="Arial"/>
          <w:color w:val="FF0000"/>
          <w:sz w:val="22"/>
          <w:szCs w:val="22"/>
          <w:vertAlign w:val="superscript"/>
        </w:rPr>
        <w:t>)</w:t>
      </w:r>
      <w:r w:rsidRPr="00E71CEC">
        <w:rPr>
          <w:rFonts w:ascii="Arial" w:hAnsi="Arial" w:cs="Arial"/>
          <w:color w:val="FF0000"/>
          <w:sz w:val="22"/>
          <w:szCs w:val="22"/>
        </w:rPr>
        <w:t>.</w:t>
      </w:r>
    </w:p>
    <w:p w:rsidR="00DE2536" w:rsidRPr="00E71CEC" w:rsidRDefault="00DE2536">
      <w:pPr>
        <w:rPr>
          <w:rFonts w:ascii="Arial" w:hAnsi="Arial" w:cs="Arial"/>
          <w:color w:val="FF0000"/>
          <w:sz w:val="22"/>
          <w:szCs w:val="22"/>
          <w:vertAlign w:val="superscript"/>
        </w:rPr>
      </w:pPr>
    </w:p>
    <w:p w:rsidR="00DE2536" w:rsidRPr="00E71CEC" w:rsidRDefault="00014A6E">
      <w:pPr>
        <w:ind w:firstLine="708"/>
        <w:rPr>
          <w:rFonts w:ascii="Arial" w:hAnsi="Arial" w:cs="Arial"/>
          <w:i/>
          <w:color w:val="FF0000"/>
          <w:sz w:val="22"/>
          <w:szCs w:val="22"/>
        </w:rPr>
      </w:pPr>
      <w:r w:rsidRPr="00E71CEC">
        <w:rPr>
          <w:rFonts w:ascii="Arial" w:hAnsi="Arial" w:cs="Arial"/>
          <w:color w:val="FF0000"/>
          <w:sz w:val="22"/>
          <w:szCs w:val="22"/>
        </w:rPr>
        <w:t>(10) Pro nakládání s přípravky za účelem speciální ochranné dezinfekce, dezinsekce a deratizace v potravinářských a zemědělských provozech musí mít osoba též způsobilost pro provádění speciální ochranné dezinfekce, dezinsekce a deratizace v potravinářských a zemědělských provozech</w:t>
      </w:r>
      <w:r w:rsidRPr="00E71CEC">
        <w:rPr>
          <w:rFonts w:ascii="Arial" w:hAnsi="Arial" w:cs="Arial"/>
          <w:color w:val="FF0000"/>
          <w:sz w:val="22"/>
          <w:szCs w:val="22"/>
          <w:vertAlign w:val="superscript"/>
        </w:rPr>
        <w:t>10</w:t>
      </w:r>
      <w:r w:rsidR="00615ADD" w:rsidRPr="00E71CEC">
        <w:rPr>
          <w:rFonts w:ascii="Arial" w:hAnsi="Arial" w:cs="Arial"/>
          <w:color w:val="FF0000"/>
          <w:sz w:val="22"/>
          <w:szCs w:val="22"/>
          <w:vertAlign w:val="superscript"/>
        </w:rPr>
        <w:t>1</w:t>
      </w:r>
      <w:r w:rsidRPr="00E71CEC">
        <w:rPr>
          <w:rFonts w:ascii="Arial" w:hAnsi="Arial" w:cs="Arial"/>
          <w:color w:val="FF0000"/>
          <w:sz w:val="22"/>
          <w:szCs w:val="22"/>
          <w:vertAlign w:val="superscript"/>
        </w:rPr>
        <w:t>)</w:t>
      </w:r>
      <w:r w:rsidRPr="00E71CEC">
        <w:rPr>
          <w:rFonts w:ascii="Arial" w:hAnsi="Arial" w:cs="Arial"/>
          <w:i/>
          <w:color w:val="FF0000"/>
          <w:sz w:val="22"/>
          <w:szCs w:val="22"/>
        </w:rPr>
        <w:t>.</w:t>
      </w:r>
    </w:p>
    <w:p w:rsidR="00DE2536" w:rsidRPr="00E71CEC" w:rsidRDefault="00DE2536">
      <w:pPr>
        <w:rPr>
          <w:rFonts w:ascii="Arial" w:hAnsi="Arial" w:cs="Arial"/>
          <w:color w:val="FF0000"/>
          <w:sz w:val="22"/>
          <w:szCs w:val="22"/>
        </w:rPr>
      </w:pPr>
    </w:p>
    <w:p w:rsidR="00DE2536" w:rsidRPr="00E71CEC" w:rsidRDefault="00014A6E">
      <w:pPr>
        <w:ind w:firstLine="708"/>
        <w:rPr>
          <w:rFonts w:ascii="Arial" w:hAnsi="Arial" w:cs="Arial"/>
          <w:color w:val="FF0000"/>
          <w:sz w:val="22"/>
          <w:szCs w:val="22"/>
        </w:rPr>
      </w:pPr>
      <w:r w:rsidRPr="00E71CEC">
        <w:rPr>
          <w:rFonts w:ascii="Arial" w:hAnsi="Arial" w:cs="Arial"/>
          <w:color w:val="FF0000"/>
          <w:sz w:val="22"/>
          <w:szCs w:val="22"/>
        </w:rPr>
        <w:t xml:space="preserve">(11) Pro nakládání s přípravky klasifikovanými jako akutně toxické kategorie 1 nebo 2 podle přímo použitelného předpisu </w:t>
      </w:r>
      <w:r w:rsidR="0007125F" w:rsidRPr="00E71CEC">
        <w:rPr>
          <w:rFonts w:ascii="Arial" w:hAnsi="Arial" w:cs="Arial"/>
          <w:color w:val="FF0000"/>
          <w:sz w:val="22"/>
          <w:szCs w:val="22"/>
        </w:rPr>
        <w:t xml:space="preserve">Evropské unie </w:t>
      </w:r>
      <w:r w:rsidRPr="00E71CEC">
        <w:rPr>
          <w:rFonts w:ascii="Arial" w:hAnsi="Arial" w:cs="Arial"/>
          <w:color w:val="FF0000"/>
          <w:sz w:val="22"/>
          <w:szCs w:val="22"/>
        </w:rPr>
        <w:t>upravujícího označování a balení látek a směsí nebo jako toxické a vysoce toxické za účelem speciální ochranné dezinfekce, dezinsekce a deratizace v potravinářských a zemědělských provozech musí mít osoba též způsobilost pro nakládání s chemickými látkami a chemickými směsmi klasifikovanými jako toxické a vysoce toxické za účelem speciální ochranné dezinfekce, dezinsekce a deratizace v potravinářských a zemědělských provozech</w:t>
      </w:r>
      <w:r w:rsidRPr="00E71CEC">
        <w:rPr>
          <w:rFonts w:ascii="Arial" w:hAnsi="Arial" w:cs="Arial"/>
          <w:color w:val="FF0000"/>
          <w:sz w:val="22"/>
          <w:szCs w:val="22"/>
          <w:vertAlign w:val="superscript"/>
        </w:rPr>
        <w:t>10</w:t>
      </w:r>
      <w:r w:rsidR="00615ADD" w:rsidRPr="00E71CEC">
        <w:rPr>
          <w:rFonts w:ascii="Arial" w:hAnsi="Arial" w:cs="Arial"/>
          <w:color w:val="FF0000"/>
          <w:sz w:val="22"/>
          <w:szCs w:val="22"/>
          <w:vertAlign w:val="superscript"/>
        </w:rPr>
        <w:t>2</w:t>
      </w:r>
      <w:r w:rsidRPr="00E71CEC">
        <w:rPr>
          <w:rFonts w:ascii="Arial" w:hAnsi="Arial" w:cs="Arial"/>
          <w:color w:val="FF0000"/>
          <w:sz w:val="22"/>
          <w:szCs w:val="22"/>
          <w:vertAlign w:val="superscript"/>
        </w:rPr>
        <w:t>)</w:t>
      </w:r>
      <w:r w:rsidRPr="00E71CEC">
        <w:rPr>
          <w:rFonts w:ascii="Arial" w:hAnsi="Arial" w:cs="Arial"/>
          <w:color w:val="FF0000"/>
          <w:sz w:val="22"/>
          <w:szCs w:val="22"/>
        </w:rPr>
        <w:t>.</w:t>
      </w:r>
    </w:p>
    <w:p w:rsidR="00DE2536" w:rsidRPr="00817DCF" w:rsidRDefault="00DE2536">
      <w:pPr>
        <w:widowControl w:val="0"/>
        <w:autoSpaceDE w:val="0"/>
        <w:autoSpaceDN w:val="0"/>
        <w:adjustRightInd w:val="0"/>
        <w:jc w:val="center"/>
        <w:rPr>
          <w:rFonts w:ascii="Arial" w:hAnsi="Arial" w:cs="Arial"/>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4C2C17">
        <w:rPr>
          <w:rFonts w:ascii="Arial" w:hAnsi="Arial" w:cs="Arial"/>
          <w:b/>
          <w:sz w:val="22"/>
          <w:szCs w:val="22"/>
        </w:rPr>
        <w:t xml:space="preserve">§ 86a </w:t>
      </w:r>
    </w:p>
    <w:p w:rsidR="00DE2536" w:rsidRPr="00817DCF" w:rsidRDefault="00DE2536" w:rsidP="002C0937">
      <w:pPr>
        <w:widowControl w:val="0"/>
        <w:autoSpaceDE w:val="0"/>
        <w:autoSpaceDN w:val="0"/>
        <w:adjustRightInd w:val="0"/>
        <w:jc w:val="center"/>
        <w:rPr>
          <w:rFonts w:ascii="Arial" w:hAnsi="Arial" w:cs="Arial"/>
          <w:sz w:val="22"/>
          <w:szCs w:val="22"/>
        </w:rPr>
      </w:pPr>
    </w:p>
    <w:p w:rsidR="00DE2536" w:rsidRPr="002C0937" w:rsidRDefault="00014A6E">
      <w:pPr>
        <w:pStyle w:val="Novelizanbod"/>
        <w:numPr>
          <w:ilvl w:val="0"/>
          <w:numId w:val="0"/>
        </w:numPr>
        <w:tabs>
          <w:tab w:val="clear" w:pos="851"/>
        </w:tabs>
        <w:spacing w:before="120"/>
        <w:ind w:firstLine="708"/>
        <w:rPr>
          <w:rFonts w:ascii="Arial" w:hAnsi="Arial" w:cs="Arial"/>
          <w:color w:val="FF0000"/>
          <w:sz w:val="22"/>
          <w:szCs w:val="22"/>
          <w:u w:val="none"/>
        </w:rPr>
      </w:pPr>
      <w:r w:rsidRPr="002C0937">
        <w:rPr>
          <w:rFonts w:ascii="Arial" w:hAnsi="Arial" w:cs="Arial"/>
          <w:color w:val="FF0000"/>
          <w:sz w:val="22"/>
          <w:szCs w:val="22"/>
          <w:u w:val="none"/>
        </w:rPr>
        <w:t xml:space="preserve">(1) Základní kurzy a doplňující školení provádějí vzdělávací zařízení pověřená k této činnosti ministerstvem. Vzdělávací zařízení poskytují Ústavu následující údaje o vydaných osvědčeních v elektronické podobě </w:t>
      </w:r>
    </w:p>
    <w:p w:rsidR="00DE2536" w:rsidRPr="002C0937" w:rsidRDefault="00014A6E" w:rsidP="002042B6">
      <w:pPr>
        <w:ind w:left="284" w:hanging="284"/>
        <w:rPr>
          <w:rFonts w:ascii="Arial" w:hAnsi="Arial" w:cs="Arial"/>
          <w:color w:val="FF0000"/>
          <w:sz w:val="22"/>
          <w:szCs w:val="22"/>
        </w:rPr>
      </w:pPr>
      <w:r w:rsidRPr="002C0937">
        <w:rPr>
          <w:rFonts w:ascii="Arial" w:hAnsi="Arial" w:cs="Arial"/>
          <w:color w:val="FF0000"/>
          <w:sz w:val="22"/>
          <w:szCs w:val="22"/>
        </w:rPr>
        <w:t>a) název vzdělávacího zařízení, které provádělo základní kurz k osvědčení prvního stupně,</w:t>
      </w:r>
    </w:p>
    <w:p w:rsidR="002042B6" w:rsidRPr="002C0937" w:rsidRDefault="002042B6" w:rsidP="002042B6">
      <w:pPr>
        <w:ind w:left="284" w:hanging="284"/>
        <w:rPr>
          <w:rFonts w:ascii="Arial" w:hAnsi="Arial" w:cs="Arial"/>
          <w:color w:val="FF0000"/>
          <w:sz w:val="22"/>
          <w:szCs w:val="22"/>
        </w:rPr>
      </w:pPr>
    </w:p>
    <w:p w:rsidR="00DE2536" w:rsidRPr="002C0937" w:rsidRDefault="00014A6E" w:rsidP="002042B6">
      <w:pPr>
        <w:ind w:left="284" w:hanging="284"/>
        <w:rPr>
          <w:rFonts w:ascii="Arial" w:hAnsi="Arial" w:cs="Arial"/>
          <w:color w:val="FF0000"/>
          <w:sz w:val="22"/>
          <w:szCs w:val="22"/>
        </w:rPr>
      </w:pPr>
      <w:r w:rsidRPr="002C0937">
        <w:rPr>
          <w:rFonts w:ascii="Arial" w:hAnsi="Arial" w:cs="Arial"/>
          <w:color w:val="FF0000"/>
          <w:sz w:val="22"/>
          <w:szCs w:val="22"/>
        </w:rPr>
        <w:t xml:space="preserve">b) název vzdělávacího zařízení, které provádělo </w:t>
      </w:r>
      <w:r w:rsidRPr="002C0937">
        <w:rPr>
          <w:rFonts w:ascii="Arial" w:hAnsi="Arial" w:cs="Arial"/>
          <w:strike/>
          <w:color w:val="FF0000"/>
          <w:sz w:val="22"/>
          <w:szCs w:val="22"/>
        </w:rPr>
        <w:t>kurz osvědčení prvního stupně</w:t>
      </w:r>
      <w:r w:rsidR="00633346" w:rsidRPr="002C0937">
        <w:rPr>
          <w:rFonts w:ascii="Arial" w:hAnsi="Arial" w:cs="Arial"/>
          <w:strike/>
          <w:color w:val="FF0000"/>
          <w:sz w:val="22"/>
          <w:szCs w:val="22"/>
        </w:rPr>
        <w:t xml:space="preserve"> </w:t>
      </w:r>
      <w:r w:rsidR="00633346" w:rsidRPr="002C0937">
        <w:rPr>
          <w:rFonts w:ascii="Arial" w:hAnsi="Arial" w:cs="Arial"/>
          <w:color w:val="FF0000"/>
          <w:sz w:val="22"/>
          <w:szCs w:val="22"/>
        </w:rPr>
        <w:t>doplňující školení k osvědčení prvního stupně</w:t>
      </w:r>
      <w:r w:rsidRPr="002C0937">
        <w:rPr>
          <w:rFonts w:ascii="Arial" w:hAnsi="Arial" w:cs="Arial"/>
          <w:color w:val="FF0000"/>
          <w:sz w:val="22"/>
          <w:szCs w:val="22"/>
        </w:rPr>
        <w:t>,</w:t>
      </w:r>
    </w:p>
    <w:p w:rsidR="002042B6" w:rsidRPr="002C0937" w:rsidRDefault="002042B6" w:rsidP="002042B6">
      <w:pPr>
        <w:ind w:left="284" w:hanging="284"/>
        <w:rPr>
          <w:rFonts w:ascii="Arial" w:hAnsi="Arial" w:cs="Arial"/>
          <w:color w:val="FF0000"/>
          <w:sz w:val="22"/>
          <w:szCs w:val="22"/>
        </w:rPr>
      </w:pPr>
    </w:p>
    <w:p w:rsidR="00DE2536" w:rsidRPr="002C0937" w:rsidRDefault="00014A6E" w:rsidP="002042B6">
      <w:pPr>
        <w:ind w:left="284" w:hanging="284"/>
        <w:rPr>
          <w:rFonts w:ascii="Arial" w:hAnsi="Arial" w:cs="Arial"/>
          <w:color w:val="FF0000"/>
          <w:sz w:val="22"/>
          <w:szCs w:val="22"/>
        </w:rPr>
      </w:pPr>
      <w:r w:rsidRPr="002C0937">
        <w:rPr>
          <w:rFonts w:ascii="Arial" w:hAnsi="Arial" w:cs="Arial"/>
          <w:color w:val="FF0000"/>
          <w:sz w:val="22"/>
          <w:szCs w:val="22"/>
        </w:rPr>
        <w:t>c) datum vydání osvědčení prvního stupně,</w:t>
      </w:r>
    </w:p>
    <w:p w:rsidR="002042B6" w:rsidRPr="002C0937" w:rsidRDefault="002042B6" w:rsidP="002042B6">
      <w:pPr>
        <w:ind w:left="284" w:hanging="284"/>
        <w:rPr>
          <w:rFonts w:ascii="Arial" w:hAnsi="Arial" w:cs="Arial"/>
          <w:color w:val="FF0000"/>
          <w:sz w:val="22"/>
          <w:szCs w:val="22"/>
        </w:rPr>
      </w:pPr>
    </w:p>
    <w:p w:rsidR="00DE2536" w:rsidRPr="002C0937" w:rsidRDefault="00014A6E" w:rsidP="002042B6">
      <w:pPr>
        <w:widowControl w:val="0"/>
        <w:autoSpaceDE w:val="0"/>
        <w:autoSpaceDN w:val="0"/>
        <w:adjustRightInd w:val="0"/>
        <w:ind w:left="284" w:hanging="284"/>
        <w:rPr>
          <w:rFonts w:ascii="Arial" w:hAnsi="Arial" w:cs="Arial"/>
          <w:color w:val="FF0000"/>
          <w:sz w:val="22"/>
          <w:szCs w:val="22"/>
        </w:rPr>
      </w:pPr>
      <w:r w:rsidRPr="002C0937">
        <w:rPr>
          <w:rFonts w:ascii="Arial" w:hAnsi="Arial" w:cs="Arial"/>
          <w:color w:val="FF0000"/>
          <w:sz w:val="22"/>
          <w:szCs w:val="22"/>
        </w:rPr>
        <w:t>d) jméno, popřípadě jména, příjmení, místo trvalého pobytu nebo bydliště a datum a místo narození osoby, které bylo osvědčení prvního stupně vydáno.</w:t>
      </w:r>
    </w:p>
    <w:p w:rsidR="0009363B" w:rsidRPr="002C0937" w:rsidRDefault="0009363B">
      <w:pPr>
        <w:widowControl w:val="0"/>
        <w:autoSpaceDE w:val="0"/>
        <w:autoSpaceDN w:val="0"/>
        <w:adjustRightInd w:val="0"/>
        <w:ind w:firstLine="708"/>
        <w:rPr>
          <w:rFonts w:ascii="Arial" w:hAnsi="Arial" w:cs="Arial"/>
          <w:color w:val="FF0000"/>
          <w:sz w:val="22"/>
          <w:szCs w:val="22"/>
        </w:rPr>
      </w:pPr>
    </w:p>
    <w:p w:rsidR="00DE2536" w:rsidRPr="002C0937" w:rsidRDefault="0009363B">
      <w:pPr>
        <w:widowControl w:val="0"/>
        <w:autoSpaceDE w:val="0"/>
        <w:autoSpaceDN w:val="0"/>
        <w:adjustRightInd w:val="0"/>
        <w:ind w:firstLine="708"/>
        <w:rPr>
          <w:rFonts w:ascii="Arial" w:hAnsi="Arial" w:cs="Arial"/>
          <w:color w:val="FF0000"/>
          <w:sz w:val="22"/>
          <w:szCs w:val="22"/>
        </w:rPr>
      </w:pPr>
      <w:r w:rsidRPr="002C0937">
        <w:rPr>
          <w:rFonts w:ascii="Arial" w:hAnsi="Arial" w:cs="Arial"/>
          <w:color w:val="FF0000"/>
          <w:sz w:val="22"/>
          <w:szCs w:val="22"/>
        </w:rPr>
        <w:t xml:space="preserve">(2) K poskytování odborných rostlinolékařských znalostí v rámci základních kurzů, doplňujících školení a kurzů </w:t>
      </w:r>
      <w:r w:rsidR="00633346" w:rsidRPr="002C0937">
        <w:rPr>
          <w:rFonts w:ascii="Arial" w:hAnsi="Arial" w:cs="Arial"/>
          <w:color w:val="FF0000"/>
          <w:sz w:val="22"/>
          <w:szCs w:val="22"/>
        </w:rPr>
        <w:t xml:space="preserve">organizovaných </w:t>
      </w:r>
      <w:r w:rsidRPr="002C0937">
        <w:rPr>
          <w:rFonts w:ascii="Arial" w:hAnsi="Arial" w:cs="Arial"/>
          <w:color w:val="FF0000"/>
          <w:sz w:val="22"/>
          <w:szCs w:val="22"/>
        </w:rPr>
        <w:t xml:space="preserve">zaměstnavatelem, týkajících se rostlinolékařské péče, je oprávněna pouze fyzická osoba, která splňuje podmínky odborné kvalifikace stanovené </w:t>
      </w:r>
      <w:r w:rsidR="0007125F" w:rsidRPr="002C0937">
        <w:rPr>
          <w:rFonts w:ascii="Arial" w:hAnsi="Arial" w:cs="Arial"/>
          <w:color w:val="FF0000"/>
          <w:sz w:val="22"/>
          <w:szCs w:val="22"/>
        </w:rPr>
        <w:t>v § 85 odst. 1</w:t>
      </w:r>
      <w:r w:rsidRPr="002C0937">
        <w:rPr>
          <w:rFonts w:ascii="Arial" w:hAnsi="Arial" w:cs="Arial"/>
          <w:color w:val="FF0000"/>
          <w:sz w:val="22"/>
          <w:szCs w:val="22"/>
        </w:rPr>
        <w:t xml:space="preserve"> (dále jen „odborný školitel“). K poskytování znalostí týkajících se ochrany zdraví lidí jsou oprávněny pouze fyzické osoby, pověřené Ministerstvem zdravotnictví.</w:t>
      </w:r>
    </w:p>
    <w:p w:rsidR="002042B6" w:rsidRPr="002C0937" w:rsidRDefault="002042B6">
      <w:pPr>
        <w:widowControl w:val="0"/>
        <w:autoSpaceDE w:val="0"/>
        <w:autoSpaceDN w:val="0"/>
        <w:adjustRightInd w:val="0"/>
        <w:ind w:firstLine="708"/>
        <w:rPr>
          <w:rFonts w:ascii="Arial" w:hAnsi="Arial" w:cs="Arial"/>
          <w:color w:val="FF0000"/>
          <w:sz w:val="22"/>
          <w:szCs w:val="22"/>
        </w:rPr>
      </w:pPr>
    </w:p>
    <w:p w:rsidR="00DE2536" w:rsidRPr="00817DCF" w:rsidRDefault="00014A6E">
      <w:pPr>
        <w:rPr>
          <w:rFonts w:ascii="Arial" w:hAnsi="Arial" w:cs="Arial"/>
          <w:b/>
          <w:sz w:val="20"/>
        </w:rPr>
      </w:pPr>
      <w:r w:rsidRPr="00817DCF">
        <w:rPr>
          <w:rFonts w:ascii="Arial" w:hAnsi="Arial" w:cs="Arial"/>
          <w:b/>
          <w:sz w:val="20"/>
        </w:rPr>
        <w:t>_________________</w:t>
      </w:r>
    </w:p>
    <w:p w:rsidR="00DE2536" w:rsidRPr="00E71CEC" w:rsidRDefault="00014A6E" w:rsidP="00E71CEC">
      <w:pPr>
        <w:ind w:left="426" w:hanging="426"/>
        <w:rPr>
          <w:rFonts w:ascii="Arial" w:hAnsi="Arial" w:cs="Arial"/>
          <w:color w:val="FF0000"/>
          <w:sz w:val="20"/>
        </w:rPr>
      </w:pPr>
      <w:r w:rsidRPr="00E71CEC">
        <w:rPr>
          <w:rFonts w:ascii="Arial" w:hAnsi="Arial" w:cs="Arial"/>
          <w:color w:val="FF0000"/>
          <w:sz w:val="20"/>
          <w:vertAlign w:val="superscript"/>
        </w:rPr>
        <w:t>101)</w:t>
      </w:r>
      <w:r w:rsidRPr="00E71CEC">
        <w:rPr>
          <w:rFonts w:ascii="Arial" w:hAnsi="Arial" w:cs="Arial"/>
          <w:color w:val="FF0000"/>
          <w:sz w:val="20"/>
        </w:rPr>
        <w:t xml:space="preserve"> § 44a odst. 8 a § 44b zákona č. 258/2000 Sb., o ochraně veřejného zdraví a o změně některých souvisejících předpisů, ve znění pozdějších předpisů.</w:t>
      </w:r>
    </w:p>
    <w:p w:rsidR="00DE2536" w:rsidRPr="00E71CEC" w:rsidRDefault="00014A6E" w:rsidP="00E71CEC">
      <w:pPr>
        <w:ind w:left="426" w:hanging="426"/>
        <w:rPr>
          <w:rFonts w:ascii="Arial" w:hAnsi="Arial" w:cs="Arial"/>
          <w:color w:val="FF0000"/>
          <w:sz w:val="20"/>
        </w:rPr>
      </w:pPr>
      <w:r w:rsidRPr="00E71CEC">
        <w:rPr>
          <w:rFonts w:ascii="Arial" w:hAnsi="Arial" w:cs="Arial"/>
          <w:color w:val="FF0000"/>
          <w:sz w:val="20"/>
          <w:vertAlign w:val="superscript"/>
        </w:rPr>
        <w:t>102)</w:t>
      </w:r>
      <w:r w:rsidRPr="00E71CEC">
        <w:rPr>
          <w:rFonts w:ascii="Arial" w:hAnsi="Arial" w:cs="Arial"/>
          <w:color w:val="FF0000"/>
          <w:sz w:val="20"/>
        </w:rPr>
        <w:t xml:space="preserve"> § 58 odst. 1 a 2 zákona č. 258/2000 Sb.</w:t>
      </w:r>
    </w:p>
    <w:p w:rsidR="002042B6" w:rsidRPr="00E71CEC" w:rsidRDefault="00014A6E" w:rsidP="00E71CEC">
      <w:pPr>
        <w:ind w:left="426" w:hanging="426"/>
        <w:jc w:val="left"/>
        <w:rPr>
          <w:rFonts w:ascii="Arial" w:hAnsi="Arial" w:cs="Arial"/>
          <w:color w:val="FF0000"/>
          <w:sz w:val="20"/>
        </w:rPr>
      </w:pPr>
      <w:r w:rsidRPr="00E71CEC">
        <w:rPr>
          <w:rFonts w:ascii="Arial" w:hAnsi="Arial" w:cs="Arial"/>
          <w:color w:val="FF0000"/>
          <w:sz w:val="20"/>
          <w:vertAlign w:val="superscript"/>
        </w:rPr>
        <w:t>103)</w:t>
      </w:r>
      <w:r w:rsidRPr="00E71CEC">
        <w:rPr>
          <w:rFonts w:ascii="Arial" w:hAnsi="Arial" w:cs="Arial"/>
          <w:color w:val="FF0000"/>
          <w:sz w:val="20"/>
        </w:rPr>
        <w:t xml:space="preserve"> § 58 odst. 1 až  3 zákona č. 258/2000 Sb.</w:t>
      </w:r>
    </w:p>
    <w:p w:rsidR="002042B6" w:rsidRPr="00817DCF" w:rsidRDefault="002042B6" w:rsidP="002042B6">
      <w:pPr>
        <w:jc w:val="left"/>
        <w:rPr>
          <w:rFonts w:ascii="Arial" w:hAnsi="Arial" w:cs="Arial"/>
          <w:b/>
          <w:sz w:val="20"/>
        </w:rPr>
      </w:pPr>
    </w:p>
    <w:p w:rsidR="00DE2536" w:rsidRPr="00817DCF" w:rsidRDefault="00014A6E" w:rsidP="002042B6">
      <w:pPr>
        <w:jc w:val="left"/>
        <w:rPr>
          <w:rFonts w:ascii="Arial" w:hAnsi="Arial" w:cs="Arial"/>
          <w:sz w:val="22"/>
          <w:szCs w:val="22"/>
        </w:rPr>
      </w:pPr>
      <w:r w:rsidRPr="00817DCF">
        <w:rPr>
          <w:rFonts w:ascii="Arial" w:hAnsi="Arial" w:cs="Arial"/>
          <w:sz w:val="22"/>
          <w:szCs w:val="22"/>
        </w:rPr>
        <w:tab/>
        <w:t xml:space="preserve">(3) Ministerstvo rozhodne o pověření vzdělávacího zařízení, jestliže vzdělávací zařízení spolu se žádostí předloží dokumenty, které prokazují, že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vzdělávací zařízení zabezpečí provádění výuky </w:t>
      </w:r>
      <w:r w:rsidRPr="002C0937">
        <w:rPr>
          <w:rFonts w:ascii="Arial" w:hAnsi="Arial" w:cs="Arial"/>
          <w:color w:val="FF0000"/>
          <w:sz w:val="22"/>
          <w:szCs w:val="22"/>
        </w:rPr>
        <w:t>odborným školitelem a fyzickou osobou, pověřenou Ministerstvem zdravotnictví,</w:t>
      </w:r>
      <w:r w:rsidRPr="00817DCF">
        <w:rPr>
          <w:rFonts w:ascii="Arial" w:hAnsi="Arial" w:cs="Arial"/>
          <w:sz w:val="22"/>
          <w:szCs w:val="22"/>
        </w:rPr>
        <w:t xml:space="preserve">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vzdělávací zařízení disponuje odpovídajícím technickým zabezpečením pro pořádání základních kurzů a doplňujících školení, které stanoví prováděcí právní předpis,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obsah a rozsah základních kurzů a doplňujících školení odpovídá požadavkům tohoto zákona a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d) vzdělávací zařízení má zahrnuto vzdělávání v předmětu své činnosti.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Ministerstvo rozhodne o odnětí pověření, jestliže vzdělávací zařízení poruší podmínky pro pověření vzdělávacího zařízení podle </w:t>
      </w:r>
      <w:hyperlink r:id="rId622" w:history="1">
        <w:r w:rsidRPr="00817DCF">
          <w:rPr>
            <w:rFonts w:ascii="Arial" w:hAnsi="Arial" w:cs="Arial"/>
            <w:sz w:val="22"/>
            <w:szCs w:val="22"/>
          </w:rPr>
          <w:t>odstavce 3</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Ministerstvo vede za účelem výkonu působnosti při pověřování vzdělávacích zařízení a informování veřejnosti evidenci vzdělávacích zařízení pověřených podle </w:t>
      </w:r>
      <w:hyperlink r:id="rId623" w:history="1">
        <w:r w:rsidRPr="00817DCF">
          <w:rPr>
            <w:rFonts w:ascii="Arial" w:hAnsi="Arial" w:cs="Arial"/>
            <w:sz w:val="22"/>
            <w:szCs w:val="22"/>
          </w:rPr>
          <w:t>odstavce 3</w:t>
        </w:r>
      </w:hyperlink>
      <w:r w:rsidRPr="00817DCF">
        <w:rPr>
          <w:rFonts w:ascii="Arial" w:hAnsi="Arial" w:cs="Arial"/>
          <w:sz w:val="22"/>
          <w:szCs w:val="22"/>
        </w:rPr>
        <w:t xml:space="preserve">, která obsahuje název vzdělávacího zařízení, datum pověření a datum odnětí pověření vzdělávacího zařízení. </w:t>
      </w:r>
    </w:p>
    <w:p w:rsidR="00DE2536" w:rsidRPr="00817DCF" w:rsidRDefault="00DE2536">
      <w:pPr>
        <w:widowControl w:val="0"/>
        <w:autoSpaceDE w:val="0"/>
        <w:autoSpaceDN w:val="0"/>
        <w:adjustRightInd w:val="0"/>
        <w:rPr>
          <w:rFonts w:ascii="Arial" w:hAnsi="Arial" w:cs="Arial"/>
          <w:sz w:val="22"/>
          <w:szCs w:val="22"/>
        </w:rPr>
      </w:pPr>
    </w:p>
    <w:p w:rsidR="002042B6" w:rsidRPr="00817DCF" w:rsidRDefault="002042B6">
      <w:pPr>
        <w:widowControl w:val="0"/>
        <w:autoSpaceDE w:val="0"/>
        <w:autoSpaceDN w:val="0"/>
        <w:adjustRightInd w:val="0"/>
        <w:rPr>
          <w:rFonts w:ascii="Arial" w:hAnsi="Arial" w:cs="Arial"/>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4C2C17">
        <w:rPr>
          <w:rFonts w:ascii="Arial" w:hAnsi="Arial" w:cs="Arial"/>
          <w:b/>
          <w:sz w:val="22"/>
          <w:szCs w:val="22"/>
        </w:rPr>
        <w:t xml:space="preserve">§ 86b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Ústav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a) zajišťuje po dohodě s místně příslušnými orgány ochrany veřejného zdraví</w:t>
      </w:r>
      <w:r w:rsidRPr="00817DCF">
        <w:rPr>
          <w:rFonts w:ascii="Arial" w:hAnsi="Arial" w:cs="Arial"/>
          <w:sz w:val="22"/>
          <w:szCs w:val="22"/>
          <w:vertAlign w:val="superscript"/>
        </w:rPr>
        <w:t>23a)</w:t>
      </w:r>
      <w:r w:rsidRPr="00817DCF">
        <w:rPr>
          <w:rFonts w:ascii="Arial" w:hAnsi="Arial" w:cs="Arial"/>
          <w:sz w:val="22"/>
          <w:szCs w:val="22"/>
        </w:rPr>
        <w:t xml:space="preserve"> konání zkoušek stanovených pro získání osvědčení druhého a třetího stupně a vyhlašuje termíny pro jejich konání, a to nejméně </w:t>
      </w:r>
      <w:r w:rsidRPr="002C0937">
        <w:rPr>
          <w:rFonts w:ascii="Arial" w:hAnsi="Arial" w:cs="Arial"/>
          <w:color w:val="FF0000"/>
          <w:sz w:val="22"/>
          <w:szCs w:val="22"/>
        </w:rPr>
        <w:t>6 měsíců</w:t>
      </w:r>
      <w:r w:rsidRPr="00817DCF">
        <w:rPr>
          <w:rFonts w:ascii="Arial" w:hAnsi="Arial" w:cs="Arial"/>
          <w:b/>
          <w:sz w:val="22"/>
          <w:szCs w:val="22"/>
        </w:rPr>
        <w:t xml:space="preserve"> </w:t>
      </w:r>
      <w:r w:rsidRPr="00817DCF">
        <w:rPr>
          <w:rFonts w:ascii="Arial" w:hAnsi="Arial" w:cs="Arial"/>
          <w:sz w:val="22"/>
          <w:szCs w:val="22"/>
        </w:rPr>
        <w:t xml:space="preserve">přede dnem jejich konání,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b) vede evidenci o osvědčeních o odborné způsobilosti pro nakládání s přípravky</w:t>
      </w:r>
      <w:r w:rsidRPr="00817DCF">
        <w:rPr>
          <w:rFonts w:ascii="Arial" w:hAnsi="Arial" w:cs="Arial"/>
          <w:strike/>
          <w:sz w:val="22"/>
          <w:szCs w:val="22"/>
        </w:rPr>
        <w:t>.</w:t>
      </w:r>
      <w:r w:rsidRPr="00817DCF">
        <w:rPr>
          <w:rFonts w:ascii="Arial" w:hAnsi="Arial" w:cs="Arial"/>
          <w:b/>
          <w:sz w:val="22"/>
          <w:szCs w:val="22"/>
        </w:rPr>
        <w:t>,</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2C0937" w:rsidRDefault="00014A6E" w:rsidP="002C0937">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Zkoušející rostlinolékaři u zkoušek stanovených pro získání osvědčení druhého a třetího stupně zkoušek musí být držiteli osvědčení třetího stupně. </w:t>
      </w:r>
    </w:p>
    <w:p w:rsidR="00DE2536" w:rsidRPr="00817DCF" w:rsidRDefault="00DE2536">
      <w:pPr>
        <w:widowControl w:val="0"/>
        <w:autoSpaceDE w:val="0"/>
        <w:autoSpaceDN w:val="0"/>
        <w:adjustRightInd w:val="0"/>
        <w:ind w:firstLine="708"/>
        <w:rPr>
          <w:rFonts w:ascii="Arial" w:hAnsi="Arial" w:cs="Arial"/>
          <w:b/>
          <w:sz w:val="22"/>
          <w:szCs w:val="22"/>
        </w:rPr>
      </w:pPr>
    </w:p>
    <w:p w:rsidR="00DE2536" w:rsidRPr="002C0937" w:rsidRDefault="00014A6E">
      <w:pPr>
        <w:widowControl w:val="0"/>
        <w:autoSpaceDE w:val="0"/>
        <w:autoSpaceDN w:val="0"/>
        <w:adjustRightInd w:val="0"/>
        <w:ind w:firstLine="708"/>
        <w:rPr>
          <w:rFonts w:ascii="Arial" w:hAnsi="Arial" w:cs="Arial"/>
          <w:color w:val="FF0000"/>
          <w:sz w:val="22"/>
          <w:szCs w:val="22"/>
        </w:rPr>
      </w:pPr>
      <w:r w:rsidRPr="002C0937">
        <w:rPr>
          <w:rFonts w:ascii="Arial" w:hAnsi="Arial" w:cs="Arial"/>
          <w:color w:val="FF0000"/>
          <w:sz w:val="22"/>
          <w:szCs w:val="22"/>
        </w:rPr>
        <w:t xml:space="preserve">(3) Prováděcí právní předpis stanoví </w:t>
      </w:r>
    </w:p>
    <w:p w:rsidR="00DE2536" w:rsidRPr="002C0937" w:rsidRDefault="00DE2536">
      <w:pPr>
        <w:widowControl w:val="0"/>
        <w:autoSpaceDE w:val="0"/>
        <w:autoSpaceDN w:val="0"/>
        <w:adjustRightInd w:val="0"/>
        <w:rPr>
          <w:rFonts w:ascii="Arial" w:hAnsi="Arial" w:cs="Arial"/>
          <w:color w:val="FF0000"/>
          <w:sz w:val="22"/>
          <w:szCs w:val="22"/>
        </w:rPr>
      </w:pPr>
    </w:p>
    <w:p w:rsidR="00DE2536" w:rsidRPr="002C0937" w:rsidRDefault="00014A6E" w:rsidP="002042B6">
      <w:pPr>
        <w:widowControl w:val="0"/>
        <w:autoSpaceDE w:val="0"/>
        <w:autoSpaceDN w:val="0"/>
        <w:adjustRightInd w:val="0"/>
        <w:ind w:left="284" w:hanging="284"/>
        <w:rPr>
          <w:rFonts w:ascii="Arial" w:hAnsi="Arial" w:cs="Arial"/>
          <w:color w:val="FF0000"/>
          <w:sz w:val="22"/>
          <w:szCs w:val="22"/>
        </w:rPr>
      </w:pPr>
      <w:r w:rsidRPr="002C0937">
        <w:rPr>
          <w:rFonts w:ascii="Arial" w:hAnsi="Arial" w:cs="Arial"/>
          <w:color w:val="FF0000"/>
          <w:sz w:val="22"/>
          <w:szCs w:val="22"/>
        </w:rPr>
        <w:t xml:space="preserve">a) obsah a rozsah základního kurzu pro vydání osvědčení prvního stupně a doplňujícího školení pro vydání nového osvědčení prvního stupně a náležitosti osvědčení prvního stupně, </w:t>
      </w:r>
    </w:p>
    <w:p w:rsidR="00DE2536" w:rsidRPr="002C0937" w:rsidRDefault="00DE2536" w:rsidP="002042B6">
      <w:pPr>
        <w:widowControl w:val="0"/>
        <w:autoSpaceDE w:val="0"/>
        <w:autoSpaceDN w:val="0"/>
        <w:adjustRightInd w:val="0"/>
        <w:ind w:left="284" w:hanging="284"/>
        <w:rPr>
          <w:rFonts w:ascii="Arial" w:hAnsi="Arial" w:cs="Arial"/>
          <w:color w:val="FF0000"/>
          <w:sz w:val="22"/>
          <w:szCs w:val="22"/>
        </w:rPr>
      </w:pPr>
    </w:p>
    <w:p w:rsidR="00DE2536" w:rsidRPr="002C0937" w:rsidRDefault="00014A6E" w:rsidP="002042B6">
      <w:pPr>
        <w:widowControl w:val="0"/>
        <w:autoSpaceDE w:val="0"/>
        <w:autoSpaceDN w:val="0"/>
        <w:adjustRightInd w:val="0"/>
        <w:ind w:left="284" w:hanging="284"/>
        <w:rPr>
          <w:rFonts w:ascii="Arial" w:hAnsi="Arial" w:cs="Arial"/>
          <w:color w:val="FF0000"/>
          <w:sz w:val="22"/>
          <w:szCs w:val="22"/>
        </w:rPr>
      </w:pPr>
      <w:r w:rsidRPr="002C0937">
        <w:rPr>
          <w:rFonts w:ascii="Arial" w:hAnsi="Arial" w:cs="Arial"/>
          <w:color w:val="FF0000"/>
          <w:sz w:val="22"/>
          <w:szCs w:val="22"/>
        </w:rPr>
        <w:t xml:space="preserve">b) obory učňovského, středoškolského nebo vysokoškolského odborného vzdělávání, po jejichž absolvování se osoba po dobu 3 let považuje za držitele osvědčení prvního nebo druhého stupně, </w:t>
      </w:r>
    </w:p>
    <w:p w:rsidR="00DE2536" w:rsidRPr="002C0937" w:rsidRDefault="00DE2536" w:rsidP="002042B6">
      <w:pPr>
        <w:widowControl w:val="0"/>
        <w:autoSpaceDE w:val="0"/>
        <w:autoSpaceDN w:val="0"/>
        <w:adjustRightInd w:val="0"/>
        <w:ind w:left="284" w:hanging="284"/>
        <w:rPr>
          <w:rFonts w:ascii="Arial" w:hAnsi="Arial" w:cs="Arial"/>
          <w:color w:val="FF0000"/>
          <w:sz w:val="22"/>
          <w:szCs w:val="22"/>
        </w:rPr>
      </w:pPr>
    </w:p>
    <w:p w:rsidR="00DE2536" w:rsidRPr="002C0937" w:rsidRDefault="00014A6E" w:rsidP="002042B6">
      <w:pPr>
        <w:widowControl w:val="0"/>
        <w:autoSpaceDE w:val="0"/>
        <w:autoSpaceDN w:val="0"/>
        <w:adjustRightInd w:val="0"/>
        <w:ind w:left="284" w:hanging="284"/>
        <w:rPr>
          <w:rFonts w:ascii="Arial" w:hAnsi="Arial" w:cs="Arial"/>
          <w:color w:val="FF0000"/>
          <w:sz w:val="22"/>
          <w:szCs w:val="22"/>
        </w:rPr>
      </w:pPr>
      <w:r w:rsidRPr="002C0937">
        <w:rPr>
          <w:rFonts w:ascii="Arial" w:hAnsi="Arial" w:cs="Arial"/>
          <w:color w:val="FF0000"/>
          <w:sz w:val="22"/>
          <w:szCs w:val="22"/>
        </w:rPr>
        <w:t>c) obsah a rozsah základního kurzu a doplňujícího školení pro vydání a prodloužení platnosti osvědčení druhého stupně, rozsah a způsob provedení zkoušky a náležitosti osvědčení druhého stupně a obsah, rozsah a způsob zveřejnění odborného školení, na základě jehož absolvování lze prodloužit platnost osvědčení druhého stupně,</w:t>
      </w:r>
    </w:p>
    <w:p w:rsidR="00DE2536" w:rsidRPr="002C0937" w:rsidRDefault="00DE2536" w:rsidP="002042B6">
      <w:pPr>
        <w:widowControl w:val="0"/>
        <w:autoSpaceDE w:val="0"/>
        <w:autoSpaceDN w:val="0"/>
        <w:adjustRightInd w:val="0"/>
        <w:ind w:left="284" w:hanging="284"/>
        <w:rPr>
          <w:rFonts w:ascii="Arial" w:hAnsi="Arial" w:cs="Arial"/>
          <w:color w:val="FF0000"/>
          <w:sz w:val="22"/>
          <w:szCs w:val="22"/>
        </w:rPr>
      </w:pPr>
    </w:p>
    <w:p w:rsidR="00DE2536" w:rsidRPr="002C0937" w:rsidRDefault="00014A6E" w:rsidP="002042B6">
      <w:pPr>
        <w:widowControl w:val="0"/>
        <w:autoSpaceDE w:val="0"/>
        <w:autoSpaceDN w:val="0"/>
        <w:adjustRightInd w:val="0"/>
        <w:ind w:left="284" w:hanging="284"/>
        <w:rPr>
          <w:rFonts w:ascii="Arial" w:hAnsi="Arial" w:cs="Arial"/>
          <w:color w:val="FF0000"/>
          <w:sz w:val="22"/>
          <w:szCs w:val="22"/>
        </w:rPr>
      </w:pPr>
      <w:r w:rsidRPr="002C0937">
        <w:rPr>
          <w:rFonts w:ascii="Arial" w:hAnsi="Arial" w:cs="Arial"/>
          <w:color w:val="FF0000"/>
          <w:sz w:val="22"/>
          <w:szCs w:val="22"/>
        </w:rPr>
        <w:t>d) obsah a rozsah základního kurzu, rozsah a způsob provedení zkoušky pro vydání osvědčení třetího stupně, obsah a rozsah doplňujícího školení a rozsah a způsob provedení zkoušky pro prodloužení platnosti osvědčení třetího stupně a náležitosti osvědčení třetího stupně</w:t>
      </w:r>
      <w:r w:rsidR="0007125F" w:rsidRPr="002C0937">
        <w:rPr>
          <w:rFonts w:ascii="Arial" w:hAnsi="Arial" w:cs="Arial"/>
          <w:color w:val="FF0000"/>
          <w:sz w:val="22"/>
          <w:szCs w:val="22"/>
        </w:rPr>
        <w:t xml:space="preserve"> a</w:t>
      </w:r>
      <w:r w:rsidRPr="002C0937">
        <w:rPr>
          <w:rFonts w:ascii="Arial" w:hAnsi="Arial" w:cs="Arial"/>
          <w:color w:val="FF0000"/>
          <w:sz w:val="22"/>
          <w:szCs w:val="22"/>
        </w:rPr>
        <w:t xml:space="preserve"> </w:t>
      </w:r>
    </w:p>
    <w:p w:rsidR="00DE2536" w:rsidRPr="002C0937" w:rsidRDefault="00DE2536" w:rsidP="002042B6">
      <w:pPr>
        <w:widowControl w:val="0"/>
        <w:autoSpaceDE w:val="0"/>
        <w:autoSpaceDN w:val="0"/>
        <w:adjustRightInd w:val="0"/>
        <w:ind w:left="284" w:hanging="284"/>
        <w:rPr>
          <w:rFonts w:ascii="Arial" w:hAnsi="Arial" w:cs="Arial"/>
          <w:color w:val="FF0000"/>
          <w:sz w:val="22"/>
          <w:szCs w:val="22"/>
        </w:rPr>
      </w:pPr>
    </w:p>
    <w:p w:rsidR="00DE2536" w:rsidRPr="002C0937" w:rsidRDefault="00E235E8" w:rsidP="002042B6">
      <w:pPr>
        <w:widowControl w:val="0"/>
        <w:autoSpaceDE w:val="0"/>
        <w:autoSpaceDN w:val="0"/>
        <w:adjustRightInd w:val="0"/>
        <w:ind w:left="284" w:hanging="284"/>
        <w:rPr>
          <w:rFonts w:ascii="Arial" w:hAnsi="Arial" w:cs="Arial"/>
          <w:color w:val="FF0000"/>
          <w:sz w:val="22"/>
          <w:szCs w:val="22"/>
        </w:rPr>
      </w:pPr>
      <w:r w:rsidRPr="002C0937">
        <w:rPr>
          <w:rFonts w:ascii="Arial" w:hAnsi="Arial" w:cs="Arial"/>
          <w:color w:val="FF0000"/>
          <w:sz w:val="22"/>
          <w:szCs w:val="22"/>
        </w:rPr>
        <w:t xml:space="preserve">e) </w:t>
      </w:r>
      <w:r w:rsidR="00014A6E" w:rsidRPr="002C0937">
        <w:rPr>
          <w:rFonts w:ascii="Arial" w:hAnsi="Arial" w:cs="Arial"/>
          <w:color w:val="FF0000"/>
          <w:sz w:val="22"/>
          <w:szCs w:val="22"/>
        </w:rPr>
        <w:t>požadavky na technické zabezpečení pro pořádání základních kurzů a doplňujících školení a způsob prokázání absolvování kurzu organizovaného zaměstnavatelem</w:t>
      </w:r>
      <w:r w:rsidR="00633346" w:rsidRPr="002C0937">
        <w:rPr>
          <w:rFonts w:ascii="Arial" w:hAnsi="Arial" w:cs="Arial"/>
          <w:color w:val="FF0000"/>
          <w:sz w:val="22"/>
          <w:szCs w:val="22"/>
        </w:rPr>
        <w:t>,</w:t>
      </w:r>
    </w:p>
    <w:p w:rsidR="00E235E8" w:rsidRPr="002C0937" w:rsidRDefault="00E235E8" w:rsidP="002042B6">
      <w:pPr>
        <w:widowControl w:val="0"/>
        <w:autoSpaceDE w:val="0"/>
        <w:autoSpaceDN w:val="0"/>
        <w:adjustRightInd w:val="0"/>
        <w:ind w:left="284" w:hanging="284"/>
        <w:rPr>
          <w:rFonts w:ascii="Arial" w:hAnsi="Arial" w:cs="Arial"/>
          <w:color w:val="FF0000"/>
          <w:sz w:val="22"/>
          <w:szCs w:val="22"/>
        </w:rPr>
      </w:pPr>
    </w:p>
    <w:p w:rsidR="00633346" w:rsidRPr="002C0937" w:rsidRDefault="00E235E8" w:rsidP="002042B6">
      <w:pPr>
        <w:widowControl w:val="0"/>
        <w:autoSpaceDE w:val="0"/>
        <w:autoSpaceDN w:val="0"/>
        <w:adjustRightInd w:val="0"/>
        <w:ind w:left="284" w:hanging="284"/>
        <w:rPr>
          <w:rFonts w:ascii="Arial" w:hAnsi="Arial" w:cs="Arial"/>
          <w:color w:val="FF0000"/>
          <w:sz w:val="22"/>
          <w:szCs w:val="22"/>
        </w:rPr>
      </w:pPr>
      <w:r w:rsidRPr="002C0937">
        <w:rPr>
          <w:rFonts w:ascii="Arial" w:hAnsi="Arial" w:cs="Arial"/>
          <w:color w:val="FF0000"/>
          <w:sz w:val="22"/>
          <w:szCs w:val="22"/>
        </w:rPr>
        <w:t xml:space="preserve">f) </w:t>
      </w:r>
      <w:r w:rsidR="00633346" w:rsidRPr="002C0937">
        <w:rPr>
          <w:rFonts w:ascii="Arial" w:hAnsi="Arial" w:cs="Arial"/>
          <w:color w:val="FF0000"/>
          <w:sz w:val="22"/>
          <w:szCs w:val="22"/>
        </w:rPr>
        <w:t>obsah a rozsah kurzu organizovaného zaměstnavatelem</w:t>
      </w:r>
      <w:r w:rsidRPr="002C0937">
        <w:rPr>
          <w:rFonts w:ascii="Arial" w:hAnsi="Arial" w:cs="Arial"/>
          <w:color w:val="FF0000"/>
          <w:sz w:val="22"/>
          <w:szCs w:val="22"/>
        </w:rPr>
        <w:t>.</w:t>
      </w:r>
    </w:p>
    <w:p w:rsidR="00DE2536" w:rsidRPr="00817DCF" w:rsidRDefault="00DE2536" w:rsidP="002042B6">
      <w:pPr>
        <w:pStyle w:val="Odstavecseseznamem1"/>
        <w:widowControl w:val="0"/>
        <w:autoSpaceDE w:val="0"/>
        <w:autoSpaceDN w:val="0"/>
        <w:adjustRightInd w:val="0"/>
        <w:ind w:left="0"/>
        <w:rPr>
          <w:rFonts w:ascii="Arial" w:hAnsi="Arial" w:cs="Arial"/>
          <w:sz w:val="22"/>
          <w:szCs w:val="22"/>
        </w:rPr>
      </w:pPr>
    </w:p>
    <w:p w:rsidR="00DE2536" w:rsidRPr="00817DCF" w:rsidRDefault="00DE2536">
      <w:pPr>
        <w:widowControl w:val="0"/>
        <w:autoSpaceDE w:val="0"/>
        <w:autoSpaceDN w:val="0"/>
        <w:adjustRightInd w:val="0"/>
        <w:rPr>
          <w:rFonts w:ascii="Arial" w:hAnsi="Arial" w:cs="Arial"/>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4C2C17">
        <w:rPr>
          <w:rFonts w:ascii="Arial" w:hAnsi="Arial" w:cs="Arial"/>
          <w:b/>
          <w:sz w:val="22"/>
          <w:szCs w:val="22"/>
        </w:rPr>
        <w:t xml:space="preserve">HLAVA X </w:t>
      </w:r>
    </w:p>
    <w:p w:rsidR="00DE2536" w:rsidRPr="004C2C17" w:rsidRDefault="00DE2536">
      <w:pPr>
        <w:widowControl w:val="0"/>
        <w:autoSpaceDE w:val="0"/>
        <w:autoSpaceDN w:val="0"/>
        <w:adjustRightInd w:val="0"/>
        <w:rPr>
          <w:rFonts w:ascii="Arial" w:hAnsi="Arial" w:cs="Arial"/>
          <w:b/>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4C2C17">
        <w:rPr>
          <w:rFonts w:ascii="Arial" w:hAnsi="Arial" w:cs="Arial"/>
          <w:b/>
          <w:sz w:val="22"/>
          <w:szCs w:val="22"/>
        </w:rPr>
        <w:t xml:space="preserve">SPOLEČNÁ, PŘECHODNÁ A ZÁVĚREČNÁ USTANOVENÍ </w:t>
      </w:r>
    </w:p>
    <w:p w:rsidR="00DE2536" w:rsidRPr="004C2C17" w:rsidRDefault="00DE2536">
      <w:pPr>
        <w:widowControl w:val="0"/>
        <w:autoSpaceDE w:val="0"/>
        <w:autoSpaceDN w:val="0"/>
        <w:adjustRightInd w:val="0"/>
        <w:rPr>
          <w:rFonts w:ascii="Arial" w:hAnsi="Arial" w:cs="Arial"/>
          <w:b/>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4C2C17">
        <w:rPr>
          <w:rFonts w:ascii="Arial" w:hAnsi="Arial" w:cs="Arial"/>
          <w:b/>
          <w:sz w:val="22"/>
          <w:szCs w:val="22"/>
        </w:rPr>
        <w:t xml:space="preserve">§ 87 </w:t>
      </w:r>
    </w:p>
    <w:p w:rsidR="00DE2536" w:rsidRPr="004C2C17" w:rsidRDefault="00DE2536">
      <w:pPr>
        <w:widowControl w:val="0"/>
        <w:autoSpaceDE w:val="0"/>
        <w:autoSpaceDN w:val="0"/>
        <w:adjustRightInd w:val="0"/>
        <w:rPr>
          <w:rFonts w:ascii="Arial" w:hAnsi="Arial" w:cs="Arial"/>
          <w:b/>
          <w:sz w:val="22"/>
          <w:szCs w:val="22"/>
        </w:rPr>
      </w:pPr>
    </w:p>
    <w:p w:rsidR="00DE2536" w:rsidRPr="004C2C17" w:rsidRDefault="00014A6E">
      <w:pPr>
        <w:widowControl w:val="0"/>
        <w:autoSpaceDE w:val="0"/>
        <w:autoSpaceDN w:val="0"/>
        <w:adjustRightInd w:val="0"/>
        <w:jc w:val="center"/>
        <w:rPr>
          <w:rFonts w:ascii="Arial" w:hAnsi="Arial" w:cs="Arial"/>
          <w:b/>
          <w:bCs/>
          <w:sz w:val="22"/>
          <w:szCs w:val="22"/>
        </w:rPr>
      </w:pPr>
      <w:r w:rsidRPr="004C2C17">
        <w:rPr>
          <w:rFonts w:ascii="Arial" w:hAnsi="Arial" w:cs="Arial"/>
          <w:b/>
          <w:bCs/>
          <w:sz w:val="22"/>
          <w:szCs w:val="22"/>
        </w:rPr>
        <w:t xml:space="preserve">Obsah a vedení rejstříků a úředních registrů Ústavu </w:t>
      </w:r>
    </w:p>
    <w:p w:rsidR="00DE2536" w:rsidRPr="00817DCF" w:rsidRDefault="00DE2536">
      <w:pPr>
        <w:widowControl w:val="0"/>
        <w:autoSpaceDE w:val="0"/>
        <w:autoSpaceDN w:val="0"/>
        <w:adjustRightInd w:val="0"/>
        <w:rPr>
          <w:rFonts w:ascii="Arial" w:hAnsi="Arial" w:cs="Arial"/>
          <w:b/>
          <w:bCs/>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V úředním registru podle </w:t>
      </w:r>
      <w:hyperlink r:id="rId624" w:history="1">
        <w:r w:rsidRPr="00817DCF">
          <w:rPr>
            <w:rFonts w:ascii="Arial" w:hAnsi="Arial" w:cs="Arial"/>
            <w:sz w:val="22"/>
            <w:szCs w:val="22"/>
          </w:rPr>
          <w:t>§ 12 odst. 1</w:t>
        </w:r>
      </w:hyperlink>
      <w:r w:rsidRPr="00817DCF">
        <w:rPr>
          <w:rFonts w:ascii="Arial" w:hAnsi="Arial" w:cs="Arial"/>
          <w:sz w:val="22"/>
          <w:szCs w:val="22"/>
        </w:rPr>
        <w:t xml:space="preserve"> vede Ústav tyto údaje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datum narození, jméno, popřípadě jména a příjmení registrované osoby, jde-li o fyzickou osobu, popřípadě obchodní firmu, jméno, popřípadě jména, jde-li o podnikající fyzickou osobu, nebo název, popřípadě obchodní firmu registrované osoby, jde-li o právnickou osobu, a dále identifikační číslo, bylo-li přiděleno,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adresu určenou k doručování a adresu sídla registrované osoby, jde-li o právnickou osobu,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registrační číslo přidělené registrované osobě Ústavem,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d) informaci, zda a jaké rizikové rostliny registrovaná osoba hodlá dovážet anebo uvádět na trh a zda jí bylo uděleno oprávnění k vydávání rostlinolékařských pasů podle </w:t>
      </w:r>
      <w:hyperlink r:id="rId625" w:history="1">
        <w:r w:rsidRPr="00817DCF">
          <w:rPr>
            <w:rFonts w:ascii="Arial" w:hAnsi="Arial" w:cs="Arial"/>
            <w:sz w:val="22"/>
            <w:szCs w:val="22"/>
          </w:rPr>
          <w:t>§ 17</w:t>
        </w:r>
      </w:hyperlink>
      <w:r w:rsidRPr="00817DCF">
        <w:rPr>
          <w:rFonts w:ascii="Arial" w:hAnsi="Arial" w:cs="Arial"/>
          <w:sz w:val="22"/>
          <w:szCs w:val="22"/>
        </w:rPr>
        <w:t xml:space="preserve"> zákona,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e) údaje o ukončení, přerušení, obnovení nebo změně činnosti, pro kterou jsou registrované osoby registrovány.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Evidence profesionálních zařízení pro aplikaci přípravků vedená Ústavem slouží k výkonu státní správy na úseku kontrol profesionálních zařízení pro aplikaci přípravků. Evidence obsahuje tyto údaje: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jméno a příjmení, nebo název vlastníka profesionálního zařízení pro aplikaci přípravků,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jméno a příjmení, nebo název držitele profesionálního zařízení pro aplikaci přípravků, je-li to osoba odlišná od vlastníka,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b/>
          <w:sz w:val="22"/>
          <w:szCs w:val="22"/>
        </w:rPr>
      </w:pPr>
      <w:r w:rsidRPr="00817DCF">
        <w:rPr>
          <w:rFonts w:ascii="Arial" w:hAnsi="Arial" w:cs="Arial"/>
          <w:sz w:val="22"/>
          <w:szCs w:val="22"/>
        </w:rPr>
        <w:t xml:space="preserve">c) identifikační údaje profesionálního zařízení pro aplikaci přípravků, které bylo podrobeno kontrolnímu testování, </w:t>
      </w:r>
      <w:r w:rsidRPr="002C0937">
        <w:rPr>
          <w:rFonts w:ascii="Arial" w:hAnsi="Arial" w:cs="Arial"/>
          <w:color w:val="FF0000"/>
          <w:sz w:val="22"/>
          <w:szCs w:val="22"/>
        </w:rPr>
        <w:t>včetně fotodokumentace profesionálního zařízení pro aplikaci přípravků pořízené během provedení kontrolního testování,</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d) datum provedení kontrolního testování,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e) informaci, zda profesionální zařízení pro aplikaci přípravků vyhovělo požadavkům či nikoliv,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f) přehled zjištěných závad,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g) přehled vydaných dokladů o funkční způsobilosti zařízení, </w:t>
      </w:r>
    </w:p>
    <w:p w:rsidR="00DE2536" w:rsidRPr="00817DCF" w:rsidRDefault="00DE2536" w:rsidP="002042B6">
      <w:pPr>
        <w:widowControl w:val="0"/>
        <w:autoSpaceDE w:val="0"/>
        <w:autoSpaceDN w:val="0"/>
        <w:adjustRightInd w:val="0"/>
        <w:ind w:left="284" w:hanging="284"/>
        <w:rPr>
          <w:rFonts w:ascii="Arial" w:hAnsi="Arial" w:cs="Arial"/>
          <w:sz w:val="22"/>
          <w:szCs w:val="22"/>
        </w:rPr>
      </w:pPr>
    </w:p>
    <w:p w:rsidR="00DE2536" w:rsidRPr="00817DCF" w:rsidRDefault="00014A6E" w:rsidP="002042B6">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h) název provozovny kontrolního testování.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(3) V rejstříku provozovatelů podle </w:t>
      </w:r>
      <w:hyperlink r:id="rId626" w:history="1">
        <w:r w:rsidRPr="00817DCF">
          <w:rPr>
            <w:rFonts w:ascii="Arial" w:hAnsi="Arial" w:cs="Arial"/>
            <w:sz w:val="22"/>
            <w:szCs w:val="22"/>
          </w:rPr>
          <w:t>§ 68 odst. 2</w:t>
        </w:r>
      </w:hyperlink>
      <w:r w:rsidRPr="00817DCF">
        <w:rPr>
          <w:rFonts w:ascii="Arial" w:hAnsi="Arial" w:cs="Arial"/>
          <w:sz w:val="22"/>
          <w:szCs w:val="22"/>
        </w:rPr>
        <w:t xml:space="preserve"> vede Ústav tyto údaje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a) datum narození, jméno, popřípadě jména a příjmení registrované osoby, jde-li o fyzickou osobu, popřípadě obchodní firmu, jméno, popřípadě jména, jde-li o podnikající fyzickou osobu, nebo název, popřípadě obchodní firmu provozovatele, jde-li o právnickou osobu, a dále identifikační číslo, bylo-li přiděleno,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b) adresu místa podnikání nebo sídla,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c) adresu určenou k doručování, kontaktní telefon či elektronickou adresu,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d) identifikace přidělené značky pro označování dřeva,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e) evidenční číslo osoby v rejstříku,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f) datum zápisu do rejstříku,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 xml:space="preserve">g) datum ukončení činnosti.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V rejstříku výrobců podle </w:t>
      </w:r>
      <w:hyperlink r:id="rId627" w:history="1">
        <w:r w:rsidRPr="00817DCF">
          <w:rPr>
            <w:rFonts w:ascii="Arial" w:hAnsi="Arial" w:cs="Arial"/>
            <w:sz w:val="22"/>
            <w:szCs w:val="22"/>
          </w:rPr>
          <w:t>§ 69 odst. 3</w:t>
        </w:r>
      </w:hyperlink>
      <w:r w:rsidRPr="00817DCF">
        <w:rPr>
          <w:rFonts w:ascii="Arial" w:hAnsi="Arial" w:cs="Arial"/>
          <w:sz w:val="22"/>
          <w:szCs w:val="22"/>
        </w:rPr>
        <w:t xml:space="preserve"> vede Ústav tyto údaje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38291E">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datum narození, jméno, popřípadě jména a příjmení, jde-li o fyzickou osobu, popřípadě obchodní firmu, jméno, popřípadě jména, jde-li o podnikající fyzickou osobu, nebo název, popřípadě obchodní firmu výrobce, jde-li o právnickou osobu, a dále identifikační číslo, bylo-li přiděleno, </w:t>
      </w:r>
    </w:p>
    <w:p w:rsidR="00DE2536" w:rsidRPr="00817DCF" w:rsidRDefault="00DE2536" w:rsidP="0038291E">
      <w:pPr>
        <w:widowControl w:val="0"/>
        <w:autoSpaceDE w:val="0"/>
        <w:autoSpaceDN w:val="0"/>
        <w:adjustRightInd w:val="0"/>
        <w:ind w:left="284" w:hanging="284"/>
        <w:rPr>
          <w:rFonts w:ascii="Arial" w:hAnsi="Arial" w:cs="Arial"/>
          <w:sz w:val="22"/>
          <w:szCs w:val="22"/>
        </w:rPr>
      </w:pPr>
    </w:p>
    <w:p w:rsidR="00DE2536" w:rsidRPr="00817DCF" w:rsidRDefault="00014A6E" w:rsidP="0038291E">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adresu místa podnikání nebo sídla, </w:t>
      </w:r>
    </w:p>
    <w:p w:rsidR="00DE2536" w:rsidRPr="00817DCF" w:rsidRDefault="00DE2536" w:rsidP="0038291E">
      <w:pPr>
        <w:widowControl w:val="0"/>
        <w:autoSpaceDE w:val="0"/>
        <w:autoSpaceDN w:val="0"/>
        <w:adjustRightInd w:val="0"/>
        <w:ind w:left="284" w:hanging="284"/>
        <w:rPr>
          <w:rFonts w:ascii="Arial" w:hAnsi="Arial" w:cs="Arial"/>
          <w:sz w:val="22"/>
          <w:szCs w:val="22"/>
        </w:rPr>
      </w:pPr>
    </w:p>
    <w:p w:rsidR="00DE2536" w:rsidRPr="00817DCF" w:rsidRDefault="00014A6E" w:rsidP="0038291E">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adresu určenou k doručování, kontaktní telefon či elektronickou adresu, </w:t>
      </w:r>
    </w:p>
    <w:p w:rsidR="00DE2536" w:rsidRPr="00817DCF" w:rsidRDefault="00DE2536" w:rsidP="0038291E">
      <w:pPr>
        <w:widowControl w:val="0"/>
        <w:autoSpaceDE w:val="0"/>
        <w:autoSpaceDN w:val="0"/>
        <w:adjustRightInd w:val="0"/>
        <w:ind w:left="284" w:hanging="284"/>
        <w:rPr>
          <w:rFonts w:ascii="Arial" w:hAnsi="Arial" w:cs="Arial"/>
          <w:sz w:val="22"/>
          <w:szCs w:val="22"/>
        </w:rPr>
      </w:pPr>
    </w:p>
    <w:p w:rsidR="00DE2536" w:rsidRPr="00817DCF" w:rsidRDefault="00014A6E" w:rsidP="0038291E">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d) identifikace přidělené značky pro označování dřeva, </w:t>
      </w:r>
    </w:p>
    <w:p w:rsidR="00DE2536" w:rsidRPr="00817DCF" w:rsidRDefault="00DE2536" w:rsidP="0038291E">
      <w:pPr>
        <w:widowControl w:val="0"/>
        <w:autoSpaceDE w:val="0"/>
        <w:autoSpaceDN w:val="0"/>
        <w:adjustRightInd w:val="0"/>
        <w:ind w:left="284" w:hanging="284"/>
        <w:rPr>
          <w:rFonts w:ascii="Arial" w:hAnsi="Arial" w:cs="Arial"/>
          <w:sz w:val="22"/>
          <w:szCs w:val="22"/>
        </w:rPr>
      </w:pPr>
    </w:p>
    <w:p w:rsidR="00DE2536" w:rsidRPr="00817DCF" w:rsidRDefault="00014A6E" w:rsidP="0038291E">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e) evidenční číslo osoby v rejstříku, </w:t>
      </w:r>
    </w:p>
    <w:p w:rsidR="00DE2536" w:rsidRPr="00817DCF" w:rsidRDefault="00DE2536" w:rsidP="0038291E">
      <w:pPr>
        <w:widowControl w:val="0"/>
        <w:autoSpaceDE w:val="0"/>
        <w:autoSpaceDN w:val="0"/>
        <w:adjustRightInd w:val="0"/>
        <w:ind w:left="284" w:hanging="284"/>
        <w:rPr>
          <w:rFonts w:ascii="Arial" w:hAnsi="Arial" w:cs="Arial"/>
          <w:sz w:val="22"/>
          <w:szCs w:val="22"/>
        </w:rPr>
      </w:pPr>
    </w:p>
    <w:p w:rsidR="00DE2536" w:rsidRPr="00817DCF" w:rsidRDefault="00014A6E" w:rsidP="0038291E">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f) datum zápisu do rejstříku, </w:t>
      </w:r>
    </w:p>
    <w:p w:rsidR="00DE2536" w:rsidRPr="00817DCF" w:rsidRDefault="00DE2536" w:rsidP="0038291E">
      <w:pPr>
        <w:widowControl w:val="0"/>
        <w:autoSpaceDE w:val="0"/>
        <w:autoSpaceDN w:val="0"/>
        <w:adjustRightInd w:val="0"/>
        <w:ind w:left="284" w:hanging="284"/>
        <w:rPr>
          <w:rFonts w:ascii="Arial" w:hAnsi="Arial" w:cs="Arial"/>
          <w:sz w:val="22"/>
          <w:szCs w:val="22"/>
        </w:rPr>
      </w:pPr>
    </w:p>
    <w:p w:rsidR="00DE2536" w:rsidRPr="00817DCF" w:rsidRDefault="00014A6E" w:rsidP="0038291E">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g) datum ukončení činnosti.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(5) V evidenci o osvědčeních o odborné způsobilosti pro nakládání s přípravky vede Ústav pro účely rostlinolékařského dozoru a vydávání osvědčení druhého a třetího stupně údaje v rozsahu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38291E">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jméno, popřípadě jména, a příjmení držitele osvědčení </w:t>
      </w:r>
      <w:r w:rsidRPr="002C0937">
        <w:rPr>
          <w:rFonts w:ascii="Arial" w:hAnsi="Arial" w:cs="Arial"/>
          <w:i/>
          <w:dstrike/>
          <w:sz w:val="22"/>
          <w:szCs w:val="22"/>
        </w:rPr>
        <w:t>druhého a třetího stupně</w:t>
      </w:r>
      <w:r w:rsidRPr="00817DCF">
        <w:rPr>
          <w:rFonts w:ascii="Arial" w:hAnsi="Arial" w:cs="Arial"/>
          <w:sz w:val="22"/>
          <w:szCs w:val="22"/>
        </w:rPr>
        <w:t xml:space="preserve">, </w:t>
      </w:r>
    </w:p>
    <w:p w:rsidR="00DE2536" w:rsidRPr="00817DCF" w:rsidRDefault="00DE2536" w:rsidP="0038291E">
      <w:pPr>
        <w:widowControl w:val="0"/>
        <w:autoSpaceDE w:val="0"/>
        <w:autoSpaceDN w:val="0"/>
        <w:adjustRightInd w:val="0"/>
        <w:ind w:left="284" w:hanging="284"/>
        <w:rPr>
          <w:rFonts w:ascii="Arial" w:hAnsi="Arial" w:cs="Arial"/>
          <w:sz w:val="22"/>
          <w:szCs w:val="22"/>
        </w:rPr>
      </w:pPr>
    </w:p>
    <w:p w:rsidR="00DE2536" w:rsidRPr="00817DCF" w:rsidRDefault="00014A6E" w:rsidP="0038291E">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místo trvalého pobytu nebo bydliště a datum a místo narození držitele osvědčení </w:t>
      </w:r>
      <w:r w:rsidRPr="002C0937">
        <w:rPr>
          <w:rFonts w:ascii="Arial" w:hAnsi="Arial" w:cs="Arial"/>
          <w:i/>
          <w:dstrike/>
          <w:sz w:val="22"/>
          <w:szCs w:val="22"/>
        </w:rPr>
        <w:t>druhého a třetího stupně</w:t>
      </w:r>
      <w:r w:rsidRPr="00817DCF">
        <w:rPr>
          <w:rFonts w:ascii="Arial" w:hAnsi="Arial" w:cs="Arial"/>
          <w:sz w:val="22"/>
          <w:szCs w:val="22"/>
        </w:rPr>
        <w:t xml:space="preserve">, </w:t>
      </w:r>
    </w:p>
    <w:p w:rsidR="00DE2536" w:rsidRPr="00817DCF" w:rsidRDefault="00DE2536" w:rsidP="0038291E">
      <w:pPr>
        <w:widowControl w:val="0"/>
        <w:autoSpaceDE w:val="0"/>
        <w:autoSpaceDN w:val="0"/>
        <w:adjustRightInd w:val="0"/>
        <w:ind w:left="284" w:hanging="284"/>
        <w:rPr>
          <w:rFonts w:ascii="Arial" w:hAnsi="Arial" w:cs="Arial"/>
          <w:sz w:val="22"/>
          <w:szCs w:val="22"/>
        </w:rPr>
      </w:pPr>
    </w:p>
    <w:p w:rsidR="00DE2536" w:rsidRPr="00817DCF" w:rsidRDefault="00014A6E" w:rsidP="0038291E">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pořadové číslo osvědčení druhého nebo třetího stupně, </w:t>
      </w:r>
    </w:p>
    <w:p w:rsidR="00DE2536" w:rsidRPr="00817DCF" w:rsidRDefault="00DE2536" w:rsidP="0038291E">
      <w:pPr>
        <w:widowControl w:val="0"/>
        <w:autoSpaceDE w:val="0"/>
        <w:autoSpaceDN w:val="0"/>
        <w:adjustRightInd w:val="0"/>
        <w:ind w:left="284" w:hanging="284"/>
        <w:rPr>
          <w:rFonts w:ascii="Arial" w:hAnsi="Arial" w:cs="Arial"/>
          <w:sz w:val="22"/>
          <w:szCs w:val="22"/>
        </w:rPr>
      </w:pPr>
    </w:p>
    <w:p w:rsidR="00DE2536" w:rsidRPr="00817DCF" w:rsidRDefault="00014A6E" w:rsidP="0038291E">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d) datum zkoušky, </w:t>
      </w:r>
    </w:p>
    <w:p w:rsidR="00DE2536" w:rsidRPr="00817DCF" w:rsidRDefault="00DE2536" w:rsidP="0038291E">
      <w:pPr>
        <w:widowControl w:val="0"/>
        <w:autoSpaceDE w:val="0"/>
        <w:autoSpaceDN w:val="0"/>
        <w:adjustRightInd w:val="0"/>
        <w:ind w:left="284" w:hanging="284"/>
        <w:rPr>
          <w:rFonts w:ascii="Arial" w:hAnsi="Arial" w:cs="Arial"/>
          <w:sz w:val="22"/>
          <w:szCs w:val="22"/>
        </w:rPr>
      </w:pPr>
    </w:p>
    <w:p w:rsidR="00DE2536" w:rsidRPr="00817DCF" w:rsidRDefault="00014A6E" w:rsidP="0038291E">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e) datum vydání osvědčení, </w:t>
      </w:r>
    </w:p>
    <w:p w:rsidR="00DE2536" w:rsidRPr="00817DCF" w:rsidRDefault="00DE2536" w:rsidP="0038291E">
      <w:pPr>
        <w:widowControl w:val="0"/>
        <w:autoSpaceDE w:val="0"/>
        <w:autoSpaceDN w:val="0"/>
        <w:adjustRightInd w:val="0"/>
        <w:ind w:left="284" w:hanging="284"/>
        <w:rPr>
          <w:rFonts w:ascii="Arial" w:hAnsi="Arial" w:cs="Arial"/>
          <w:sz w:val="22"/>
          <w:szCs w:val="22"/>
        </w:rPr>
      </w:pPr>
    </w:p>
    <w:p w:rsidR="00DE2536" w:rsidRPr="00817DCF" w:rsidRDefault="00014A6E" w:rsidP="0038291E">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f) dobu platnosti osvědčení, </w:t>
      </w:r>
    </w:p>
    <w:p w:rsidR="00DE2536" w:rsidRPr="00817DCF" w:rsidRDefault="00DE2536" w:rsidP="0038291E">
      <w:pPr>
        <w:widowControl w:val="0"/>
        <w:autoSpaceDE w:val="0"/>
        <w:autoSpaceDN w:val="0"/>
        <w:adjustRightInd w:val="0"/>
        <w:ind w:left="284" w:hanging="284"/>
        <w:rPr>
          <w:rFonts w:ascii="Arial" w:hAnsi="Arial" w:cs="Arial"/>
          <w:sz w:val="22"/>
          <w:szCs w:val="22"/>
        </w:rPr>
      </w:pPr>
    </w:p>
    <w:p w:rsidR="00DE2536" w:rsidRPr="00817DCF" w:rsidRDefault="00014A6E" w:rsidP="0038291E">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g) název vzdělávacího zařízení, které provádělo základní kurz pro vydání osvědčení druhého</w:t>
      </w:r>
      <w:r w:rsidRPr="00817DCF">
        <w:rPr>
          <w:rFonts w:ascii="Arial" w:hAnsi="Arial" w:cs="Arial"/>
          <w:b/>
          <w:sz w:val="22"/>
          <w:szCs w:val="22"/>
        </w:rPr>
        <w:t xml:space="preserve"> </w:t>
      </w:r>
      <w:r w:rsidRPr="002C0937">
        <w:rPr>
          <w:rFonts w:ascii="Arial" w:hAnsi="Arial" w:cs="Arial"/>
          <w:color w:val="FF0000"/>
          <w:sz w:val="22"/>
          <w:szCs w:val="22"/>
        </w:rPr>
        <w:t xml:space="preserve">nebo třetího </w:t>
      </w:r>
      <w:r w:rsidRPr="00817DCF">
        <w:rPr>
          <w:rFonts w:ascii="Arial" w:hAnsi="Arial" w:cs="Arial"/>
          <w:sz w:val="22"/>
          <w:szCs w:val="22"/>
        </w:rPr>
        <w:t xml:space="preserve">stupně nebo doplňující školení pro prodloužení platnosti osvědčení druhého stupně nebo třetího stupně, </w:t>
      </w:r>
    </w:p>
    <w:p w:rsidR="00DE2536" w:rsidRPr="00817DCF" w:rsidRDefault="00DE2536" w:rsidP="0038291E">
      <w:pPr>
        <w:widowControl w:val="0"/>
        <w:autoSpaceDE w:val="0"/>
        <w:autoSpaceDN w:val="0"/>
        <w:adjustRightInd w:val="0"/>
        <w:ind w:left="284" w:hanging="284"/>
        <w:rPr>
          <w:rFonts w:ascii="Arial" w:hAnsi="Arial" w:cs="Arial"/>
          <w:sz w:val="22"/>
          <w:szCs w:val="22"/>
        </w:rPr>
      </w:pPr>
    </w:p>
    <w:p w:rsidR="00DE2536" w:rsidRPr="00817DCF" w:rsidRDefault="00014A6E" w:rsidP="0038291E">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h) jméno, popřípadě jména, příjmení, místo trvalého pobytu nebo bydliště a datum a místo narození osoby, které byl uložen zákaz činnosti spočívající v zákazu nakládání s přípravky, </w:t>
      </w:r>
    </w:p>
    <w:p w:rsidR="00DE2536" w:rsidRPr="00817DCF" w:rsidRDefault="00DE2536" w:rsidP="0038291E">
      <w:pPr>
        <w:widowControl w:val="0"/>
        <w:autoSpaceDE w:val="0"/>
        <w:autoSpaceDN w:val="0"/>
        <w:adjustRightInd w:val="0"/>
        <w:ind w:left="284" w:hanging="284"/>
        <w:rPr>
          <w:rFonts w:ascii="Arial" w:hAnsi="Arial" w:cs="Arial"/>
          <w:sz w:val="22"/>
          <w:szCs w:val="22"/>
        </w:rPr>
      </w:pPr>
    </w:p>
    <w:p w:rsidR="00DE2536" w:rsidRPr="00817DCF" w:rsidRDefault="00014A6E" w:rsidP="0038291E">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i) datum nabytí právní moci rozhodnutí, kterým byl</w:t>
      </w:r>
      <w:r w:rsidRPr="00817DCF">
        <w:rPr>
          <w:rFonts w:ascii="Arial" w:hAnsi="Arial" w:cs="Arial"/>
          <w:strike/>
          <w:sz w:val="22"/>
          <w:szCs w:val="22"/>
        </w:rPr>
        <w:t>a</w:t>
      </w:r>
      <w:r w:rsidRPr="00817DCF">
        <w:rPr>
          <w:rFonts w:ascii="Arial" w:hAnsi="Arial" w:cs="Arial"/>
          <w:sz w:val="22"/>
          <w:szCs w:val="22"/>
        </w:rPr>
        <w:t xml:space="preserve"> uložen</w:t>
      </w:r>
      <w:r w:rsidRPr="00817DCF">
        <w:rPr>
          <w:rFonts w:ascii="Arial" w:hAnsi="Arial" w:cs="Arial"/>
          <w:strike/>
          <w:sz w:val="22"/>
          <w:szCs w:val="22"/>
        </w:rPr>
        <w:t>a</w:t>
      </w:r>
      <w:r w:rsidRPr="00817DCF">
        <w:rPr>
          <w:rFonts w:ascii="Arial" w:hAnsi="Arial" w:cs="Arial"/>
          <w:sz w:val="22"/>
          <w:szCs w:val="22"/>
        </w:rPr>
        <w:t xml:space="preserve"> zákaz činnosti spočívající v zákazu nakládání s přípravky a datum ukončení výkonu </w:t>
      </w:r>
      <w:r w:rsidR="007C7558" w:rsidRPr="00817DCF">
        <w:rPr>
          <w:rFonts w:ascii="Arial" w:hAnsi="Arial" w:cs="Arial"/>
          <w:sz w:val="22"/>
          <w:szCs w:val="22"/>
        </w:rPr>
        <w:t>tohoto správního trestu</w:t>
      </w:r>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(6) Údaje o držiteli osvědčení druhého a třetího stupně se v evidenci podle </w:t>
      </w:r>
      <w:hyperlink r:id="rId628" w:history="1">
        <w:r w:rsidRPr="00817DCF">
          <w:rPr>
            <w:rFonts w:ascii="Arial" w:hAnsi="Arial" w:cs="Arial"/>
            <w:sz w:val="22"/>
            <w:szCs w:val="22"/>
          </w:rPr>
          <w:t>odstavce 5</w:t>
        </w:r>
      </w:hyperlink>
      <w:r w:rsidRPr="00817DCF">
        <w:rPr>
          <w:rFonts w:ascii="Arial" w:hAnsi="Arial" w:cs="Arial"/>
          <w:sz w:val="22"/>
          <w:szCs w:val="22"/>
        </w:rPr>
        <w:t xml:space="preserve"> vedou po dobu 3 let ode dne skončení platnosti osvědčení.“.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(7) Úřední registry a rejstříky jsou informačními systémy veřejné správy, jejichž správcem je Ústav, která je zveřejňuje způsobem umožňujícím dálkový přístup. </w:t>
      </w:r>
    </w:p>
    <w:p w:rsidR="00DE2536" w:rsidRPr="00817DCF" w:rsidRDefault="00DE2536">
      <w:pPr>
        <w:widowControl w:val="0"/>
        <w:autoSpaceDE w:val="0"/>
        <w:autoSpaceDN w:val="0"/>
        <w:adjustRightInd w:val="0"/>
        <w:rPr>
          <w:rFonts w:ascii="Arial" w:hAnsi="Arial" w:cs="Arial"/>
          <w:sz w:val="22"/>
          <w:szCs w:val="22"/>
        </w:rPr>
      </w:pPr>
    </w:p>
    <w:p w:rsidR="0038291E" w:rsidRPr="00817DCF" w:rsidRDefault="0038291E">
      <w:pPr>
        <w:widowControl w:val="0"/>
        <w:autoSpaceDE w:val="0"/>
        <w:autoSpaceDN w:val="0"/>
        <w:adjustRightInd w:val="0"/>
        <w:rPr>
          <w:rFonts w:ascii="Arial" w:hAnsi="Arial" w:cs="Arial"/>
          <w:sz w:val="22"/>
          <w:szCs w:val="22"/>
        </w:rPr>
      </w:pPr>
    </w:p>
    <w:p w:rsidR="00DE2536" w:rsidRPr="004C2C17" w:rsidRDefault="00014A6E">
      <w:pPr>
        <w:widowControl w:val="0"/>
        <w:autoSpaceDE w:val="0"/>
        <w:autoSpaceDN w:val="0"/>
        <w:adjustRightInd w:val="0"/>
        <w:jc w:val="center"/>
        <w:rPr>
          <w:rFonts w:ascii="Arial" w:hAnsi="Arial" w:cs="Arial"/>
          <w:b/>
          <w:sz w:val="22"/>
          <w:szCs w:val="22"/>
        </w:rPr>
      </w:pPr>
      <w:r w:rsidRPr="004C2C17">
        <w:rPr>
          <w:rFonts w:ascii="Arial" w:hAnsi="Arial" w:cs="Arial"/>
          <w:b/>
          <w:sz w:val="22"/>
          <w:szCs w:val="22"/>
        </w:rPr>
        <w:t xml:space="preserve">§ 88 </w:t>
      </w:r>
    </w:p>
    <w:p w:rsidR="00DE2536" w:rsidRPr="004C2C17" w:rsidRDefault="00DE2536">
      <w:pPr>
        <w:widowControl w:val="0"/>
        <w:autoSpaceDE w:val="0"/>
        <w:autoSpaceDN w:val="0"/>
        <w:adjustRightInd w:val="0"/>
        <w:rPr>
          <w:rFonts w:ascii="Arial" w:hAnsi="Arial" w:cs="Arial"/>
          <w:b/>
          <w:sz w:val="22"/>
          <w:szCs w:val="22"/>
        </w:rPr>
      </w:pPr>
    </w:p>
    <w:p w:rsidR="00DE2536" w:rsidRPr="00817DCF" w:rsidRDefault="00014A6E">
      <w:pPr>
        <w:widowControl w:val="0"/>
        <w:autoSpaceDE w:val="0"/>
        <w:autoSpaceDN w:val="0"/>
        <w:adjustRightInd w:val="0"/>
        <w:jc w:val="center"/>
        <w:rPr>
          <w:rFonts w:ascii="Arial" w:hAnsi="Arial" w:cs="Arial"/>
          <w:bCs/>
          <w:sz w:val="22"/>
          <w:szCs w:val="22"/>
        </w:rPr>
      </w:pPr>
      <w:r w:rsidRPr="00817DCF">
        <w:rPr>
          <w:rFonts w:ascii="Arial" w:hAnsi="Arial" w:cs="Arial"/>
          <w:bCs/>
          <w:sz w:val="22"/>
          <w:szCs w:val="22"/>
        </w:rPr>
        <w:t>Zmocnění</w:t>
      </w:r>
    </w:p>
    <w:p w:rsidR="00DE2536" w:rsidRPr="00817DCF" w:rsidRDefault="00DE2536">
      <w:pPr>
        <w:widowControl w:val="0"/>
        <w:autoSpaceDE w:val="0"/>
        <w:autoSpaceDN w:val="0"/>
        <w:adjustRightInd w:val="0"/>
        <w:jc w:val="center"/>
        <w:rPr>
          <w:rFonts w:ascii="Arial" w:hAnsi="Arial" w:cs="Arial"/>
          <w:sz w:val="22"/>
          <w:szCs w:val="22"/>
        </w:rPr>
      </w:pPr>
    </w:p>
    <w:p w:rsidR="00DE2536" w:rsidRPr="00817DCF" w:rsidRDefault="00DE2536">
      <w:pPr>
        <w:widowControl w:val="0"/>
        <w:autoSpaceDE w:val="0"/>
        <w:autoSpaceDN w:val="0"/>
        <w:adjustRightInd w:val="0"/>
        <w:jc w:val="center"/>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(1) Ministerstvo vydá vyhlášku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rsidP="0038291E">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a) k provedení </w:t>
      </w:r>
      <w:hyperlink r:id="rId629" w:history="1">
        <w:r w:rsidRPr="00817DCF">
          <w:rPr>
            <w:rFonts w:ascii="Arial" w:hAnsi="Arial" w:cs="Arial"/>
            <w:sz w:val="22"/>
            <w:szCs w:val="22"/>
          </w:rPr>
          <w:t>§ 4</w:t>
        </w:r>
      </w:hyperlink>
      <w:r w:rsidRPr="00817DCF">
        <w:rPr>
          <w:rFonts w:ascii="Arial" w:hAnsi="Arial" w:cs="Arial"/>
          <w:sz w:val="22"/>
          <w:szCs w:val="22"/>
        </w:rPr>
        <w:t xml:space="preserve">, </w:t>
      </w:r>
    </w:p>
    <w:p w:rsidR="00DE2536" w:rsidRPr="00817DCF" w:rsidRDefault="00DE2536" w:rsidP="0038291E">
      <w:pPr>
        <w:widowControl w:val="0"/>
        <w:autoSpaceDE w:val="0"/>
        <w:autoSpaceDN w:val="0"/>
        <w:adjustRightInd w:val="0"/>
        <w:ind w:left="284" w:hanging="284"/>
        <w:rPr>
          <w:rFonts w:ascii="Arial" w:hAnsi="Arial" w:cs="Arial"/>
          <w:sz w:val="22"/>
          <w:szCs w:val="22"/>
        </w:rPr>
      </w:pPr>
    </w:p>
    <w:p w:rsidR="00DE2536" w:rsidRPr="00817DCF" w:rsidRDefault="00014A6E" w:rsidP="0038291E">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b) o opatřeních proti zavlékání a rozšiřování škodlivých organismů k provedení </w:t>
      </w:r>
      <w:hyperlink r:id="rId630" w:history="1">
        <w:r w:rsidRPr="00817DCF">
          <w:rPr>
            <w:rFonts w:ascii="Arial" w:hAnsi="Arial" w:cs="Arial"/>
            <w:sz w:val="22"/>
            <w:szCs w:val="22"/>
          </w:rPr>
          <w:t>§ 2 odst. 1 písm. e)</w:t>
        </w:r>
      </w:hyperlink>
      <w:r w:rsidRPr="00817DCF">
        <w:rPr>
          <w:rFonts w:ascii="Arial" w:hAnsi="Arial" w:cs="Arial"/>
          <w:sz w:val="22"/>
          <w:szCs w:val="22"/>
        </w:rPr>
        <w:t xml:space="preserve">, </w:t>
      </w:r>
      <w:hyperlink r:id="rId631" w:history="1">
        <w:r w:rsidRPr="00817DCF">
          <w:rPr>
            <w:rFonts w:ascii="Arial" w:hAnsi="Arial" w:cs="Arial"/>
            <w:sz w:val="22"/>
            <w:szCs w:val="22"/>
          </w:rPr>
          <w:t>§ 4 odst. 1 písm. c)</w:t>
        </w:r>
      </w:hyperlink>
      <w:r w:rsidRPr="00817DCF">
        <w:rPr>
          <w:rFonts w:ascii="Arial" w:hAnsi="Arial" w:cs="Arial"/>
          <w:sz w:val="22"/>
          <w:szCs w:val="22"/>
        </w:rPr>
        <w:t xml:space="preserve">, </w:t>
      </w:r>
      <w:r w:rsidR="002C0937" w:rsidRPr="002C0937">
        <w:rPr>
          <w:rFonts w:ascii="Arial" w:hAnsi="Arial" w:cs="Arial"/>
          <w:color w:val="FF0000"/>
          <w:sz w:val="22"/>
          <w:szCs w:val="22"/>
        </w:rPr>
        <w:t>§</w:t>
      </w:r>
      <w:r w:rsidRPr="002C0937">
        <w:rPr>
          <w:rFonts w:ascii="Arial" w:hAnsi="Arial" w:cs="Arial"/>
          <w:color w:val="FF0000"/>
          <w:sz w:val="22"/>
          <w:szCs w:val="22"/>
        </w:rPr>
        <w:t xml:space="preserve"> 6</w:t>
      </w:r>
      <w:r w:rsidRPr="00817DCF">
        <w:rPr>
          <w:rFonts w:ascii="Arial" w:hAnsi="Arial" w:cs="Arial"/>
          <w:sz w:val="22"/>
          <w:szCs w:val="22"/>
        </w:rPr>
        <w:t xml:space="preserve">, </w:t>
      </w:r>
      <w:hyperlink r:id="rId632" w:history="1">
        <w:r w:rsidRPr="00817DCF">
          <w:rPr>
            <w:rFonts w:ascii="Arial" w:hAnsi="Arial" w:cs="Arial"/>
            <w:sz w:val="22"/>
            <w:szCs w:val="22"/>
          </w:rPr>
          <w:t>§ 7 odst. 1, 2, 5 až 7</w:t>
        </w:r>
      </w:hyperlink>
      <w:r w:rsidRPr="00817DCF">
        <w:rPr>
          <w:rFonts w:ascii="Arial" w:hAnsi="Arial" w:cs="Arial"/>
          <w:sz w:val="22"/>
          <w:szCs w:val="22"/>
        </w:rPr>
        <w:t xml:space="preserve">, </w:t>
      </w:r>
      <w:hyperlink r:id="rId633" w:history="1">
        <w:r w:rsidRPr="00817DCF">
          <w:rPr>
            <w:rFonts w:ascii="Arial" w:hAnsi="Arial" w:cs="Arial"/>
            <w:sz w:val="22"/>
            <w:szCs w:val="22"/>
          </w:rPr>
          <w:t>§ 8 odst. 1, 2 a 4</w:t>
        </w:r>
      </w:hyperlink>
      <w:r w:rsidRPr="00817DCF">
        <w:rPr>
          <w:rFonts w:ascii="Arial" w:hAnsi="Arial" w:cs="Arial"/>
          <w:sz w:val="22"/>
          <w:szCs w:val="22"/>
        </w:rPr>
        <w:t xml:space="preserve">, </w:t>
      </w:r>
      <w:hyperlink r:id="rId634" w:history="1">
        <w:r w:rsidRPr="00817DCF">
          <w:rPr>
            <w:rFonts w:ascii="Arial" w:hAnsi="Arial" w:cs="Arial"/>
            <w:sz w:val="22"/>
            <w:szCs w:val="22"/>
          </w:rPr>
          <w:t>§ 9</w:t>
        </w:r>
      </w:hyperlink>
      <w:r w:rsidRPr="00817DCF">
        <w:rPr>
          <w:rFonts w:ascii="Arial" w:hAnsi="Arial" w:cs="Arial"/>
          <w:sz w:val="22"/>
          <w:szCs w:val="22"/>
        </w:rPr>
        <w:t xml:space="preserve">, </w:t>
      </w:r>
      <w:hyperlink r:id="rId635" w:history="1">
        <w:r w:rsidRPr="00817DCF">
          <w:rPr>
            <w:rFonts w:ascii="Arial" w:hAnsi="Arial" w:cs="Arial"/>
            <w:sz w:val="22"/>
            <w:szCs w:val="22"/>
          </w:rPr>
          <w:t>§ 10 odst. 1, 4 a 5</w:t>
        </w:r>
      </w:hyperlink>
      <w:r w:rsidRPr="00817DCF">
        <w:rPr>
          <w:rFonts w:ascii="Arial" w:hAnsi="Arial" w:cs="Arial"/>
          <w:sz w:val="22"/>
          <w:szCs w:val="22"/>
        </w:rPr>
        <w:t xml:space="preserve">, </w:t>
      </w:r>
      <w:hyperlink r:id="rId636" w:history="1">
        <w:r w:rsidRPr="00817DCF">
          <w:rPr>
            <w:rFonts w:ascii="Arial" w:hAnsi="Arial" w:cs="Arial"/>
            <w:sz w:val="22"/>
            <w:szCs w:val="22"/>
          </w:rPr>
          <w:t>§ 12 odst. 2</w:t>
        </w:r>
      </w:hyperlink>
      <w:r w:rsidRPr="00817DCF">
        <w:rPr>
          <w:rFonts w:ascii="Arial" w:hAnsi="Arial" w:cs="Arial"/>
          <w:sz w:val="22"/>
          <w:szCs w:val="22"/>
        </w:rPr>
        <w:t xml:space="preserve"> a </w:t>
      </w:r>
      <w:hyperlink r:id="rId637" w:history="1">
        <w:r w:rsidRPr="00817DCF">
          <w:rPr>
            <w:rFonts w:ascii="Arial" w:hAnsi="Arial" w:cs="Arial"/>
            <w:sz w:val="22"/>
            <w:szCs w:val="22"/>
          </w:rPr>
          <w:t>7</w:t>
        </w:r>
      </w:hyperlink>
      <w:r w:rsidRPr="00817DCF">
        <w:rPr>
          <w:rFonts w:ascii="Arial" w:hAnsi="Arial" w:cs="Arial"/>
          <w:sz w:val="22"/>
          <w:szCs w:val="22"/>
        </w:rPr>
        <w:t xml:space="preserve">, </w:t>
      </w:r>
      <w:hyperlink r:id="rId638" w:history="1">
        <w:r w:rsidRPr="00817DCF">
          <w:rPr>
            <w:rFonts w:ascii="Arial" w:hAnsi="Arial" w:cs="Arial"/>
            <w:sz w:val="22"/>
            <w:szCs w:val="22"/>
          </w:rPr>
          <w:t>§ 13 odst. 1 písm. a)</w:t>
        </w:r>
      </w:hyperlink>
      <w:r w:rsidRPr="00817DCF">
        <w:rPr>
          <w:rFonts w:ascii="Arial" w:hAnsi="Arial" w:cs="Arial"/>
          <w:sz w:val="22"/>
          <w:szCs w:val="22"/>
        </w:rPr>
        <w:t xml:space="preserve">, </w:t>
      </w:r>
      <w:hyperlink r:id="rId639" w:history="1">
        <w:r w:rsidRPr="00817DCF">
          <w:rPr>
            <w:rFonts w:ascii="Arial" w:hAnsi="Arial" w:cs="Arial"/>
            <w:sz w:val="22"/>
            <w:szCs w:val="22"/>
          </w:rPr>
          <w:t>§ 13 odst. 2</w:t>
        </w:r>
      </w:hyperlink>
      <w:r w:rsidRPr="00817DCF">
        <w:rPr>
          <w:rFonts w:ascii="Arial" w:hAnsi="Arial" w:cs="Arial"/>
          <w:sz w:val="22"/>
          <w:szCs w:val="22"/>
        </w:rPr>
        <w:t xml:space="preserve">, </w:t>
      </w:r>
      <w:hyperlink r:id="rId640" w:history="1">
        <w:r w:rsidRPr="00817DCF">
          <w:rPr>
            <w:rFonts w:ascii="Arial" w:hAnsi="Arial" w:cs="Arial"/>
            <w:sz w:val="22"/>
            <w:szCs w:val="22"/>
          </w:rPr>
          <w:t>§ 14 odst. 1 a 2</w:t>
        </w:r>
      </w:hyperlink>
      <w:r w:rsidRPr="00817DCF">
        <w:rPr>
          <w:rFonts w:ascii="Arial" w:hAnsi="Arial" w:cs="Arial"/>
          <w:sz w:val="22"/>
          <w:szCs w:val="22"/>
        </w:rPr>
        <w:t xml:space="preserve">, </w:t>
      </w:r>
      <w:hyperlink r:id="rId641" w:history="1">
        <w:r w:rsidRPr="00817DCF">
          <w:rPr>
            <w:rFonts w:ascii="Arial" w:hAnsi="Arial" w:cs="Arial"/>
            <w:sz w:val="22"/>
            <w:szCs w:val="22"/>
          </w:rPr>
          <w:t>§ 15 odst. 1</w:t>
        </w:r>
      </w:hyperlink>
      <w:r w:rsidRPr="00817DCF">
        <w:rPr>
          <w:rFonts w:ascii="Arial" w:hAnsi="Arial" w:cs="Arial"/>
          <w:sz w:val="22"/>
          <w:szCs w:val="22"/>
        </w:rPr>
        <w:t xml:space="preserve">, </w:t>
      </w:r>
      <w:hyperlink r:id="rId642" w:history="1">
        <w:r w:rsidRPr="00817DCF">
          <w:rPr>
            <w:rFonts w:ascii="Arial" w:hAnsi="Arial" w:cs="Arial"/>
            <w:sz w:val="22"/>
            <w:szCs w:val="22"/>
          </w:rPr>
          <w:t>§ 16 odst. 2</w:t>
        </w:r>
      </w:hyperlink>
      <w:r w:rsidRPr="00817DCF">
        <w:rPr>
          <w:rFonts w:ascii="Arial" w:hAnsi="Arial" w:cs="Arial"/>
          <w:sz w:val="22"/>
          <w:szCs w:val="22"/>
        </w:rPr>
        <w:t xml:space="preserve">, </w:t>
      </w:r>
      <w:hyperlink r:id="rId643" w:history="1">
        <w:r w:rsidRPr="00817DCF">
          <w:rPr>
            <w:rFonts w:ascii="Arial" w:hAnsi="Arial" w:cs="Arial"/>
            <w:sz w:val="22"/>
            <w:szCs w:val="22"/>
          </w:rPr>
          <w:t>§ 17 odst. 1 a 2</w:t>
        </w:r>
      </w:hyperlink>
      <w:r w:rsidRPr="00817DCF">
        <w:rPr>
          <w:rFonts w:ascii="Arial" w:hAnsi="Arial" w:cs="Arial"/>
          <w:sz w:val="22"/>
          <w:szCs w:val="22"/>
        </w:rPr>
        <w:t xml:space="preserve">, </w:t>
      </w:r>
      <w:hyperlink r:id="rId644" w:history="1">
        <w:r w:rsidRPr="00817DCF">
          <w:rPr>
            <w:rFonts w:ascii="Arial" w:hAnsi="Arial" w:cs="Arial"/>
            <w:sz w:val="22"/>
            <w:szCs w:val="22"/>
          </w:rPr>
          <w:t>§ 18 odst. 2</w:t>
        </w:r>
      </w:hyperlink>
      <w:r w:rsidRPr="00817DCF">
        <w:rPr>
          <w:rFonts w:ascii="Arial" w:hAnsi="Arial" w:cs="Arial"/>
          <w:sz w:val="22"/>
          <w:szCs w:val="22"/>
        </w:rPr>
        <w:t xml:space="preserve">, </w:t>
      </w:r>
      <w:hyperlink r:id="rId645" w:history="1">
        <w:r w:rsidRPr="00817DCF">
          <w:rPr>
            <w:rFonts w:ascii="Arial" w:hAnsi="Arial" w:cs="Arial"/>
            <w:sz w:val="22"/>
            <w:szCs w:val="22"/>
          </w:rPr>
          <w:t>§ 19</w:t>
        </w:r>
      </w:hyperlink>
      <w:r w:rsidRPr="00817DCF">
        <w:rPr>
          <w:rFonts w:ascii="Arial" w:hAnsi="Arial" w:cs="Arial"/>
          <w:sz w:val="22"/>
          <w:szCs w:val="22"/>
        </w:rPr>
        <w:t xml:space="preserve">, </w:t>
      </w:r>
      <w:hyperlink r:id="rId646" w:history="1">
        <w:r w:rsidRPr="00817DCF">
          <w:rPr>
            <w:rFonts w:ascii="Arial" w:hAnsi="Arial" w:cs="Arial"/>
            <w:sz w:val="22"/>
            <w:szCs w:val="22"/>
          </w:rPr>
          <w:t>§ 20 odst. 2</w:t>
        </w:r>
      </w:hyperlink>
      <w:r w:rsidRPr="00817DCF">
        <w:rPr>
          <w:rFonts w:ascii="Arial" w:hAnsi="Arial" w:cs="Arial"/>
          <w:sz w:val="22"/>
          <w:szCs w:val="22"/>
        </w:rPr>
        <w:t xml:space="preserve">, </w:t>
      </w:r>
      <w:hyperlink r:id="rId647" w:history="1">
        <w:r w:rsidRPr="00817DCF">
          <w:rPr>
            <w:rFonts w:ascii="Arial" w:hAnsi="Arial" w:cs="Arial"/>
            <w:sz w:val="22"/>
            <w:szCs w:val="22"/>
          </w:rPr>
          <w:t>§ 21 odst. 1 a 3</w:t>
        </w:r>
      </w:hyperlink>
      <w:r w:rsidRPr="00817DCF">
        <w:rPr>
          <w:rFonts w:ascii="Arial" w:hAnsi="Arial" w:cs="Arial"/>
          <w:sz w:val="22"/>
          <w:szCs w:val="22"/>
        </w:rPr>
        <w:t xml:space="preserve">, </w:t>
      </w:r>
      <w:hyperlink r:id="rId648" w:history="1">
        <w:r w:rsidRPr="00817DCF">
          <w:rPr>
            <w:rFonts w:ascii="Arial" w:hAnsi="Arial" w:cs="Arial"/>
            <w:sz w:val="22"/>
            <w:szCs w:val="22"/>
          </w:rPr>
          <w:t>§ 22 odst. 3 a 4</w:t>
        </w:r>
      </w:hyperlink>
      <w:r w:rsidRPr="00817DCF">
        <w:rPr>
          <w:rFonts w:ascii="Arial" w:hAnsi="Arial" w:cs="Arial"/>
          <w:sz w:val="22"/>
          <w:szCs w:val="22"/>
        </w:rPr>
        <w:t xml:space="preserve">, </w:t>
      </w:r>
      <w:hyperlink r:id="rId649" w:history="1">
        <w:r w:rsidRPr="00817DCF">
          <w:rPr>
            <w:rFonts w:ascii="Arial" w:hAnsi="Arial" w:cs="Arial"/>
            <w:sz w:val="22"/>
            <w:szCs w:val="22"/>
          </w:rPr>
          <w:t>§ 23</w:t>
        </w:r>
      </w:hyperlink>
      <w:r w:rsidRPr="00817DCF">
        <w:rPr>
          <w:rFonts w:ascii="Arial" w:hAnsi="Arial" w:cs="Arial"/>
          <w:sz w:val="22"/>
          <w:szCs w:val="22"/>
        </w:rPr>
        <w:t xml:space="preserve">, </w:t>
      </w:r>
      <w:hyperlink r:id="rId650" w:history="1">
        <w:r w:rsidRPr="00817DCF">
          <w:rPr>
            <w:rFonts w:ascii="Arial" w:hAnsi="Arial" w:cs="Arial"/>
            <w:sz w:val="22"/>
            <w:szCs w:val="22"/>
          </w:rPr>
          <w:t>§ 24 odst. 1 a 2</w:t>
        </w:r>
      </w:hyperlink>
      <w:r w:rsidRPr="00817DCF">
        <w:rPr>
          <w:rFonts w:ascii="Arial" w:hAnsi="Arial" w:cs="Arial"/>
          <w:sz w:val="22"/>
          <w:szCs w:val="22"/>
        </w:rPr>
        <w:t xml:space="preserve">, </w:t>
      </w:r>
      <w:hyperlink r:id="rId651" w:history="1">
        <w:r w:rsidRPr="00817DCF">
          <w:rPr>
            <w:rFonts w:ascii="Arial" w:hAnsi="Arial" w:cs="Arial"/>
            <w:sz w:val="22"/>
            <w:szCs w:val="22"/>
          </w:rPr>
          <w:t>§ 25 odst. 9</w:t>
        </w:r>
      </w:hyperlink>
      <w:r w:rsidRPr="00817DCF">
        <w:rPr>
          <w:rFonts w:ascii="Arial" w:hAnsi="Arial" w:cs="Arial"/>
          <w:sz w:val="22"/>
          <w:szCs w:val="22"/>
        </w:rPr>
        <w:t xml:space="preserve">, </w:t>
      </w:r>
      <w:hyperlink r:id="rId652" w:history="1">
        <w:r w:rsidRPr="00817DCF">
          <w:rPr>
            <w:rFonts w:ascii="Arial" w:hAnsi="Arial" w:cs="Arial"/>
            <w:sz w:val="22"/>
            <w:szCs w:val="22"/>
          </w:rPr>
          <w:t>§ 25a odst. 1</w:t>
        </w:r>
      </w:hyperlink>
      <w:r w:rsidRPr="00817DCF">
        <w:rPr>
          <w:rFonts w:ascii="Arial" w:hAnsi="Arial" w:cs="Arial"/>
          <w:sz w:val="22"/>
          <w:szCs w:val="22"/>
        </w:rPr>
        <w:t xml:space="preserve">, </w:t>
      </w:r>
      <w:hyperlink r:id="rId653" w:history="1">
        <w:r w:rsidRPr="00817DCF">
          <w:rPr>
            <w:rFonts w:ascii="Arial" w:hAnsi="Arial" w:cs="Arial"/>
            <w:sz w:val="22"/>
            <w:szCs w:val="22"/>
          </w:rPr>
          <w:t>§ 26 odst. 6</w:t>
        </w:r>
      </w:hyperlink>
      <w:r w:rsidRPr="00817DCF">
        <w:rPr>
          <w:rFonts w:ascii="Arial" w:hAnsi="Arial" w:cs="Arial"/>
          <w:sz w:val="22"/>
          <w:szCs w:val="22"/>
        </w:rPr>
        <w:t xml:space="preserve">, </w:t>
      </w:r>
      <w:hyperlink r:id="rId654" w:history="1">
        <w:r w:rsidRPr="00817DCF">
          <w:rPr>
            <w:rFonts w:ascii="Arial" w:hAnsi="Arial" w:cs="Arial"/>
            <w:sz w:val="22"/>
            <w:szCs w:val="22"/>
          </w:rPr>
          <w:t>§ 27 odst. 1 písm. c)</w:t>
        </w:r>
      </w:hyperlink>
      <w:r w:rsidRPr="00817DCF">
        <w:rPr>
          <w:rFonts w:ascii="Arial" w:hAnsi="Arial" w:cs="Arial"/>
          <w:sz w:val="22"/>
          <w:szCs w:val="22"/>
        </w:rPr>
        <w:t xml:space="preserve">, </w:t>
      </w:r>
      <w:hyperlink r:id="rId655" w:history="1">
        <w:r w:rsidRPr="00817DCF">
          <w:rPr>
            <w:rFonts w:ascii="Arial" w:hAnsi="Arial" w:cs="Arial"/>
            <w:sz w:val="22"/>
            <w:szCs w:val="22"/>
          </w:rPr>
          <w:t>§ 28 odst. 1, 2</w:t>
        </w:r>
      </w:hyperlink>
      <w:r w:rsidRPr="00817DCF">
        <w:rPr>
          <w:rFonts w:ascii="Arial" w:hAnsi="Arial" w:cs="Arial"/>
          <w:sz w:val="22"/>
          <w:szCs w:val="22"/>
        </w:rPr>
        <w:t xml:space="preserve">, </w:t>
      </w:r>
      <w:hyperlink r:id="rId656" w:history="1">
        <w:r w:rsidRPr="00817DCF">
          <w:rPr>
            <w:rFonts w:ascii="Arial" w:hAnsi="Arial" w:cs="Arial"/>
            <w:sz w:val="22"/>
            <w:szCs w:val="22"/>
          </w:rPr>
          <w:t>5</w:t>
        </w:r>
      </w:hyperlink>
      <w:r w:rsidRPr="00817DCF">
        <w:rPr>
          <w:rFonts w:ascii="Arial" w:hAnsi="Arial" w:cs="Arial"/>
          <w:sz w:val="22"/>
          <w:szCs w:val="22"/>
        </w:rPr>
        <w:t xml:space="preserve"> a </w:t>
      </w:r>
      <w:hyperlink r:id="rId657" w:history="1">
        <w:r w:rsidRPr="00817DCF">
          <w:rPr>
            <w:rFonts w:ascii="Arial" w:hAnsi="Arial" w:cs="Arial"/>
            <w:sz w:val="22"/>
            <w:szCs w:val="22"/>
          </w:rPr>
          <w:t>8</w:t>
        </w:r>
      </w:hyperlink>
      <w:r w:rsidRPr="00817DCF">
        <w:rPr>
          <w:rFonts w:ascii="Arial" w:hAnsi="Arial" w:cs="Arial"/>
          <w:sz w:val="22"/>
          <w:szCs w:val="22"/>
        </w:rPr>
        <w:t xml:space="preserve">, </w:t>
      </w:r>
      <w:hyperlink r:id="rId658" w:history="1">
        <w:r w:rsidRPr="00817DCF">
          <w:rPr>
            <w:rFonts w:ascii="Arial" w:hAnsi="Arial" w:cs="Arial"/>
            <w:sz w:val="22"/>
            <w:szCs w:val="22"/>
          </w:rPr>
          <w:t>§ 29 odst. 4</w:t>
        </w:r>
      </w:hyperlink>
      <w:r w:rsidRPr="00817DCF">
        <w:rPr>
          <w:rFonts w:ascii="Arial" w:hAnsi="Arial" w:cs="Arial"/>
          <w:sz w:val="22"/>
          <w:szCs w:val="22"/>
        </w:rPr>
        <w:t xml:space="preserve">, </w:t>
      </w:r>
      <w:hyperlink r:id="rId659" w:history="1">
        <w:r w:rsidRPr="00817DCF">
          <w:rPr>
            <w:rFonts w:ascii="Arial" w:hAnsi="Arial" w:cs="Arial"/>
            <w:sz w:val="22"/>
            <w:szCs w:val="22"/>
          </w:rPr>
          <w:t>§ 30 odst. 1</w:t>
        </w:r>
      </w:hyperlink>
      <w:r w:rsidRPr="00817DCF">
        <w:rPr>
          <w:rFonts w:ascii="Arial" w:hAnsi="Arial" w:cs="Arial"/>
          <w:sz w:val="22"/>
          <w:szCs w:val="22"/>
        </w:rPr>
        <w:t xml:space="preserve">, </w:t>
      </w:r>
      <w:hyperlink r:id="rId660" w:history="1">
        <w:r w:rsidRPr="00817DCF">
          <w:rPr>
            <w:rFonts w:ascii="Arial" w:hAnsi="Arial" w:cs="Arial"/>
            <w:sz w:val="22"/>
            <w:szCs w:val="22"/>
          </w:rPr>
          <w:t>§ 69 odst. 4</w:t>
        </w:r>
      </w:hyperlink>
      <w:r w:rsidRPr="00817DCF">
        <w:rPr>
          <w:rFonts w:ascii="Arial" w:hAnsi="Arial" w:cs="Arial"/>
          <w:sz w:val="22"/>
          <w:szCs w:val="22"/>
        </w:rPr>
        <w:t xml:space="preserve">, </w:t>
      </w:r>
      <w:hyperlink r:id="rId661" w:history="1">
        <w:r w:rsidRPr="00817DCF">
          <w:rPr>
            <w:rFonts w:ascii="Arial" w:hAnsi="Arial" w:cs="Arial"/>
            <w:sz w:val="22"/>
            <w:szCs w:val="22"/>
          </w:rPr>
          <w:t>§ 72 odst. 5 písm. e)</w:t>
        </w:r>
      </w:hyperlink>
      <w:r w:rsidRPr="00817DCF">
        <w:rPr>
          <w:rFonts w:ascii="Arial" w:hAnsi="Arial" w:cs="Arial"/>
          <w:sz w:val="22"/>
          <w:szCs w:val="22"/>
        </w:rPr>
        <w:t xml:space="preserve">, </w:t>
      </w:r>
      <w:r w:rsidR="00DE2536" w:rsidRPr="002C0937">
        <w:rPr>
          <w:rFonts w:ascii="Arial" w:hAnsi="Arial" w:cs="Arial"/>
          <w:bCs/>
          <w:color w:val="FF0000"/>
          <w:sz w:val="22"/>
        </w:rPr>
        <w:t>§ 74 odst. 4</w:t>
      </w:r>
      <w:r w:rsidRPr="00817DCF">
        <w:rPr>
          <w:rFonts w:ascii="Arial" w:hAnsi="Arial" w:cs="Arial"/>
          <w:sz w:val="22"/>
          <w:szCs w:val="22"/>
        </w:rPr>
        <w:t xml:space="preserve">, </w:t>
      </w:r>
      <w:hyperlink r:id="rId662" w:history="1">
        <w:r w:rsidRPr="00817DCF">
          <w:rPr>
            <w:rFonts w:ascii="Arial" w:hAnsi="Arial" w:cs="Arial"/>
            <w:sz w:val="22"/>
            <w:szCs w:val="22"/>
          </w:rPr>
          <w:t>§ 76 odst. 6 písm. a)</w:t>
        </w:r>
      </w:hyperlink>
      <w:r w:rsidRPr="00817DCF">
        <w:rPr>
          <w:rFonts w:ascii="Arial" w:hAnsi="Arial" w:cs="Arial"/>
          <w:sz w:val="22"/>
          <w:szCs w:val="22"/>
        </w:rPr>
        <w:t xml:space="preserve"> a </w:t>
      </w:r>
      <w:hyperlink r:id="rId663" w:history="1">
        <w:r w:rsidRPr="00817DCF">
          <w:rPr>
            <w:rFonts w:ascii="Arial" w:hAnsi="Arial" w:cs="Arial"/>
            <w:sz w:val="22"/>
            <w:szCs w:val="22"/>
          </w:rPr>
          <w:t>§ 76 odst. 7</w:t>
        </w:r>
      </w:hyperlink>
      <w:r w:rsidRPr="00817DCF">
        <w:rPr>
          <w:rFonts w:ascii="Arial" w:hAnsi="Arial" w:cs="Arial"/>
          <w:sz w:val="22"/>
          <w:szCs w:val="22"/>
        </w:rPr>
        <w:t xml:space="preserve"> a </w:t>
      </w:r>
      <w:hyperlink r:id="rId664" w:history="1">
        <w:r w:rsidRPr="00817DCF">
          <w:rPr>
            <w:rFonts w:ascii="Arial" w:hAnsi="Arial" w:cs="Arial"/>
            <w:sz w:val="22"/>
            <w:szCs w:val="22"/>
          </w:rPr>
          <w:t>11</w:t>
        </w:r>
      </w:hyperlink>
      <w:r w:rsidRPr="00817DCF">
        <w:rPr>
          <w:rFonts w:ascii="Arial" w:hAnsi="Arial" w:cs="Arial"/>
          <w:sz w:val="22"/>
          <w:szCs w:val="22"/>
        </w:rPr>
        <w:t xml:space="preserve">, </w:t>
      </w:r>
    </w:p>
    <w:p w:rsidR="00DE2536" w:rsidRPr="00817DCF" w:rsidRDefault="00DE2536" w:rsidP="0038291E">
      <w:pPr>
        <w:widowControl w:val="0"/>
        <w:autoSpaceDE w:val="0"/>
        <w:autoSpaceDN w:val="0"/>
        <w:adjustRightInd w:val="0"/>
        <w:ind w:left="284" w:hanging="284"/>
        <w:rPr>
          <w:rFonts w:ascii="Arial" w:hAnsi="Arial" w:cs="Arial"/>
          <w:sz w:val="22"/>
          <w:szCs w:val="22"/>
        </w:rPr>
      </w:pPr>
    </w:p>
    <w:p w:rsidR="00DE2536" w:rsidRPr="00817DCF" w:rsidRDefault="00014A6E" w:rsidP="0038291E">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c) o zařízeních pro aplikaci přípravků k provedení § 61 odst. 7, § 62 odst. 1 a 3 a § 64 odst. 4, </w:t>
      </w:r>
    </w:p>
    <w:p w:rsidR="00DE2536" w:rsidRPr="00817DCF" w:rsidRDefault="00DE2536" w:rsidP="0038291E">
      <w:pPr>
        <w:widowControl w:val="0"/>
        <w:autoSpaceDE w:val="0"/>
        <w:autoSpaceDN w:val="0"/>
        <w:adjustRightInd w:val="0"/>
        <w:ind w:left="284" w:hanging="284"/>
        <w:rPr>
          <w:rFonts w:ascii="Arial" w:hAnsi="Arial" w:cs="Arial"/>
          <w:sz w:val="22"/>
          <w:szCs w:val="22"/>
        </w:rPr>
      </w:pPr>
    </w:p>
    <w:p w:rsidR="00DE2536" w:rsidRPr="00817DCF" w:rsidRDefault="00014A6E" w:rsidP="0038291E">
      <w:pPr>
        <w:widowControl w:val="0"/>
        <w:autoSpaceDE w:val="0"/>
        <w:autoSpaceDN w:val="0"/>
        <w:adjustRightInd w:val="0"/>
        <w:ind w:left="284" w:hanging="284"/>
        <w:rPr>
          <w:rFonts w:ascii="Arial" w:hAnsi="Arial" w:cs="Arial"/>
          <w:sz w:val="22"/>
          <w:szCs w:val="22"/>
        </w:rPr>
      </w:pPr>
      <w:r w:rsidRPr="00817DCF">
        <w:rPr>
          <w:rFonts w:ascii="Arial" w:hAnsi="Arial" w:cs="Arial"/>
          <w:sz w:val="22"/>
          <w:szCs w:val="22"/>
        </w:rPr>
        <w:t xml:space="preserve">d) o ochraně včel, zvěře, vodních organismů a dalších necílových organismů při použití přípravků k provedení </w:t>
      </w:r>
      <w:hyperlink r:id="rId665" w:history="1">
        <w:r w:rsidRPr="002C0937">
          <w:rPr>
            <w:rFonts w:ascii="Arial" w:hAnsi="Arial" w:cs="Arial"/>
            <w:color w:val="FF0000"/>
            <w:sz w:val="22"/>
            <w:szCs w:val="22"/>
          </w:rPr>
          <w:t>§ 51 odst. 5</w:t>
        </w:r>
      </w:hyperlink>
      <w:r w:rsidRPr="002C0937">
        <w:rPr>
          <w:rFonts w:ascii="Arial" w:hAnsi="Arial" w:cs="Arial"/>
          <w:color w:val="FF0000"/>
          <w:sz w:val="22"/>
          <w:szCs w:val="22"/>
        </w:rPr>
        <w:t xml:space="preserve">, </w:t>
      </w:r>
      <w:hyperlink r:id="rId666" w:history="1">
        <w:r w:rsidRPr="002C0937">
          <w:rPr>
            <w:rFonts w:ascii="Arial" w:hAnsi="Arial" w:cs="Arial"/>
            <w:color w:val="FF0000"/>
            <w:sz w:val="22"/>
            <w:szCs w:val="22"/>
          </w:rPr>
          <w:t>6</w:t>
        </w:r>
      </w:hyperlink>
      <w:r w:rsidRPr="002C0937">
        <w:rPr>
          <w:rFonts w:ascii="Arial" w:hAnsi="Arial" w:cs="Arial"/>
          <w:color w:val="FF0000"/>
          <w:sz w:val="22"/>
          <w:szCs w:val="22"/>
        </w:rPr>
        <w:t xml:space="preserve"> a </w:t>
      </w:r>
      <w:hyperlink r:id="rId667" w:history="1">
        <w:r w:rsidRPr="002C0937">
          <w:rPr>
            <w:rFonts w:ascii="Arial" w:hAnsi="Arial" w:cs="Arial"/>
            <w:color w:val="FF0000"/>
            <w:sz w:val="22"/>
            <w:szCs w:val="22"/>
          </w:rPr>
          <w:t>9</w:t>
        </w:r>
      </w:hyperlink>
      <w:r w:rsidRPr="00817DCF">
        <w:rPr>
          <w:rFonts w:ascii="Arial" w:hAnsi="Arial" w:cs="Arial"/>
          <w:sz w:val="22"/>
          <w:szCs w:val="22"/>
        </w:rPr>
        <w:t>,</w:t>
      </w:r>
    </w:p>
    <w:p w:rsidR="00DE2536" w:rsidRPr="00817DCF" w:rsidRDefault="00DE2536" w:rsidP="0038291E">
      <w:pPr>
        <w:widowControl w:val="0"/>
        <w:autoSpaceDE w:val="0"/>
        <w:autoSpaceDN w:val="0"/>
        <w:adjustRightInd w:val="0"/>
        <w:ind w:left="284" w:hanging="284"/>
        <w:rPr>
          <w:rFonts w:ascii="Arial" w:hAnsi="Arial" w:cs="Arial"/>
          <w:sz w:val="22"/>
          <w:szCs w:val="22"/>
        </w:rPr>
      </w:pPr>
    </w:p>
    <w:p w:rsidR="00DE2536" w:rsidRPr="00817DCF" w:rsidRDefault="00014A6E">
      <w:pPr>
        <w:widowControl w:val="0"/>
        <w:autoSpaceDE w:val="0"/>
        <w:autoSpaceDN w:val="0"/>
        <w:adjustRightInd w:val="0"/>
        <w:rPr>
          <w:rFonts w:ascii="Arial" w:hAnsi="Arial" w:cs="Arial"/>
          <w:b/>
          <w:sz w:val="22"/>
          <w:szCs w:val="22"/>
        </w:rPr>
      </w:pPr>
      <w:r w:rsidRPr="00817DCF">
        <w:rPr>
          <w:rFonts w:ascii="Arial" w:hAnsi="Arial" w:cs="Arial"/>
          <w:sz w:val="22"/>
          <w:szCs w:val="22"/>
        </w:rPr>
        <w:t>e) k provedení § 5 odst. 3</w:t>
      </w:r>
      <w:r w:rsidR="003E7561" w:rsidRPr="00817DCF">
        <w:rPr>
          <w:rFonts w:ascii="Arial" w:hAnsi="Arial" w:cs="Arial"/>
          <w:sz w:val="22"/>
          <w:szCs w:val="22"/>
        </w:rPr>
        <w:t>.</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(2) Ministerstvo vydá vyhlášky o opatřeních k zabezpečení ochrany proti zavlékání a šíření jednotlivých škodlivých organismů k provedení </w:t>
      </w:r>
      <w:hyperlink r:id="rId668" w:history="1">
        <w:r w:rsidRPr="00817DCF">
          <w:rPr>
            <w:rFonts w:ascii="Arial" w:hAnsi="Arial" w:cs="Arial"/>
            <w:sz w:val="22"/>
            <w:szCs w:val="22"/>
          </w:rPr>
          <w:t>§ 71 odst. 1 písm. g)</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trike/>
          <w:sz w:val="22"/>
          <w:szCs w:val="22"/>
        </w:rPr>
      </w:pPr>
      <w:r w:rsidRPr="00817DCF">
        <w:rPr>
          <w:rFonts w:ascii="Arial" w:hAnsi="Arial" w:cs="Arial"/>
          <w:sz w:val="22"/>
          <w:szCs w:val="22"/>
        </w:rPr>
        <w:tab/>
        <w:t xml:space="preserve">(3) Ministerstvo vydá ve spolupráci s Ministerstvem zdravotnictví a Ministerstvem životního prostředí vyhlášku o přípravcích a </w:t>
      </w:r>
      <w:r w:rsidR="00DF0BB5" w:rsidRPr="002C0937">
        <w:rPr>
          <w:rFonts w:ascii="Arial" w:hAnsi="Arial" w:cs="Arial"/>
          <w:color w:val="FF0000"/>
          <w:sz w:val="22"/>
          <w:szCs w:val="22"/>
        </w:rPr>
        <w:t xml:space="preserve">pomocných prostředcích k provedení § 31a odst. 5, § 34 odst. 3, § 43 odst. 1, </w:t>
      </w:r>
      <w:hyperlink r:id="rId669" w:history="1">
        <w:r w:rsidR="00DF0BB5" w:rsidRPr="002C0937">
          <w:rPr>
            <w:rFonts w:ascii="Arial" w:hAnsi="Arial" w:cs="Arial"/>
            <w:color w:val="FF0000"/>
            <w:sz w:val="22"/>
            <w:szCs w:val="22"/>
          </w:rPr>
          <w:t>§ 45 odst.</w:t>
        </w:r>
      </w:hyperlink>
      <w:r w:rsidR="00DF0BB5" w:rsidRPr="002C0937">
        <w:rPr>
          <w:rFonts w:ascii="Arial" w:hAnsi="Arial" w:cs="Arial"/>
          <w:color w:val="FF0000"/>
          <w:sz w:val="22"/>
          <w:szCs w:val="22"/>
        </w:rPr>
        <w:t xml:space="preserve"> 13, § 46b odst. </w:t>
      </w:r>
      <w:r w:rsidR="002C0937">
        <w:rPr>
          <w:rFonts w:ascii="Arial" w:hAnsi="Arial" w:cs="Arial"/>
          <w:color w:val="FF0000"/>
          <w:sz w:val="22"/>
          <w:szCs w:val="22"/>
        </w:rPr>
        <w:t>3</w:t>
      </w:r>
      <w:r w:rsidR="00DF0BB5" w:rsidRPr="002C0937">
        <w:rPr>
          <w:rFonts w:ascii="Arial" w:hAnsi="Arial" w:cs="Arial"/>
          <w:color w:val="FF0000"/>
          <w:sz w:val="22"/>
          <w:szCs w:val="22"/>
        </w:rPr>
        <w:t>,</w:t>
      </w:r>
      <w:r w:rsidR="002C0937">
        <w:rPr>
          <w:rFonts w:ascii="Arial" w:hAnsi="Arial" w:cs="Arial"/>
          <w:color w:val="FF0000"/>
          <w:sz w:val="22"/>
          <w:szCs w:val="22"/>
        </w:rPr>
        <w:t xml:space="preserve"> </w:t>
      </w:r>
      <w:r w:rsidR="00DF0BB5" w:rsidRPr="002C0937">
        <w:rPr>
          <w:rFonts w:ascii="Arial" w:hAnsi="Arial" w:cs="Arial"/>
          <w:color w:val="FF0000"/>
          <w:sz w:val="22"/>
          <w:szCs w:val="22"/>
        </w:rPr>
        <w:t xml:space="preserve">§ 46c odst. 2, </w:t>
      </w:r>
      <w:hyperlink r:id="rId670" w:history="1">
        <w:r w:rsidR="00DF0BB5" w:rsidRPr="002C0937">
          <w:rPr>
            <w:rFonts w:ascii="Arial" w:hAnsi="Arial" w:cs="Arial"/>
            <w:color w:val="FF0000"/>
            <w:sz w:val="22"/>
            <w:szCs w:val="22"/>
          </w:rPr>
          <w:t>§ 49 odst. 1</w:t>
        </w:r>
      </w:hyperlink>
      <w:r w:rsidR="00DF0BB5" w:rsidRPr="002C0937">
        <w:rPr>
          <w:rFonts w:ascii="Arial" w:hAnsi="Arial" w:cs="Arial"/>
          <w:color w:val="FF0000"/>
          <w:sz w:val="22"/>
          <w:szCs w:val="22"/>
        </w:rPr>
        <w:t xml:space="preserve"> a </w:t>
      </w:r>
      <w:hyperlink r:id="rId671" w:history="1">
        <w:r w:rsidR="00DF0BB5" w:rsidRPr="002C0937">
          <w:rPr>
            <w:rFonts w:ascii="Arial" w:hAnsi="Arial" w:cs="Arial"/>
            <w:color w:val="FF0000"/>
            <w:sz w:val="22"/>
            <w:szCs w:val="22"/>
          </w:rPr>
          <w:t>6</w:t>
        </w:r>
      </w:hyperlink>
      <w:r w:rsidR="00DF0BB5" w:rsidRPr="002C0937">
        <w:rPr>
          <w:rFonts w:ascii="Arial" w:hAnsi="Arial" w:cs="Arial"/>
          <w:color w:val="FF0000"/>
          <w:sz w:val="22"/>
          <w:szCs w:val="22"/>
        </w:rPr>
        <w:t xml:space="preserve">, </w:t>
      </w:r>
      <w:r w:rsidR="00C11BA9" w:rsidRPr="002C0937">
        <w:rPr>
          <w:rFonts w:ascii="Arial" w:hAnsi="Arial" w:cs="Arial"/>
          <w:color w:val="FF0000"/>
          <w:sz w:val="22"/>
          <w:szCs w:val="22"/>
        </w:rPr>
        <w:t xml:space="preserve">§ 54a odst. 1, </w:t>
      </w:r>
      <w:hyperlink r:id="rId672" w:history="1">
        <w:r w:rsidR="00DF0BB5" w:rsidRPr="002C0937">
          <w:rPr>
            <w:rFonts w:ascii="Arial" w:hAnsi="Arial" w:cs="Arial"/>
            <w:color w:val="FF0000"/>
            <w:sz w:val="22"/>
            <w:szCs w:val="22"/>
          </w:rPr>
          <w:t>§ 55</w:t>
        </w:r>
      </w:hyperlink>
      <w:r w:rsidR="00DF0BB5" w:rsidRPr="002C0937">
        <w:rPr>
          <w:rFonts w:ascii="Arial" w:hAnsi="Arial" w:cs="Arial"/>
          <w:color w:val="FF0000"/>
          <w:sz w:val="22"/>
          <w:szCs w:val="22"/>
        </w:rPr>
        <w:t xml:space="preserve"> a </w:t>
      </w:r>
      <w:hyperlink r:id="rId673" w:history="1">
        <w:r w:rsidR="00DF0BB5" w:rsidRPr="002C0937">
          <w:rPr>
            <w:rFonts w:ascii="Arial" w:hAnsi="Arial" w:cs="Arial"/>
            <w:color w:val="FF0000"/>
            <w:sz w:val="22"/>
            <w:szCs w:val="22"/>
          </w:rPr>
          <w:t>§ 60 odst. 4</w:t>
        </w:r>
      </w:hyperlink>
      <w:r w:rsidRPr="002C0937">
        <w:rPr>
          <w:rFonts w:ascii="Arial" w:hAnsi="Arial" w:cs="Arial"/>
          <w:color w:val="FF0000"/>
          <w:sz w:val="22"/>
          <w:szCs w:val="22"/>
        </w:rPr>
        <w:t>.</w:t>
      </w:r>
      <w:r w:rsidRPr="00817DCF">
        <w:rPr>
          <w:rFonts w:ascii="Arial" w:hAnsi="Arial" w:cs="Arial"/>
          <w:strike/>
          <w:sz w:val="22"/>
          <w:szCs w:val="22"/>
        </w:rPr>
        <w:t xml:space="preserve"> </w:t>
      </w:r>
    </w:p>
    <w:p w:rsidR="00DE2536" w:rsidRPr="00817DCF" w:rsidRDefault="00DE2536">
      <w:pPr>
        <w:widowControl w:val="0"/>
        <w:autoSpaceDE w:val="0"/>
        <w:autoSpaceDN w:val="0"/>
        <w:adjustRightInd w:val="0"/>
        <w:rPr>
          <w:rFonts w:ascii="Arial" w:hAnsi="Arial" w:cs="Arial"/>
          <w:strike/>
          <w:sz w:val="22"/>
          <w:szCs w:val="22"/>
          <w:highlight w:val="yellow"/>
        </w:rPr>
      </w:pPr>
    </w:p>
    <w:p w:rsidR="00DE2536" w:rsidRPr="00817DCF" w:rsidRDefault="00DE2536">
      <w:pPr>
        <w:widowControl w:val="0"/>
        <w:autoSpaceDE w:val="0"/>
        <w:autoSpaceDN w:val="0"/>
        <w:adjustRightInd w:val="0"/>
        <w:rPr>
          <w:rFonts w:ascii="Arial" w:hAnsi="Arial" w:cs="Arial"/>
          <w:sz w:val="22"/>
          <w:szCs w:val="22"/>
        </w:rPr>
      </w:pPr>
    </w:p>
    <w:p w:rsidR="00DE2536" w:rsidRPr="00817DCF" w:rsidRDefault="00014A6E">
      <w:pPr>
        <w:widowControl w:val="0"/>
        <w:autoSpaceDE w:val="0"/>
        <w:autoSpaceDN w:val="0"/>
        <w:adjustRightInd w:val="0"/>
        <w:rPr>
          <w:rFonts w:ascii="Arial" w:hAnsi="Arial" w:cs="Arial"/>
          <w:sz w:val="22"/>
          <w:szCs w:val="22"/>
        </w:rPr>
      </w:pPr>
      <w:r w:rsidRPr="00817DCF">
        <w:rPr>
          <w:rFonts w:ascii="Arial" w:hAnsi="Arial" w:cs="Arial"/>
          <w:sz w:val="22"/>
          <w:szCs w:val="22"/>
        </w:rPr>
        <w:tab/>
        <w:t xml:space="preserve">(4) Ministerstvo vydá </w:t>
      </w:r>
      <w:r w:rsidR="003E7561" w:rsidRPr="002C0937">
        <w:rPr>
          <w:rFonts w:ascii="Arial" w:hAnsi="Arial" w:cs="Arial"/>
          <w:color w:val="FF0000"/>
          <w:sz w:val="22"/>
          <w:szCs w:val="22"/>
        </w:rPr>
        <w:t>ve spolupráci s Ministerstvem zdravotnictví</w:t>
      </w:r>
      <w:r w:rsidR="003E7561" w:rsidRPr="00817DCF">
        <w:rPr>
          <w:rFonts w:ascii="Arial" w:hAnsi="Arial" w:cs="Arial"/>
          <w:b/>
          <w:sz w:val="22"/>
          <w:szCs w:val="22"/>
        </w:rPr>
        <w:t xml:space="preserve"> </w:t>
      </w:r>
      <w:r w:rsidRPr="00817DCF">
        <w:rPr>
          <w:rFonts w:ascii="Arial" w:hAnsi="Arial" w:cs="Arial"/>
          <w:sz w:val="22"/>
          <w:szCs w:val="22"/>
        </w:rPr>
        <w:t xml:space="preserve">vyhlášku k provedení </w:t>
      </w:r>
      <w:hyperlink r:id="rId674" w:history="1">
        <w:r w:rsidRPr="00817DCF">
          <w:rPr>
            <w:rFonts w:ascii="Arial" w:hAnsi="Arial" w:cs="Arial"/>
            <w:sz w:val="22"/>
            <w:szCs w:val="22"/>
          </w:rPr>
          <w:t>§ 86b odst. 3</w:t>
        </w:r>
      </w:hyperlink>
      <w:r w:rsidRPr="00817DCF">
        <w:rPr>
          <w:rFonts w:ascii="Arial" w:hAnsi="Arial" w:cs="Arial"/>
          <w:sz w:val="22"/>
          <w:szCs w:val="22"/>
        </w:rPr>
        <w:t xml:space="preserve">. </w:t>
      </w:r>
    </w:p>
    <w:p w:rsidR="00DE2536" w:rsidRPr="00817DCF" w:rsidRDefault="00DE2536">
      <w:pPr>
        <w:widowControl w:val="0"/>
        <w:autoSpaceDE w:val="0"/>
        <w:autoSpaceDN w:val="0"/>
        <w:adjustRightInd w:val="0"/>
        <w:rPr>
          <w:rFonts w:ascii="Arial" w:hAnsi="Arial" w:cs="Arial"/>
          <w:sz w:val="22"/>
          <w:szCs w:val="22"/>
        </w:rPr>
      </w:pPr>
    </w:p>
    <w:p w:rsidR="00FC662D" w:rsidRPr="004C2C17" w:rsidRDefault="00FC662D">
      <w:pPr>
        <w:widowControl w:val="0"/>
        <w:autoSpaceDE w:val="0"/>
        <w:autoSpaceDN w:val="0"/>
        <w:adjustRightInd w:val="0"/>
        <w:rPr>
          <w:rFonts w:ascii="Arial" w:hAnsi="Arial" w:cs="Arial"/>
          <w:b/>
          <w:sz w:val="22"/>
          <w:szCs w:val="22"/>
        </w:rPr>
      </w:pPr>
    </w:p>
    <w:p w:rsidR="00FC662D" w:rsidRPr="004C2C17" w:rsidRDefault="00FC662D" w:rsidP="00FC662D">
      <w:pPr>
        <w:autoSpaceDE w:val="0"/>
        <w:autoSpaceDN w:val="0"/>
        <w:adjustRightInd w:val="0"/>
        <w:jc w:val="center"/>
        <w:rPr>
          <w:rFonts w:ascii="Arial" w:hAnsi="Arial" w:cs="Arial"/>
          <w:b/>
          <w:sz w:val="22"/>
          <w:szCs w:val="22"/>
        </w:rPr>
      </w:pPr>
      <w:r w:rsidRPr="004C2C17">
        <w:rPr>
          <w:rFonts w:ascii="Arial" w:hAnsi="Arial" w:cs="Arial"/>
          <w:b/>
          <w:sz w:val="22"/>
          <w:szCs w:val="22"/>
        </w:rPr>
        <w:t>Čl. II</w:t>
      </w:r>
    </w:p>
    <w:p w:rsidR="00FC662D" w:rsidRPr="002C0937" w:rsidRDefault="00FC662D" w:rsidP="00FC662D">
      <w:pPr>
        <w:autoSpaceDE w:val="0"/>
        <w:autoSpaceDN w:val="0"/>
        <w:adjustRightInd w:val="0"/>
        <w:jc w:val="center"/>
        <w:rPr>
          <w:rFonts w:ascii="Arial,Bold" w:hAnsi="Arial,Bold" w:cs="Arial,Bold"/>
          <w:b/>
          <w:bCs/>
          <w:color w:val="FF0000"/>
          <w:sz w:val="22"/>
          <w:szCs w:val="22"/>
        </w:rPr>
      </w:pPr>
      <w:r w:rsidRPr="002C0937">
        <w:rPr>
          <w:rFonts w:ascii="Arial,Bold" w:hAnsi="Arial,Bold" w:cs="Arial,Bold"/>
          <w:b/>
          <w:bCs/>
          <w:color w:val="FF0000"/>
          <w:sz w:val="22"/>
          <w:szCs w:val="22"/>
        </w:rPr>
        <w:t>Přechodná ustanovení</w:t>
      </w:r>
      <w:r w:rsidR="00210B2F" w:rsidRPr="002C0937">
        <w:rPr>
          <w:rFonts w:ascii="Arial,Bold" w:hAnsi="Arial,Bold" w:cs="Arial,Bold"/>
          <w:b/>
          <w:bCs/>
          <w:color w:val="FF0000"/>
          <w:sz w:val="22"/>
          <w:szCs w:val="22"/>
        </w:rPr>
        <w:t xml:space="preserve"> </w:t>
      </w:r>
      <w:r w:rsidR="00210B2F" w:rsidRPr="002C0937">
        <w:rPr>
          <w:rFonts w:ascii="Arial,Bold" w:hAnsi="Arial,Bold" w:cs="Arial,Bold"/>
          <w:bCs/>
          <w:color w:val="FF0000"/>
          <w:sz w:val="18"/>
          <w:szCs w:val="18"/>
        </w:rPr>
        <w:t>(</w:t>
      </w:r>
      <w:r w:rsidR="00210B2F" w:rsidRPr="002C0937">
        <w:rPr>
          <w:rFonts w:ascii="Arial,Bold" w:hAnsi="Arial,Bold" w:cs="Arial,Bold"/>
          <w:bCs/>
          <w:i/>
          <w:color w:val="FF0000"/>
          <w:sz w:val="18"/>
          <w:szCs w:val="18"/>
        </w:rPr>
        <w:t xml:space="preserve">Pozn. </w:t>
      </w:r>
      <w:r w:rsidR="00250FB4" w:rsidRPr="002C0937">
        <w:rPr>
          <w:rFonts w:ascii="Arial,Bold" w:hAnsi="Arial,Bold" w:cs="Arial,Bold"/>
          <w:bCs/>
          <w:i/>
          <w:color w:val="FF0000"/>
          <w:sz w:val="18"/>
          <w:szCs w:val="18"/>
        </w:rPr>
        <w:t xml:space="preserve">pouze </w:t>
      </w:r>
      <w:r w:rsidR="00210B2F" w:rsidRPr="002C0937">
        <w:rPr>
          <w:rFonts w:ascii="Arial,Bold" w:hAnsi="Arial,Bold" w:cs="Arial,Bold"/>
          <w:bCs/>
          <w:i/>
          <w:color w:val="FF0000"/>
          <w:sz w:val="18"/>
          <w:szCs w:val="18"/>
        </w:rPr>
        <w:t>ze zákona 299/20217 Sb.</w:t>
      </w:r>
      <w:r w:rsidR="00210B2F" w:rsidRPr="002C0937">
        <w:rPr>
          <w:rFonts w:ascii="Arial,Bold" w:hAnsi="Arial,Bold" w:cs="Arial,Bold"/>
          <w:bCs/>
          <w:color w:val="FF0000"/>
          <w:sz w:val="18"/>
          <w:szCs w:val="18"/>
        </w:rPr>
        <w:t>)</w:t>
      </w:r>
    </w:p>
    <w:p w:rsidR="00FC662D" w:rsidRPr="00817DCF" w:rsidRDefault="00FC662D" w:rsidP="00FC662D">
      <w:pPr>
        <w:autoSpaceDE w:val="0"/>
        <w:autoSpaceDN w:val="0"/>
        <w:adjustRightInd w:val="0"/>
        <w:jc w:val="center"/>
        <w:rPr>
          <w:rFonts w:ascii="Arial,Bold" w:hAnsi="Arial,Bold" w:cs="Arial,Bold"/>
          <w:b/>
          <w:bCs/>
          <w:sz w:val="22"/>
          <w:szCs w:val="22"/>
        </w:rPr>
      </w:pPr>
    </w:p>
    <w:p w:rsidR="00FC662D" w:rsidRPr="002C0937" w:rsidRDefault="00FC662D" w:rsidP="00FC662D">
      <w:pPr>
        <w:autoSpaceDE w:val="0"/>
        <w:autoSpaceDN w:val="0"/>
        <w:adjustRightInd w:val="0"/>
        <w:ind w:firstLine="709"/>
        <w:rPr>
          <w:rFonts w:ascii="Arial" w:hAnsi="Arial" w:cs="Arial"/>
          <w:color w:val="FF0000"/>
          <w:sz w:val="22"/>
          <w:szCs w:val="22"/>
        </w:rPr>
      </w:pPr>
      <w:r w:rsidRPr="002C0937">
        <w:rPr>
          <w:rFonts w:ascii="Arial" w:hAnsi="Arial" w:cs="Arial"/>
          <w:color w:val="FF0000"/>
          <w:sz w:val="22"/>
          <w:szCs w:val="22"/>
        </w:rPr>
        <w:t>1. Rozhodnutí o uznání způsobilosti technického zařízení a o zapsání do rejstříku provozovatelů technického zařízení (§ 68 odst. 3) či o zapsání do rejstříku výrobců ošetřeného dřevěného obalového materiálu (§ 69 odst. 2) vydaná podle zákona č. 326/2004 Sb., ve znění účinném přede dnem nabytí účinnosti tohoto zákona, jsou platná do 31. prosince 2018.</w:t>
      </w:r>
    </w:p>
    <w:p w:rsidR="00FC662D" w:rsidRPr="002C0937" w:rsidRDefault="00FC662D" w:rsidP="00FC662D">
      <w:pPr>
        <w:autoSpaceDE w:val="0"/>
        <w:autoSpaceDN w:val="0"/>
        <w:adjustRightInd w:val="0"/>
        <w:ind w:firstLine="709"/>
        <w:rPr>
          <w:rFonts w:ascii="Arial" w:hAnsi="Arial" w:cs="Arial"/>
          <w:color w:val="FF0000"/>
          <w:sz w:val="22"/>
          <w:szCs w:val="22"/>
        </w:rPr>
      </w:pPr>
    </w:p>
    <w:p w:rsidR="00FC662D" w:rsidRPr="002C0937" w:rsidRDefault="00FC662D" w:rsidP="00FC662D">
      <w:pPr>
        <w:autoSpaceDE w:val="0"/>
        <w:autoSpaceDN w:val="0"/>
        <w:adjustRightInd w:val="0"/>
        <w:ind w:firstLine="709"/>
        <w:rPr>
          <w:rFonts w:ascii="Arial" w:hAnsi="Arial" w:cs="Arial"/>
          <w:color w:val="FF0000"/>
          <w:sz w:val="22"/>
          <w:szCs w:val="22"/>
        </w:rPr>
      </w:pPr>
      <w:r w:rsidRPr="002C0937">
        <w:rPr>
          <w:rFonts w:ascii="Arial" w:hAnsi="Arial" w:cs="Arial"/>
          <w:color w:val="FF0000"/>
          <w:sz w:val="22"/>
          <w:szCs w:val="22"/>
        </w:rPr>
        <w:t>2. Další prostředky registrované přede dnem nabytí účinnosti tohoto zákona se v rozsahu registrace považují za pomocné prostředky povolené podle zákona č. 326/2004 Sb., ve znění účinném ode dne nabytí účinnosti tohoto zákona.</w:t>
      </w:r>
    </w:p>
    <w:p w:rsidR="00FC662D" w:rsidRPr="002C0937" w:rsidRDefault="00FC662D" w:rsidP="00FC662D">
      <w:pPr>
        <w:autoSpaceDE w:val="0"/>
        <w:autoSpaceDN w:val="0"/>
        <w:adjustRightInd w:val="0"/>
        <w:ind w:firstLine="709"/>
        <w:rPr>
          <w:rFonts w:ascii="Arial" w:hAnsi="Arial" w:cs="Arial"/>
          <w:color w:val="FF0000"/>
          <w:sz w:val="22"/>
          <w:szCs w:val="22"/>
        </w:rPr>
      </w:pPr>
    </w:p>
    <w:p w:rsidR="00FC662D" w:rsidRPr="002C0937" w:rsidRDefault="00FC662D" w:rsidP="00FC662D">
      <w:pPr>
        <w:autoSpaceDE w:val="0"/>
        <w:autoSpaceDN w:val="0"/>
        <w:adjustRightInd w:val="0"/>
        <w:ind w:firstLine="709"/>
        <w:rPr>
          <w:rFonts w:ascii="Arial" w:hAnsi="Arial" w:cs="Arial"/>
          <w:color w:val="FF0000"/>
          <w:sz w:val="22"/>
          <w:szCs w:val="22"/>
        </w:rPr>
      </w:pPr>
      <w:r w:rsidRPr="002C0937">
        <w:rPr>
          <w:rFonts w:ascii="Arial" w:hAnsi="Arial" w:cs="Arial"/>
          <w:color w:val="FF0000"/>
          <w:sz w:val="22"/>
          <w:szCs w:val="22"/>
        </w:rPr>
        <w:t>3. Přípravky pro profesionální uživatele může podle dosavadních právních předpisů uvádět na trh fyzická nebo právnická osoba, která není registrovaným distributorem, do 30. června 2018.</w:t>
      </w:r>
    </w:p>
    <w:p w:rsidR="00FC662D" w:rsidRPr="002C0937" w:rsidRDefault="00FC662D" w:rsidP="00FC662D">
      <w:pPr>
        <w:autoSpaceDE w:val="0"/>
        <w:autoSpaceDN w:val="0"/>
        <w:adjustRightInd w:val="0"/>
        <w:ind w:firstLine="709"/>
        <w:rPr>
          <w:rFonts w:ascii="Arial" w:hAnsi="Arial" w:cs="Arial"/>
          <w:color w:val="FF0000"/>
          <w:sz w:val="22"/>
          <w:szCs w:val="22"/>
        </w:rPr>
      </w:pPr>
    </w:p>
    <w:p w:rsidR="00FC662D" w:rsidRPr="002C0937" w:rsidRDefault="00FC662D" w:rsidP="00FC662D">
      <w:pPr>
        <w:autoSpaceDE w:val="0"/>
        <w:autoSpaceDN w:val="0"/>
        <w:adjustRightInd w:val="0"/>
        <w:ind w:firstLine="709"/>
        <w:rPr>
          <w:rFonts w:ascii="Arial" w:hAnsi="Arial" w:cs="Arial"/>
          <w:color w:val="FF0000"/>
          <w:sz w:val="22"/>
          <w:szCs w:val="22"/>
        </w:rPr>
      </w:pPr>
      <w:r w:rsidRPr="002C0937">
        <w:rPr>
          <w:rFonts w:ascii="Arial" w:hAnsi="Arial" w:cs="Arial"/>
          <w:color w:val="FF0000"/>
          <w:sz w:val="22"/>
          <w:szCs w:val="22"/>
        </w:rPr>
        <w:t>4. Profesionální uživatel může používat přípravky pro profesionální uživatele získané do 30. června 2018 od fyzické osoby nebo právnické osoby, která není registrovaným distributorem.</w:t>
      </w:r>
    </w:p>
    <w:p w:rsidR="00FC662D" w:rsidRPr="002C0937" w:rsidRDefault="00FC662D" w:rsidP="00FC662D">
      <w:pPr>
        <w:autoSpaceDE w:val="0"/>
        <w:autoSpaceDN w:val="0"/>
        <w:adjustRightInd w:val="0"/>
        <w:ind w:firstLine="709"/>
        <w:rPr>
          <w:rFonts w:ascii="Arial" w:hAnsi="Arial" w:cs="Arial"/>
          <w:color w:val="FF0000"/>
          <w:sz w:val="22"/>
          <w:szCs w:val="22"/>
        </w:rPr>
      </w:pPr>
    </w:p>
    <w:p w:rsidR="00FC662D" w:rsidRPr="002C0937" w:rsidRDefault="00FC662D" w:rsidP="00FC662D">
      <w:pPr>
        <w:autoSpaceDE w:val="0"/>
        <w:autoSpaceDN w:val="0"/>
        <w:adjustRightInd w:val="0"/>
        <w:ind w:firstLine="709"/>
        <w:rPr>
          <w:rFonts w:ascii="Arial" w:hAnsi="Arial" w:cs="Arial"/>
          <w:color w:val="FF0000"/>
          <w:sz w:val="22"/>
          <w:szCs w:val="22"/>
        </w:rPr>
      </w:pPr>
      <w:r w:rsidRPr="002C0937">
        <w:rPr>
          <w:rFonts w:ascii="Arial" w:hAnsi="Arial" w:cs="Arial"/>
          <w:color w:val="FF0000"/>
          <w:sz w:val="22"/>
          <w:szCs w:val="22"/>
        </w:rPr>
        <w:t>5. Přípravky, které byly uvedeny na trh v České republice v rámci souběžného obchodu a jejichž přemístění na území České republiky bylo oznámeno přede dnem nabytí účinnosti tohoto zákona, nemusí splňovat podmínky uvedené v § 31a</w:t>
      </w:r>
      <w:r w:rsidRPr="002C0937">
        <w:rPr>
          <w:color w:val="FF0000"/>
        </w:rPr>
        <w:t xml:space="preserve"> </w:t>
      </w:r>
      <w:r w:rsidRPr="002C0937">
        <w:rPr>
          <w:rFonts w:ascii="Arial" w:hAnsi="Arial" w:cs="Arial"/>
          <w:color w:val="FF0000"/>
          <w:sz w:val="22"/>
          <w:szCs w:val="22"/>
        </w:rPr>
        <w:t>odst. 2 zákona č. 326/2004 Sb., ve znění účinném ode dne nabytí účinnosti tohoto zákona.</w:t>
      </w:r>
    </w:p>
    <w:p w:rsidR="00FC662D" w:rsidRPr="00817DCF" w:rsidRDefault="00FC662D">
      <w:pPr>
        <w:widowControl w:val="0"/>
        <w:autoSpaceDE w:val="0"/>
        <w:autoSpaceDN w:val="0"/>
        <w:adjustRightInd w:val="0"/>
        <w:rPr>
          <w:rFonts w:ascii="Arial" w:hAnsi="Arial" w:cs="Arial"/>
          <w:sz w:val="22"/>
          <w:szCs w:val="22"/>
        </w:rPr>
      </w:pPr>
    </w:p>
    <w:p w:rsidR="00B044D8" w:rsidRDefault="00B044D8">
      <w:pPr>
        <w:jc w:val="left"/>
        <w:rPr>
          <w:rFonts w:ascii="Arial" w:hAnsi="Arial" w:cs="Arial"/>
          <w:sz w:val="22"/>
          <w:szCs w:val="22"/>
        </w:rPr>
        <w:sectPr w:rsidR="00B044D8" w:rsidSect="00A16B53">
          <w:type w:val="continuous"/>
          <w:pgSz w:w="11906" w:h="16838"/>
          <w:pgMar w:top="1417" w:right="1417" w:bottom="1417" w:left="1417" w:header="708" w:footer="708" w:gutter="0"/>
          <w:cols w:num="2" w:space="708"/>
          <w:titlePg/>
          <w:docGrid w:linePitch="360"/>
        </w:sectPr>
      </w:pPr>
    </w:p>
    <w:p w:rsidR="00210B2F" w:rsidRDefault="00210B2F">
      <w:pPr>
        <w:jc w:val="left"/>
        <w:rPr>
          <w:rFonts w:ascii="Arial" w:hAnsi="Arial" w:cs="Arial"/>
          <w:sz w:val="22"/>
          <w:szCs w:val="22"/>
        </w:rPr>
      </w:pPr>
    </w:p>
    <w:p w:rsidR="004C2C17" w:rsidRPr="000C4F59" w:rsidRDefault="004C2C17" w:rsidP="004C2C17">
      <w:pPr>
        <w:jc w:val="center"/>
        <w:rPr>
          <w:rFonts w:ascii="Arial" w:hAnsi="Arial" w:cs="Arial"/>
          <w:sz w:val="22"/>
          <w:szCs w:val="22"/>
        </w:rPr>
      </w:pPr>
      <w:r w:rsidRPr="000C4F59">
        <w:rPr>
          <w:rFonts w:ascii="Arial" w:hAnsi="Arial" w:cs="Arial"/>
          <w:sz w:val="22"/>
          <w:szCs w:val="22"/>
        </w:rPr>
        <w:t>Čl. XI.</w:t>
      </w:r>
    </w:p>
    <w:p w:rsidR="004C2C17" w:rsidRPr="000C4F59" w:rsidRDefault="004C2C17" w:rsidP="004C2C17">
      <w:pPr>
        <w:jc w:val="center"/>
        <w:rPr>
          <w:rFonts w:ascii="StempelGaramondLTPro-Bold" w:hAnsi="StempelGaramondLTPro-Bold" w:cs="StempelGaramondLTPro-Bold"/>
          <w:bCs/>
          <w:i/>
          <w:sz w:val="20"/>
        </w:rPr>
      </w:pPr>
      <w:r w:rsidRPr="000C4F59">
        <w:rPr>
          <w:rFonts w:ascii="Arial" w:hAnsi="Arial" w:cs="Arial"/>
          <w:b/>
          <w:bCs/>
          <w:sz w:val="22"/>
          <w:szCs w:val="22"/>
        </w:rPr>
        <w:t>Účinnost</w:t>
      </w:r>
      <w:r>
        <w:rPr>
          <w:rFonts w:ascii="StempelGaramondLTPro-Bold" w:hAnsi="StempelGaramondLTPro-Bold" w:cs="StempelGaramondLTPro-Bold"/>
          <w:b/>
          <w:bCs/>
          <w:sz w:val="20"/>
        </w:rPr>
        <w:t xml:space="preserve"> </w:t>
      </w:r>
      <w:r w:rsidRPr="000C4F59">
        <w:rPr>
          <w:rFonts w:ascii="StempelGaramondLTPro-Bold" w:hAnsi="StempelGaramondLTPro-Bold" w:cs="StempelGaramondLTPro-Bold"/>
          <w:bCs/>
          <w:i/>
          <w:sz w:val="20"/>
        </w:rPr>
        <w:t>(zákona č. 299/2017 Sb.)</w:t>
      </w:r>
      <w:r>
        <w:rPr>
          <w:rFonts w:ascii="StempelGaramondLTPro-Bold" w:hAnsi="StempelGaramondLTPro-Bold" w:cs="StempelGaramondLTPro-Bold"/>
          <w:bCs/>
          <w:i/>
          <w:sz w:val="20"/>
        </w:rPr>
        <w:t xml:space="preserve"> 1.12.2017</w:t>
      </w:r>
    </w:p>
    <w:p w:rsidR="004C2C17" w:rsidRDefault="004C2C17" w:rsidP="004C2C17">
      <w:pPr>
        <w:autoSpaceDE w:val="0"/>
        <w:autoSpaceDN w:val="0"/>
        <w:adjustRightInd w:val="0"/>
        <w:jc w:val="center"/>
        <w:rPr>
          <w:rFonts w:ascii="StempelGaramondLTPro-Bold" w:hAnsi="StempelGaramondLTPro-Bold" w:cs="StempelGaramondLTPro-Bold"/>
          <w:b/>
          <w:bCs/>
          <w:sz w:val="20"/>
        </w:rPr>
      </w:pPr>
    </w:p>
    <w:p w:rsidR="004C2C17" w:rsidRDefault="004C2C17" w:rsidP="004C2C17">
      <w:pPr>
        <w:autoSpaceDE w:val="0"/>
        <w:autoSpaceDN w:val="0"/>
        <w:adjustRightInd w:val="0"/>
        <w:jc w:val="center"/>
        <w:rPr>
          <w:rFonts w:ascii="StempelGaramondLTPro-Roman" w:hAnsi="StempelGaramondLTPro-Roman" w:cs="StempelGaramondLTPro-Roman"/>
          <w:sz w:val="20"/>
        </w:rPr>
      </w:pPr>
      <w:r>
        <w:rPr>
          <w:rFonts w:ascii="StempelGaramondLTPro-Roman+01" w:hAnsi="StempelGaramondLTPro-Roman+01" w:cs="StempelGaramondLTPro-Roman+01"/>
          <w:sz w:val="20"/>
        </w:rPr>
        <w:t>Č</w:t>
      </w:r>
      <w:r>
        <w:rPr>
          <w:rFonts w:ascii="StempelGaramondLTPro-Roman" w:hAnsi="StempelGaramondLTPro-Roman" w:cs="StempelGaramondLTPro-Roman"/>
          <w:sz w:val="20"/>
        </w:rPr>
        <w:t>l. XI</w:t>
      </w:r>
    </w:p>
    <w:p w:rsidR="004C2C17" w:rsidRDefault="004C2C17" w:rsidP="004C2C17">
      <w:pPr>
        <w:autoSpaceDE w:val="0"/>
        <w:autoSpaceDN w:val="0"/>
        <w:adjustRightInd w:val="0"/>
        <w:jc w:val="left"/>
        <w:rPr>
          <w:rFonts w:ascii="StempelGaramondLTPro-Roman" w:hAnsi="StempelGaramondLTPro-Roman" w:cs="StempelGaramondLTPro-Roman"/>
          <w:sz w:val="20"/>
        </w:rPr>
      </w:pPr>
      <w:r>
        <w:rPr>
          <w:rFonts w:ascii="StempelGaramondLTPro-Roman" w:hAnsi="StempelGaramondLTPro-Roman" w:cs="StempelGaramondLTPro-Roman"/>
          <w:sz w:val="20"/>
        </w:rPr>
        <w:t>Tento zákon nabývá ú</w:t>
      </w:r>
      <w:r>
        <w:rPr>
          <w:rFonts w:ascii="StempelGaramondLTPro-Roman+01" w:hAnsi="StempelGaramondLTPro-Roman+01" w:cs="StempelGaramondLTPro-Roman+01"/>
          <w:sz w:val="20"/>
        </w:rPr>
        <w:t>č</w:t>
      </w:r>
      <w:r>
        <w:rPr>
          <w:rFonts w:ascii="StempelGaramondLTPro-Roman" w:hAnsi="StempelGaramondLTPro-Roman" w:cs="StempelGaramondLTPro-Roman"/>
          <w:sz w:val="20"/>
        </w:rPr>
        <w:t>innosti prvním dnem t</w:t>
      </w:r>
      <w:r>
        <w:rPr>
          <w:rFonts w:ascii="StempelGaramondLTPro-Roman+01" w:hAnsi="StempelGaramondLTPro-Roman+01" w:cs="StempelGaramondLTPro-Roman+01"/>
          <w:sz w:val="20"/>
        </w:rPr>
        <w:t>ř</w:t>
      </w:r>
      <w:r>
        <w:rPr>
          <w:rFonts w:ascii="StempelGaramondLTPro-Roman" w:hAnsi="StempelGaramondLTPro-Roman" w:cs="StempelGaramondLTPro-Roman"/>
          <w:sz w:val="20"/>
        </w:rPr>
        <w:t>etího kalendá</w:t>
      </w:r>
      <w:r>
        <w:rPr>
          <w:rFonts w:ascii="StempelGaramondLTPro-Roman+01" w:hAnsi="StempelGaramondLTPro-Roman+01" w:cs="StempelGaramondLTPro-Roman+01"/>
          <w:sz w:val="20"/>
        </w:rPr>
        <w:t>ř</w:t>
      </w:r>
      <w:r>
        <w:rPr>
          <w:rFonts w:ascii="StempelGaramondLTPro-Roman" w:hAnsi="StempelGaramondLTPro-Roman" w:cs="StempelGaramondLTPro-Roman"/>
          <w:sz w:val="20"/>
        </w:rPr>
        <w:t>ního m</w:t>
      </w:r>
      <w:r>
        <w:rPr>
          <w:rFonts w:ascii="StempelGaramondLTPro-Roman+01" w:hAnsi="StempelGaramondLTPro-Roman+01" w:cs="StempelGaramondLTPro-Roman+01"/>
          <w:sz w:val="20"/>
        </w:rPr>
        <w:t>ě</w:t>
      </w:r>
      <w:r>
        <w:rPr>
          <w:rFonts w:ascii="StempelGaramondLTPro-Roman" w:hAnsi="StempelGaramondLTPro-Roman" w:cs="StempelGaramondLTPro-Roman"/>
          <w:sz w:val="20"/>
        </w:rPr>
        <w:t>síce následujícího po dni jeho vyhlá</w:t>
      </w:r>
      <w:r>
        <w:rPr>
          <w:rFonts w:ascii="StempelGaramondLTPro-Roman+01" w:hAnsi="StempelGaramondLTPro-Roman+01" w:cs="StempelGaramondLTPro-Roman+01"/>
          <w:sz w:val="20"/>
        </w:rPr>
        <w:t>š</w:t>
      </w:r>
      <w:r>
        <w:rPr>
          <w:rFonts w:ascii="StempelGaramondLTPro-Roman" w:hAnsi="StempelGaramondLTPro-Roman" w:cs="StempelGaramondLTPro-Roman"/>
          <w:sz w:val="20"/>
        </w:rPr>
        <w:t xml:space="preserve">ení. </w:t>
      </w:r>
    </w:p>
    <w:p w:rsidR="004C2C17" w:rsidRDefault="004C2C17" w:rsidP="004C2C17">
      <w:pPr>
        <w:autoSpaceDE w:val="0"/>
        <w:autoSpaceDN w:val="0"/>
        <w:adjustRightInd w:val="0"/>
        <w:jc w:val="left"/>
        <w:rPr>
          <w:rFonts w:ascii="StempelGaramondLTPro-Roman" w:hAnsi="StempelGaramondLTPro-Roman" w:cs="StempelGaramondLTPro-Roman"/>
          <w:sz w:val="20"/>
        </w:rPr>
      </w:pPr>
    </w:p>
    <w:p w:rsidR="004C2C17" w:rsidRDefault="004C2C17" w:rsidP="004C2C17">
      <w:pPr>
        <w:autoSpaceDE w:val="0"/>
        <w:autoSpaceDN w:val="0"/>
        <w:adjustRightInd w:val="0"/>
        <w:jc w:val="center"/>
        <w:rPr>
          <w:rFonts w:ascii="StempelGaramondLTPro-Roman" w:hAnsi="StempelGaramondLTPro-Roman" w:cs="StempelGaramondLTPro-Roman"/>
          <w:sz w:val="20"/>
        </w:rPr>
      </w:pPr>
      <w:r>
        <w:rPr>
          <w:rFonts w:ascii="StempelGaramondLTPro-Bold" w:hAnsi="StempelGaramondLTPro-Bold" w:cs="StempelGaramondLTPro-Bold"/>
          <w:b/>
          <w:bCs/>
          <w:sz w:val="20"/>
        </w:rPr>
        <w:t>Hamá</w:t>
      </w:r>
      <w:r>
        <w:rPr>
          <w:rFonts w:ascii="StempelGaramondLTPro-Bold+01" w:hAnsi="StempelGaramondLTPro-Bold+01" w:cs="StempelGaramondLTPro-Bold+01"/>
          <w:b/>
          <w:bCs/>
          <w:sz w:val="20"/>
        </w:rPr>
        <w:t>č</w:t>
      </w:r>
      <w:r>
        <w:rPr>
          <w:rFonts w:ascii="StempelGaramondLTPro-Bold" w:hAnsi="StempelGaramondLTPro-Bold" w:cs="StempelGaramondLTPro-Bold"/>
          <w:b/>
          <w:bCs/>
          <w:sz w:val="20"/>
        </w:rPr>
        <w:t xml:space="preserve">ek </w:t>
      </w:r>
      <w:r>
        <w:rPr>
          <w:rFonts w:ascii="StempelGaramondLTPro-Roman" w:hAnsi="StempelGaramondLTPro-Roman" w:cs="StempelGaramondLTPro-Roman"/>
          <w:sz w:val="20"/>
        </w:rPr>
        <w:t>v. r.</w:t>
      </w:r>
    </w:p>
    <w:p w:rsidR="004C2C17" w:rsidRDefault="004C2C17" w:rsidP="004C2C17">
      <w:pPr>
        <w:autoSpaceDE w:val="0"/>
        <w:autoSpaceDN w:val="0"/>
        <w:adjustRightInd w:val="0"/>
        <w:jc w:val="center"/>
        <w:rPr>
          <w:rFonts w:ascii="StempelGaramondLTPro-Roman" w:hAnsi="StempelGaramondLTPro-Roman" w:cs="StempelGaramondLTPro-Roman"/>
          <w:sz w:val="20"/>
        </w:rPr>
      </w:pPr>
      <w:r>
        <w:rPr>
          <w:rFonts w:ascii="StempelGaramondLTPro-Bold" w:hAnsi="StempelGaramondLTPro-Bold" w:cs="StempelGaramondLTPro-Bold"/>
          <w:b/>
          <w:bCs/>
          <w:sz w:val="20"/>
        </w:rPr>
        <w:t xml:space="preserve">Zeman </w:t>
      </w:r>
      <w:r>
        <w:rPr>
          <w:rFonts w:ascii="StempelGaramondLTPro-Roman" w:hAnsi="StempelGaramondLTPro-Roman" w:cs="StempelGaramondLTPro-Roman"/>
          <w:sz w:val="20"/>
        </w:rPr>
        <w:t>v. r.</w:t>
      </w:r>
    </w:p>
    <w:p w:rsidR="004C2C17" w:rsidRPr="009A1C3F" w:rsidRDefault="004C2C17" w:rsidP="004C2C17">
      <w:pPr>
        <w:widowControl w:val="0"/>
        <w:autoSpaceDE w:val="0"/>
        <w:autoSpaceDN w:val="0"/>
        <w:adjustRightInd w:val="0"/>
        <w:jc w:val="center"/>
        <w:rPr>
          <w:rFonts w:ascii="Arial" w:hAnsi="Arial" w:cs="Arial"/>
          <w:b/>
          <w:sz w:val="20"/>
        </w:rPr>
      </w:pPr>
      <w:r>
        <w:rPr>
          <w:rFonts w:ascii="StempelGaramondLTPro-Bold" w:hAnsi="StempelGaramondLTPro-Bold" w:cs="StempelGaramondLTPro-Bold"/>
          <w:b/>
          <w:bCs/>
          <w:sz w:val="20"/>
        </w:rPr>
        <w:t xml:space="preserve">Sobotka </w:t>
      </w:r>
      <w:r>
        <w:rPr>
          <w:rFonts w:ascii="StempelGaramondLTPro-Roman" w:hAnsi="StempelGaramondLTPro-Roman" w:cs="StempelGaramondLTPro-Roman"/>
          <w:sz w:val="20"/>
        </w:rPr>
        <w:t>v.r.</w:t>
      </w:r>
    </w:p>
    <w:p w:rsidR="004C2C17" w:rsidRDefault="004C2C17">
      <w:pPr>
        <w:jc w:val="left"/>
        <w:rPr>
          <w:rFonts w:ascii="Arial" w:hAnsi="Arial" w:cs="Arial"/>
          <w:sz w:val="22"/>
          <w:szCs w:val="22"/>
        </w:rPr>
      </w:pPr>
      <w:r>
        <w:rPr>
          <w:rFonts w:ascii="Arial" w:hAnsi="Arial" w:cs="Arial"/>
          <w:sz w:val="22"/>
          <w:szCs w:val="22"/>
        </w:rPr>
        <w:br w:type="page"/>
      </w:r>
    </w:p>
    <w:p w:rsidR="00DE2536" w:rsidRPr="00817DCF" w:rsidRDefault="00DF0BB5">
      <w:pPr>
        <w:widowControl w:val="0"/>
        <w:autoSpaceDE w:val="0"/>
        <w:autoSpaceDN w:val="0"/>
        <w:adjustRightInd w:val="0"/>
        <w:jc w:val="center"/>
        <w:rPr>
          <w:rFonts w:ascii="Arial" w:hAnsi="Arial" w:cs="Arial"/>
          <w:b/>
          <w:bCs/>
          <w:sz w:val="22"/>
          <w:szCs w:val="22"/>
        </w:rPr>
      </w:pPr>
      <w:r w:rsidRPr="00817DCF">
        <w:rPr>
          <w:rFonts w:ascii="Arial" w:hAnsi="Arial" w:cs="Arial"/>
          <w:b/>
          <w:bCs/>
          <w:sz w:val="22"/>
          <w:szCs w:val="22"/>
        </w:rPr>
        <w:t xml:space="preserve">* * * </w:t>
      </w:r>
    </w:p>
    <w:p w:rsidR="00DE2536" w:rsidRPr="001915FB" w:rsidRDefault="00DE2536" w:rsidP="001915FB">
      <w:pPr>
        <w:ind w:left="567" w:hanging="567"/>
        <w:jc w:val="center"/>
        <w:rPr>
          <w:rFonts w:ascii="Arial" w:hAnsi="Arial" w:cs="Arial"/>
          <w:i/>
          <w:sz w:val="20"/>
        </w:rPr>
      </w:pPr>
    </w:p>
    <w:p w:rsidR="00DE2536" w:rsidRPr="001915FB" w:rsidRDefault="00014A6E" w:rsidP="001915FB">
      <w:pPr>
        <w:pStyle w:val="Odstavecseseznamem"/>
        <w:numPr>
          <w:ilvl w:val="0"/>
          <w:numId w:val="31"/>
        </w:numPr>
        <w:ind w:left="567" w:hanging="567"/>
        <w:rPr>
          <w:rFonts w:ascii="Arial" w:hAnsi="Arial" w:cs="Arial"/>
          <w:i/>
          <w:sz w:val="20"/>
        </w:rPr>
      </w:pPr>
      <w:r w:rsidRPr="001915FB">
        <w:rPr>
          <w:rFonts w:ascii="Arial" w:hAnsi="Arial" w:cs="Arial"/>
          <w:i/>
          <w:sz w:val="20"/>
        </w:rPr>
        <w:t>Směrnice Komise 92/70/EHS ze dne 30. července 1992, kterou se stanoví pravidla pro průzkumy prováděné za účelem uznávání chráněných zón ve Společenství.</w:t>
      </w:r>
    </w:p>
    <w:p w:rsidR="00DE2536" w:rsidRPr="001915FB" w:rsidRDefault="00014A6E" w:rsidP="001915FB">
      <w:pPr>
        <w:ind w:left="567"/>
        <w:rPr>
          <w:rFonts w:ascii="Arial" w:hAnsi="Arial" w:cs="Arial"/>
          <w:i/>
          <w:sz w:val="20"/>
        </w:rPr>
      </w:pPr>
      <w:r w:rsidRPr="001915FB">
        <w:rPr>
          <w:rFonts w:ascii="Arial" w:hAnsi="Arial" w:cs="Arial"/>
          <w:i/>
          <w:sz w:val="20"/>
        </w:rPr>
        <w:t>Směrnice Komise 92/90/EHS ze dne 3. listopadu 1992 o stanovení povinností výrobců a dovozců rostlin, rostlinných produktů a jiných předmětů a o stanovení podrobností pro jejich registraci.</w:t>
      </w:r>
    </w:p>
    <w:p w:rsidR="00DE2536" w:rsidRPr="001915FB" w:rsidRDefault="00014A6E" w:rsidP="001915FB">
      <w:pPr>
        <w:ind w:left="567"/>
        <w:rPr>
          <w:rFonts w:ascii="Arial" w:hAnsi="Arial" w:cs="Arial"/>
          <w:i/>
          <w:sz w:val="20"/>
        </w:rPr>
      </w:pPr>
      <w:r w:rsidRPr="001915FB">
        <w:rPr>
          <w:rFonts w:ascii="Arial" w:hAnsi="Arial" w:cs="Arial"/>
          <w:i/>
          <w:sz w:val="20"/>
        </w:rPr>
        <w:t>Směrnice Komise 92/105/EHS ze dne 3. prosince 1992 stanovující míru standardizace rostlinolékařských pasů, užívaných pro přemísťování určitých rostlin, rostlinných produktů nebo jiných předmětů uvnitř Společenství a stanovující podrobné postupy při vydávání těchto rostlinolékařských pasů a podmínky a podrobné postupy pro jejich nahrazování.</w:t>
      </w:r>
    </w:p>
    <w:p w:rsidR="00DE2536" w:rsidRPr="001915FB" w:rsidRDefault="00014A6E" w:rsidP="001915FB">
      <w:pPr>
        <w:ind w:left="567"/>
        <w:rPr>
          <w:rFonts w:ascii="Arial" w:hAnsi="Arial" w:cs="Arial"/>
          <w:i/>
          <w:sz w:val="20"/>
        </w:rPr>
      </w:pPr>
      <w:r w:rsidRPr="001915FB">
        <w:rPr>
          <w:rFonts w:ascii="Arial" w:hAnsi="Arial" w:cs="Arial"/>
          <w:i/>
          <w:sz w:val="20"/>
        </w:rPr>
        <w:t>Směrnice Komise 93/50/EHS ze dne 24. června 1993, kterou se upřesňují určité rostliny neuvedené v příloze V, části A směrnice Rady č. 77/93/EHS, jejichž producenti nebo sklady či expediční střediska v produkčních oblastech těchto rostlin musejí být zapsáni do úředního registru.</w:t>
      </w:r>
    </w:p>
    <w:p w:rsidR="00DE2536" w:rsidRPr="001915FB" w:rsidRDefault="00014A6E" w:rsidP="001915FB">
      <w:pPr>
        <w:ind w:left="567"/>
        <w:rPr>
          <w:rFonts w:ascii="Arial" w:hAnsi="Arial" w:cs="Arial"/>
          <w:i/>
          <w:sz w:val="20"/>
        </w:rPr>
      </w:pPr>
      <w:r w:rsidRPr="001915FB">
        <w:rPr>
          <w:rFonts w:ascii="Arial" w:hAnsi="Arial" w:cs="Arial"/>
          <w:i/>
          <w:sz w:val="20"/>
        </w:rPr>
        <w:t>Směrnice Komise 93/51/EHS ze dne 24. června 1993, kterou se stanoví pravidla pro přemísťování určitých rostlin, rostlinných produktů a jiných předmětů přes chráněnou zónu a pro přemísťování těchto rostlin, rostlinných produktů a jiných předmětů v rámci chráněné zóny, ze které pocházejí.</w:t>
      </w:r>
    </w:p>
    <w:p w:rsidR="00DE2536" w:rsidRPr="001915FB" w:rsidRDefault="00014A6E" w:rsidP="001915FB">
      <w:pPr>
        <w:ind w:left="567"/>
        <w:rPr>
          <w:rFonts w:ascii="Arial" w:hAnsi="Arial" w:cs="Arial"/>
          <w:i/>
          <w:sz w:val="20"/>
        </w:rPr>
      </w:pPr>
      <w:r w:rsidRPr="001915FB">
        <w:rPr>
          <w:rFonts w:ascii="Arial" w:hAnsi="Arial" w:cs="Arial"/>
          <w:i/>
          <w:sz w:val="20"/>
        </w:rPr>
        <w:t>Směrnice Komise 94/3/ES ze dne 21. ledna 1994 stanovující postup při oznamování zadržení zásilek a škodlivých organismů ze třetích zemí, představujících bezprostřední fytosanitární ohrožení.</w:t>
      </w:r>
    </w:p>
    <w:p w:rsidR="00DE2536" w:rsidRPr="001915FB" w:rsidRDefault="00014A6E" w:rsidP="001915FB">
      <w:pPr>
        <w:ind w:left="567"/>
        <w:rPr>
          <w:rFonts w:ascii="Arial" w:hAnsi="Arial" w:cs="Arial"/>
          <w:i/>
          <w:sz w:val="20"/>
        </w:rPr>
      </w:pPr>
      <w:r w:rsidRPr="001915FB">
        <w:rPr>
          <w:rFonts w:ascii="Arial" w:hAnsi="Arial" w:cs="Arial"/>
          <w:i/>
          <w:sz w:val="20"/>
        </w:rPr>
        <w:t>Směrnice Komise 98/22/ES ze dne 15. října 1998 stanovující minimální požadované podmínky pro provádění rostlinolékařských kontrol rostlin, rostlinných produktů a jiných předmětů pocházejících ze třetích zemí pro kontrolní místa jiná než místa určení.</w:t>
      </w:r>
    </w:p>
    <w:p w:rsidR="00DE2536" w:rsidRPr="001915FB" w:rsidRDefault="00014A6E" w:rsidP="001915FB">
      <w:pPr>
        <w:ind w:left="567"/>
        <w:rPr>
          <w:rFonts w:ascii="Arial" w:hAnsi="Arial" w:cs="Arial"/>
          <w:i/>
          <w:sz w:val="20"/>
        </w:rPr>
      </w:pPr>
      <w:r w:rsidRPr="001915FB">
        <w:rPr>
          <w:rFonts w:ascii="Arial" w:hAnsi="Arial" w:cs="Arial"/>
          <w:i/>
          <w:sz w:val="20"/>
        </w:rPr>
        <w:t>Směrnice Rady 2000/29/ES ze dne 8. května 2000 o ochranných opatřeních proti zavlékání organismů škodlivých rostlinám nebo rostlinným produktům do Společenství a proti jejich šíření na území Společenství.</w:t>
      </w:r>
    </w:p>
    <w:p w:rsidR="00DE2536" w:rsidRPr="001915FB" w:rsidRDefault="00014A6E" w:rsidP="001915FB">
      <w:pPr>
        <w:ind w:left="567"/>
        <w:rPr>
          <w:rFonts w:ascii="Arial" w:hAnsi="Arial" w:cs="Arial"/>
          <w:i/>
          <w:sz w:val="20"/>
        </w:rPr>
      </w:pPr>
      <w:r w:rsidRPr="001915FB">
        <w:rPr>
          <w:rFonts w:ascii="Arial" w:hAnsi="Arial" w:cs="Arial"/>
          <w:i/>
          <w:sz w:val="20"/>
        </w:rPr>
        <w:t>Směrnice Rady 2002/89/ES ze dne 28. listopadu 2002, kterou se mění směrnice 2000/29/ES o ochranných opatřeních proti zavlékání organismů škodlivých rostlinám nebo rostlinným produktům do Společenství a proti jejich šíření na území Společenství.</w:t>
      </w:r>
    </w:p>
    <w:p w:rsidR="00DE2536" w:rsidRPr="001915FB" w:rsidRDefault="00014A6E" w:rsidP="001915FB">
      <w:pPr>
        <w:ind w:left="567"/>
        <w:rPr>
          <w:rFonts w:ascii="Arial" w:hAnsi="Arial" w:cs="Arial"/>
          <w:i/>
          <w:sz w:val="20"/>
        </w:rPr>
      </w:pPr>
      <w:r w:rsidRPr="001915FB">
        <w:rPr>
          <w:rFonts w:ascii="Arial" w:hAnsi="Arial" w:cs="Arial"/>
          <w:i/>
          <w:sz w:val="20"/>
        </w:rPr>
        <w:t>Směrnice Komise 2004/103/ES ze dne 7. října 2004 o kontrolách totožnosti a rostlinolékařských kontrolách rostlin, rostlinných produktů nebo jiných předmětů uvedených v části B přílohy V směrnice Rady 2000/29/ES, které lze provádět jinde než ve vstupním místě do Společenství nebo v místě v jeho blízkosti, a o podmínkách souvisejících s těmito kontrolami.</w:t>
      </w:r>
    </w:p>
    <w:p w:rsidR="00DE2536" w:rsidRPr="001915FB" w:rsidRDefault="00014A6E" w:rsidP="001915FB">
      <w:pPr>
        <w:ind w:left="567"/>
        <w:rPr>
          <w:rFonts w:ascii="Arial" w:hAnsi="Arial" w:cs="Arial"/>
          <w:i/>
          <w:sz w:val="20"/>
        </w:rPr>
      </w:pPr>
      <w:r w:rsidRPr="001915FB">
        <w:rPr>
          <w:rFonts w:ascii="Arial" w:hAnsi="Arial" w:cs="Arial"/>
          <w:i/>
          <w:sz w:val="20"/>
        </w:rPr>
        <w:t>Směrnice Komise 2008/61/ES ze dne 17. června 2008, kterou se stanoví podmínky, na základě kterých lze pro pokusné nebo vědecké účely a pro práci ve šlechtění odrůd dovážet některé škodlivé organismy, rostliny, rostlinné produkty a jiné předměty uvedené v přílohách I až V směrnice Rady 2000/29/ES do Společenství nebo některých chráněných zón Společenství nebo je na těchto územích přemísťovat (kodifikované znění).</w:t>
      </w:r>
    </w:p>
    <w:p w:rsidR="00DE2536" w:rsidRPr="001915FB" w:rsidRDefault="00014A6E" w:rsidP="001915FB">
      <w:pPr>
        <w:ind w:left="567"/>
        <w:rPr>
          <w:rFonts w:ascii="Arial" w:hAnsi="Arial" w:cs="Arial"/>
          <w:i/>
          <w:sz w:val="20"/>
        </w:rPr>
      </w:pPr>
      <w:r w:rsidRPr="001915FB">
        <w:rPr>
          <w:rFonts w:ascii="Arial" w:hAnsi="Arial" w:cs="Arial"/>
          <w:i/>
          <w:sz w:val="20"/>
        </w:rPr>
        <w:t>Směrnice Rady 2009/143/ES ze dne 26. listopadu 2009, kterou se mění směrnice 2000/29/ES, pokud jde o zmocnění k plnění úkolů laboratorního testování.</w:t>
      </w:r>
    </w:p>
    <w:p w:rsidR="00DE2536" w:rsidRPr="001915FB" w:rsidRDefault="00014A6E" w:rsidP="001915FB">
      <w:pPr>
        <w:spacing w:after="120"/>
        <w:ind w:left="567"/>
        <w:rPr>
          <w:rFonts w:ascii="Arial" w:hAnsi="Arial" w:cs="Arial"/>
          <w:i/>
          <w:sz w:val="20"/>
        </w:rPr>
      </w:pPr>
      <w:r w:rsidRPr="001915FB">
        <w:rPr>
          <w:rFonts w:ascii="Arial" w:hAnsi="Arial" w:cs="Arial"/>
          <w:i/>
          <w:sz w:val="20"/>
        </w:rPr>
        <w:t>Směrnice Evropského parlamentu a Rady 2009/128/ES ze dne 21. října 2009, kterou se stanoví rámec pro činnost Společenství za účelem dosažení udržitelného používání pesticidů.</w:t>
      </w:r>
    </w:p>
    <w:p w:rsidR="00DE2536" w:rsidRPr="001915FB" w:rsidRDefault="001915FB" w:rsidP="001915FB">
      <w:pPr>
        <w:spacing w:after="120"/>
        <w:ind w:left="567" w:hanging="567"/>
        <w:rPr>
          <w:rFonts w:ascii="Arial" w:hAnsi="Arial" w:cs="Arial"/>
          <w:i/>
          <w:sz w:val="20"/>
        </w:rPr>
      </w:pPr>
      <w:r w:rsidRPr="001915FB">
        <w:rPr>
          <w:rFonts w:ascii="Arial" w:hAnsi="Arial" w:cs="Arial"/>
          <w:i/>
          <w:sz w:val="20"/>
          <w:vertAlign w:val="superscript"/>
        </w:rPr>
        <w:t>1a)</w:t>
      </w:r>
      <w:r>
        <w:rPr>
          <w:rFonts w:ascii="Arial" w:hAnsi="Arial" w:cs="Arial"/>
          <w:i/>
          <w:sz w:val="20"/>
        </w:rPr>
        <w:tab/>
      </w:r>
      <w:r w:rsidR="00014A6E" w:rsidRPr="001915FB">
        <w:rPr>
          <w:rFonts w:ascii="Arial" w:hAnsi="Arial" w:cs="Arial"/>
          <w:i/>
          <w:sz w:val="20"/>
        </w:rPr>
        <w:t>Článek 18 odst. 2 směrnice Rady 2000/29/ES ze dne 8. května 2000 o ochranných opatřeních proti zavlékání organismů škodlivých rostlinám nebo rostlinným produktům do Společenství a proti jejich rozšiřování na území Společenství, ve znění směrnice Rady 2002/89/ES ze dne 28. listopadu 2002, kterou se mění směrnice 2000/29/ES o ochranných opatřeních proti zavlékání organismů škodlivých rostlinám nebo rostlinným produktům do Společenství a proti jejich šíření na území Společenství.</w:t>
      </w:r>
    </w:p>
    <w:p w:rsidR="00E20957" w:rsidRPr="001915FB" w:rsidRDefault="001915FB" w:rsidP="001915FB">
      <w:pPr>
        <w:ind w:left="567" w:hanging="567"/>
        <w:rPr>
          <w:rFonts w:ascii="Arial" w:hAnsi="Arial" w:cs="Arial"/>
          <w:i/>
          <w:sz w:val="20"/>
        </w:rPr>
      </w:pPr>
      <w:r w:rsidRPr="001915FB">
        <w:rPr>
          <w:rFonts w:ascii="Arial" w:hAnsi="Arial" w:cs="Arial"/>
          <w:i/>
          <w:sz w:val="20"/>
          <w:vertAlign w:val="superscript"/>
        </w:rPr>
        <w:t>2)</w:t>
      </w:r>
      <w:r>
        <w:rPr>
          <w:rFonts w:ascii="Arial" w:hAnsi="Arial" w:cs="Arial"/>
          <w:i/>
          <w:sz w:val="20"/>
        </w:rPr>
        <w:tab/>
      </w:r>
      <w:r w:rsidR="00E20957" w:rsidRPr="001915FB">
        <w:rPr>
          <w:rFonts w:ascii="Arial" w:hAnsi="Arial" w:cs="Arial"/>
          <w:i/>
          <w:sz w:val="20"/>
        </w:rPr>
        <w:t>Nařízení Rady (EHS) č. 2913/92, kterým se vydává celní kodex Společenství, v platném znění.</w:t>
      </w:r>
    </w:p>
    <w:p w:rsidR="00E20957" w:rsidRPr="001915FB" w:rsidRDefault="00E20957" w:rsidP="001915FB">
      <w:pPr>
        <w:spacing w:after="120"/>
        <w:ind w:left="567"/>
        <w:rPr>
          <w:rFonts w:ascii="Arial" w:hAnsi="Arial" w:cs="Arial"/>
          <w:i/>
          <w:sz w:val="20"/>
        </w:rPr>
      </w:pPr>
      <w:r w:rsidRPr="001915FB">
        <w:rPr>
          <w:rFonts w:ascii="Arial" w:hAnsi="Arial" w:cs="Arial"/>
          <w:i/>
          <w:sz w:val="20"/>
        </w:rPr>
        <w:t>Úmluva o společném tranzitním režimu mezi zeměmi Evropského sdružení volného obchodu (ESVO) a Evropským hospodářským společenstvím, v platném znění, vyhlášená pod č. 179/1996 Sb.</w:t>
      </w:r>
    </w:p>
    <w:p w:rsidR="00E20957" w:rsidRPr="001915FB" w:rsidRDefault="00E20957" w:rsidP="001915FB">
      <w:pPr>
        <w:spacing w:after="120"/>
        <w:ind w:left="567" w:hanging="567"/>
        <w:rPr>
          <w:rFonts w:ascii="Arial" w:hAnsi="Arial" w:cs="Arial"/>
          <w:i/>
          <w:sz w:val="20"/>
        </w:rPr>
      </w:pPr>
      <w:r w:rsidRPr="001915FB">
        <w:rPr>
          <w:rFonts w:ascii="Arial" w:hAnsi="Arial" w:cs="Arial"/>
          <w:i/>
          <w:sz w:val="20"/>
          <w:vertAlign w:val="superscript"/>
        </w:rPr>
        <w:t>3)</w:t>
      </w:r>
      <w:r w:rsidR="001915FB">
        <w:rPr>
          <w:rFonts w:ascii="Arial" w:hAnsi="Arial" w:cs="Arial"/>
          <w:i/>
          <w:sz w:val="20"/>
        </w:rPr>
        <w:tab/>
      </w:r>
      <w:r w:rsidRPr="001915FB">
        <w:rPr>
          <w:rFonts w:ascii="Arial" w:hAnsi="Arial" w:cs="Arial"/>
          <w:i/>
          <w:sz w:val="20"/>
        </w:rPr>
        <w:t>Dohoda o Evropském hospodářském prostoru podepsaná v Portu 2. května 1992, ve znění protokolu podepsaného v Bruselu 7. března 1993.</w:t>
      </w:r>
    </w:p>
    <w:p w:rsidR="00E20957" w:rsidRPr="001915FB" w:rsidRDefault="00E20957" w:rsidP="001915FB">
      <w:pPr>
        <w:spacing w:after="120"/>
        <w:ind w:left="567" w:hanging="567"/>
        <w:rPr>
          <w:rFonts w:ascii="Arial" w:hAnsi="Arial" w:cs="Arial"/>
          <w:i/>
          <w:sz w:val="20"/>
        </w:rPr>
      </w:pPr>
      <w:r w:rsidRPr="001915FB">
        <w:rPr>
          <w:rFonts w:ascii="Arial" w:hAnsi="Arial" w:cs="Arial"/>
          <w:i/>
          <w:sz w:val="20"/>
          <w:vertAlign w:val="superscript"/>
        </w:rPr>
        <w:t>4)</w:t>
      </w:r>
      <w:r w:rsidR="001915FB">
        <w:rPr>
          <w:rFonts w:ascii="Arial" w:hAnsi="Arial" w:cs="Arial"/>
          <w:i/>
          <w:sz w:val="20"/>
        </w:rPr>
        <w:tab/>
      </w:r>
      <w:r w:rsidRPr="001915FB">
        <w:rPr>
          <w:rFonts w:ascii="Arial" w:hAnsi="Arial" w:cs="Arial"/>
          <w:i/>
          <w:sz w:val="20"/>
        </w:rPr>
        <w:t>Příloha I ke Směrnici 91/414/EHS.</w:t>
      </w:r>
    </w:p>
    <w:p w:rsidR="00E20957" w:rsidRPr="001915FB" w:rsidRDefault="00E20957" w:rsidP="001915FB">
      <w:pPr>
        <w:spacing w:after="120"/>
        <w:ind w:left="567" w:hanging="567"/>
        <w:rPr>
          <w:rFonts w:ascii="Arial" w:hAnsi="Arial" w:cs="Arial"/>
          <w:i/>
          <w:sz w:val="20"/>
        </w:rPr>
      </w:pPr>
      <w:r w:rsidRPr="001915FB">
        <w:rPr>
          <w:rFonts w:ascii="Arial" w:hAnsi="Arial" w:cs="Arial"/>
          <w:i/>
          <w:sz w:val="20"/>
          <w:vertAlign w:val="superscript"/>
        </w:rPr>
        <w:t>4c)</w:t>
      </w:r>
      <w:r w:rsidR="001915FB">
        <w:rPr>
          <w:rFonts w:ascii="Arial" w:hAnsi="Arial" w:cs="Arial"/>
          <w:i/>
          <w:sz w:val="20"/>
        </w:rPr>
        <w:tab/>
      </w:r>
      <w:r w:rsidRPr="001915FB">
        <w:rPr>
          <w:rFonts w:ascii="Arial" w:hAnsi="Arial" w:cs="Arial"/>
          <w:i/>
          <w:sz w:val="20"/>
        </w:rPr>
        <w:t>Nařízení Evropského parlamentu a Rady (EU) č. 952/2013, kterým se stanoví celní kodex Unie.</w:t>
      </w:r>
    </w:p>
    <w:p w:rsidR="00E20957" w:rsidRPr="001915FB" w:rsidRDefault="00E20957" w:rsidP="001915FB">
      <w:pPr>
        <w:spacing w:after="120"/>
        <w:ind w:left="567" w:hanging="567"/>
        <w:rPr>
          <w:rFonts w:ascii="Arial" w:hAnsi="Arial" w:cs="Arial"/>
          <w:i/>
          <w:sz w:val="20"/>
        </w:rPr>
      </w:pPr>
      <w:r w:rsidRPr="004C2C17">
        <w:rPr>
          <w:rFonts w:ascii="Arial" w:hAnsi="Arial" w:cs="Arial"/>
          <w:i/>
          <w:sz w:val="20"/>
          <w:vertAlign w:val="superscript"/>
        </w:rPr>
        <w:t>4d)</w:t>
      </w:r>
      <w:r w:rsidR="001915FB">
        <w:rPr>
          <w:rFonts w:ascii="Arial" w:hAnsi="Arial" w:cs="Arial"/>
          <w:i/>
          <w:sz w:val="20"/>
        </w:rPr>
        <w:tab/>
      </w:r>
      <w:r w:rsidRPr="001915FB">
        <w:rPr>
          <w:rFonts w:ascii="Arial" w:hAnsi="Arial" w:cs="Arial"/>
          <w:i/>
          <w:sz w:val="20"/>
        </w:rPr>
        <w:t>Úmluva o společném tranzitním režimu mezi zeměmi Evropského sdružení volného obchodu (ESVO) a Evropským hospodářským společenstvím, v platném znění, vyhlášená pod č. 179/1996 Sb.</w:t>
      </w:r>
    </w:p>
    <w:p w:rsidR="00E20957" w:rsidRPr="001915FB" w:rsidRDefault="00E20957" w:rsidP="001915FB">
      <w:pPr>
        <w:spacing w:after="120"/>
        <w:ind w:left="567" w:hanging="567"/>
        <w:rPr>
          <w:rFonts w:ascii="Arial" w:hAnsi="Arial" w:cs="Arial"/>
          <w:i/>
          <w:sz w:val="20"/>
        </w:rPr>
      </w:pPr>
      <w:r w:rsidRPr="004C2C17">
        <w:rPr>
          <w:rFonts w:ascii="Arial" w:hAnsi="Arial" w:cs="Arial"/>
          <w:i/>
          <w:sz w:val="20"/>
          <w:vertAlign w:val="superscript"/>
        </w:rPr>
        <w:t>4e)</w:t>
      </w:r>
      <w:r w:rsidR="001915FB">
        <w:rPr>
          <w:rFonts w:ascii="Arial" w:hAnsi="Arial" w:cs="Arial"/>
          <w:i/>
          <w:sz w:val="20"/>
        </w:rPr>
        <w:tab/>
      </w:r>
      <w:r w:rsidRPr="001915FB">
        <w:rPr>
          <w:rFonts w:ascii="Arial" w:hAnsi="Arial" w:cs="Arial"/>
          <w:i/>
          <w:sz w:val="20"/>
        </w:rPr>
        <w:t>Zákon č. 120/2002 Sb., o podmínkách uvádění biocidních přípravků a účinných látek na trh a o změně některých souvisejících zákonů, ve znění zákona č. 186/2004 Sb.</w:t>
      </w:r>
    </w:p>
    <w:p w:rsidR="00E20957" w:rsidRPr="001915FB" w:rsidRDefault="00E20957" w:rsidP="001915FB">
      <w:pPr>
        <w:ind w:left="567" w:hanging="567"/>
        <w:rPr>
          <w:rFonts w:ascii="Arial" w:hAnsi="Arial" w:cs="Arial"/>
          <w:i/>
          <w:sz w:val="20"/>
        </w:rPr>
      </w:pPr>
      <w:r w:rsidRPr="004C2C17">
        <w:rPr>
          <w:rFonts w:ascii="Arial" w:hAnsi="Arial" w:cs="Arial"/>
          <w:i/>
          <w:sz w:val="20"/>
          <w:vertAlign w:val="superscript"/>
        </w:rPr>
        <w:t>5)</w:t>
      </w:r>
      <w:r w:rsidR="001915FB">
        <w:rPr>
          <w:rFonts w:ascii="Arial" w:hAnsi="Arial" w:cs="Arial"/>
          <w:i/>
          <w:sz w:val="20"/>
        </w:rPr>
        <w:tab/>
      </w:r>
      <w:r w:rsidRPr="001915FB">
        <w:rPr>
          <w:rFonts w:ascii="Arial" w:hAnsi="Arial" w:cs="Arial"/>
          <w:i/>
          <w:sz w:val="20"/>
        </w:rPr>
        <w:t>Zákon č. 307/2000 Sb., o zemědělských skladních listech a zemědělských veřejných skladech a o změně některých souvisejících zákonů.</w:t>
      </w:r>
    </w:p>
    <w:p w:rsidR="00E20957" w:rsidRPr="001915FB" w:rsidRDefault="00E20957" w:rsidP="001915FB">
      <w:pPr>
        <w:spacing w:after="120"/>
        <w:ind w:left="567"/>
        <w:rPr>
          <w:rFonts w:ascii="Arial" w:hAnsi="Arial" w:cs="Arial"/>
          <w:i/>
          <w:sz w:val="20"/>
        </w:rPr>
      </w:pPr>
      <w:r w:rsidRPr="001915FB">
        <w:rPr>
          <w:rFonts w:ascii="Arial" w:hAnsi="Arial" w:cs="Arial"/>
          <w:i/>
          <w:sz w:val="20"/>
        </w:rPr>
        <w:t>Zákon č. 256/2000 Sb., o Státním zemědělském intervenčním fondu a o změně některých dalších zákonů (zákon o Státním zemědělském intervenčním fondu), ve znění zákona č. 128/2003 Sb.</w:t>
      </w:r>
    </w:p>
    <w:p w:rsidR="00E20957" w:rsidRPr="001915FB" w:rsidRDefault="00E20957" w:rsidP="001915FB">
      <w:pPr>
        <w:spacing w:after="120"/>
        <w:ind w:left="567" w:hanging="567"/>
        <w:rPr>
          <w:rFonts w:ascii="Arial" w:hAnsi="Arial" w:cs="Arial"/>
          <w:i/>
          <w:sz w:val="20"/>
        </w:rPr>
      </w:pPr>
      <w:r w:rsidRPr="004C2C17">
        <w:rPr>
          <w:rFonts w:ascii="Arial" w:hAnsi="Arial" w:cs="Arial"/>
          <w:i/>
          <w:sz w:val="20"/>
          <w:vertAlign w:val="superscript"/>
        </w:rPr>
        <w:t>6)</w:t>
      </w:r>
      <w:r w:rsidR="001915FB">
        <w:rPr>
          <w:rFonts w:ascii="Arial" w:hAnsi="Arial" w:cs="Arial"/>
          <w:i/>
          <w:sz w:val="20"/>
        </w:rPr>
        <w:tab/>
      </w:r>
      <w:r w:rsidRPr="001915FB">
        <w:rPr>
          <w:rFonts w:ascii="Arial" w:hAnsi="Arial" w:cs="Arial"/>
          <w:i/>
          <w:sz w:val="20"/>
        </w:rPr>
        <w:t>Zákon č. 219/2003 Sb., o uvádění do oběhu osiva a sadby pěstovaných rostlin a o změně některých zákonů (zákon o oběhu osiva a sadby).</w:t>
      </w:r>
    </w:p>
    <w:p w:rsidR="00E20957" w:rsidRPr="001915FB" w:rsidRDefault="001915FB" w:rsidP="001915FB">
      <w:pPr>
        <w:spacing w:after="120"/>
        <w:ind w:left="567" w:hanging="567"/>
        <w:rPr>
          <w:rFonts w:ascii="Arial" w:hAnsi="Arial" w:cs="Arial"/>
          <w:i/>
          <w:sz w:val="20"/>
        </w:rPr>
      </w:pPr>
      <w:r w:rsidRPr="004C2C17">
        <w:rPr>
          <w:rFonts w:ascii="Arial" w:hAnsi="Arial" w:cs="Arial"/>
          <w:i/>
          <w:sz w:val="20"/>
          <w:vertAlign w:val="superscript"/>
        </w:rPr>
        <w:t>7)</w:t>
      </w:r>
      <w:r>
        <w:rPr>
          <w:rFonts w:ascii="Arial" w:hAnsi="Arial" w:cs="Arial"/>
          <w:i/>
          <w:sz w:val="20"/>
        </w:rPr>
        <w:tab/>
      </w:r>
      <w:r w:rsidR="00E20957" w:rsidRPr="001915FB">
        <w:rPr>
          <w:rFonts w:ascii="Arial" w:hAnsi="Arial" w:cs="Arial"/>
          <w:i/>
          <w:sz w:val="20"/>
        </w:rPr>
        <w:t>Zákon č. 149/2003 Sb., o uvádění do oběhu reprodukčního materiálu lesních dřevin lesnicky významných druhů a umělých kříženců, určeného k obnově lesa a k zalesňování, a o změně některých souvisejících zákonů (zákon o obchodu s reprodukčním materiálem lesních dřevin).</w:t>
      </w:r>
    </w:p>
    <w:p w:rsidR="00E20957" w:rsidRPr="001915FB" w:rsidRDefault="001915FB" w:rsidP="001915FB">
      <w:pPr>
        <w:spacing w:after="120"/>
        <w:ind w:left="567" w:hanging="567"/>
        <w:rPr>
          <w:rFonts w:ascii="Arial" w:hAnsi="Arial" w:cs="Arial"/>
          <w:i/>
          <w:sz w:val="20"/>
        </w:rPr>
      </w:pPr>
      <w:r w:rsidRPr="004C2C17">
        <w:rPr>
          <w:rFonts w:ascii="Arial" w:hAnsi="Arial" w:cs="Arial"/>
          <w:i/>
          <w:sz w:val="20"/>
          <w:vertAlign w:val="superscript"/>
        </w:rPr>
        <w:t>9)</w:t>
      </w:r>
      <w:r>
        <w:rPr>
          <w:rFonts w:ascii="Arial" w:hAnsi="Arial" w:cs="Arial"/>
          <w:i/>
          <w:sz w:val="20"/>
        </w:rPr>
        <w:tab/>
      </w:r>
      <w:r w:rsidR="00E20957" w:rsidRPr="001915FB">
        <w:rPr>
          <w:rFonts w:ascii="Arial" w:hAnsi="Arial" w:cs="Arial"/>
          <w:i/>
          <w:sz w:val="20"/>
        </w:rPr>
        <w:t>Rozhodnutí Rady 2004/597/ES ze dne 19. července 2004, kterým se schvaluje přistoupení Evropských společenství k Mezinárodní úmluvě o ochraně rostlin revidované a schválené rezolucí 12/97 z 29. zasedání Konference Organizace spojených národů pro výživu a zemědělství (FAO) v listopadu 1997.</w:t>
      </w:r>
    </w:p>
    <w:p w:rsidR="00E20957" w:rsidRPr="001915FB" w:rsidRDefault="001915FB" w:rsidP="001915FB">
      <w:pPr>
        <w:spacing w:after="120"/>
        <w:ind w:left="567" w:hanging="567"/>
        <w:rPr>
          <w:rFonts w:ascii="Arial" w:hAnsi="Arial" w:cs="Arial"/>
          <w:i/>
          <w:sz w:val="20"/>
        </w:rPr>
      </w:pPr>
      <w:r w:rsidRPr="004C2C17">
        <w:rPr>
          <w:rFonts w:ascii="Arial" w:hAnsi="Arial" w:cs="Arial"/>
          <w:i/>
          <w:sz w:val="20"/>
          <w:vertAlign w:val="superscript"/>
        </w:rPr>
        <w:t>10)</w:t>
      </w:r>
      <w:r>
        <w:rPr>
          <w:rFonts w:ascii="Arial" w:hAnsi="Arial" w:cs="Arial"/>
          <w:i/>
          <w:sz w:val="20"/>
        </w:rPr>
        <w:tab/>
      </w:r>
      <w:r w:rsidR="00E20957" w:rsidRPr="001915FB">
        <w:rPr>
          <w:rFonts w:ascii="Arial" w:hAnsi="Arial" w:cs="Arial"/>
          <w:i/>
          <w:sz w:val="20"/>
        </w:rPr>
        <w:t>Článek 19 směrnice Rady 2000/29/ES ze dne 8. května 2000 o ochranných opatřeních proti zavlékání organismů škodlivých rostlinám nebo rostlinným produktům do Společenství a proti jejich rozšiřování na území Společenství.</w:t>
      </w:r>
    </w:p>
    <w:p w:rsidR="00E20957" w:rsidRPr="001915FB" w:rsidRDefault="001915FB" w:rsidP="001915FB">
      <w:pPr>
        <w:spacing w:after="120"/>
        <w:ind w:left="567" w:hanging="567"/>
        <w:rPr>
          <w:rFonts w:ascii="Arial" w:hAnsi="Arial" w:cs="Arial"/>
          <w:i/>
          <w:sz w:val="20"/>
        </w:rPr>
      </w:pPr>
      <w:r w:rsidRPr="004C2C17">
        <w:rPr>
          <w:rFonts w:ascii="Arial" w:hAnsi="Arial" w:cs="Arial"/>
          <w:i/>
          <w:sz w:val="20"/>
          <w:vertAlign w:val="superscript"/>
        </w:rPr>
        <w:t>12)</w:t>
      </w:r>
      <w:r>
        <w:rPr>
          <w:rFonts w:ascii="Arial" w:hAnsi="Arial" w:cs="Arial"/>
          <w:i/>
          <w:sz w:val="20"/>
        </w:rPr>
        <w:tab/>
      </w:r>
      <w:r w:rsidR="00E20957" w:rsidRPr="001915FB">
        <w:rPr>
          <w:rFonts w:ascii="Arial" w:hAnsi="Arial" w:cs="Arial"/>
          <w:i/>
          <w:sz w:val="20"/>
        </w:rPr>
        <w:t>Například zákon č. 455/1991 Sb., o živnostenském podnikání (živnostenský zákon), ve znění pozdějších předpisů.</w:t>
      </w:r>
    </w:p>
    <w:p w:rsidR="00E20957" w:rsidRPr="001915FB" w:rsidRDefault="001915FB" w:rsidP="001915FB">
      <w:pPr>
        <w:spacing w:after="120"/>
        <w:ind w:left="567" w:hanging="567"/>
        <w:rPr>
          <w:rFonts w:ascii="Arial" w:hAnsi="Arial" w:cs="Arial"/>
          <w:i/>
          <w:sz w:val="20"/>
        </w:rPr>
      </w:pPr>
      <w:r w:rsidRPr="004C2C17">
        <w:rPr>
          <w:rFonts w:ascii="Arial" w:hAnsi="Arial" w:cs="Arial"/>
          <w:i/>
          <w:sz w:val="20"/>
          <w:vertAlign w:val="superscript"/>
        </w:rPr>
        <w:t>16)</w:t>
      </w:r>
      <w:r>
        <w:rPr>
          <w:rFonts w:ascii="Arial" w:hAnsi="Arial" w:cs="Arial"/>
          <w:i/>
          <w:sz w:val="20"/>
        </w:rPr>
        <w:tab/>
      </w:r>
      <w:r w:rsidR="00E20957" w:rsidRPr="001915FB">
        <w:rPr>
          <w:rFonts w:ascii="Arial" w:hAnsi="Arial" w:cs="Arial"/>
          <w:i/>
          <w:sz w:val="20"/>
        </w:rPr>
        <w:t>Zákon č. 552/1991 Sb., o státní kontrole, ve znění pozdějších předpisů.</w:t>
      </w:r>
    </w:p>
    <w:p w:rsidR="00E20957" w:rsidRPr="001915FB" w:rsidRDefault="001915FB" w:rsidP="001915FB">
      <w:pPr>
        <w:spacing w:after="120"/>
        <w:ind w:left="567" w:hanging="567"/>
        <w:rPr>
          <w:rFonts w:ascii="Arial" w:hAnsi="Arial" w:cs="Arial"/>
          <w:i/>
          <w:sz w:val="20"/>
        </w:rPr>
      </w:pPr>
      <w:r w:rsidRPr="004C2C17">
        <w:rPr>
          <w:rFonts w:ascii="Arial" w:hAnsi="Arial" w:cs="Arial"/>
          <w:i/>
          <w:sz w:val="20"/>
          <w:vertAlign w:val="superscript"/>
        </w:rPr>
        <w:t>17)</w:t>
      </w:r>
      <w:r w:rsidRPr="004C2C17">
        <w:rPr>
          <w:rFonts w:ascii="Arial" w:hAnsi="Arial" w:cs="Arial"/>
          <w:i/>
          <w:sz w:val="20"/>
          <w:vertAlign w:val="superscript"/>
        </w:rPr>
        <w:tab/>
      </w:r>
      <w:r w:rsidR="00E20957" w:rsidRPr="001915FB">
        <w:rPr>
          <w:rFonts w:ascii="Arial" w:hAnsi="Arial" w:cs="Arial"/>
          <w:i/>
          <w:sz w:val="20"/>
        </w:rPr>
        <w:t>Zákon č. 82/1998 Sb., o odpovědnosti za škodu způsobenou při výkonu veřejné moci rozhodnutím nebo nesprávným úředním postupem a o změně zákona č. 358/1992 Sb., o notářích a jejich činnosti (notářský řád), ve znění pozdějších předpisů.</w:t>
      </w:r>
    </w:p>
    <w:p w:rsidR="00E20957" w:rsidRPr="001915FB" w:rsidRDefault="001915FB" w:rsidP="001915FB">
      <w:pPr>
        <w:spacing w:after="120"/>
        <w:ind w:left="567" w:hanging="567"/>
        <w:rPr>
          <w:rFonts w:ascii="Arial" w:hAnsi="Arial" w:cs="Arial"/>
          <w:i/>
          <w:sz w:val="20"/>
        </w:rPr>
      </w:pPr>
      <w:r w:rsidRPr="004C2C17">
        <w:rPr>
          <w:rFonts w:ascii="Arial" w:hAnsi="Arial" w:cs="Arial"/>
          <w:i/>
          <w:sz w:val="20"/>
          <w:vertAlign w:val="superscript"/>
        </w:rPr>
        <w:t>17a)</w:t>
      </w:r>
      <w:r w:rsidRPr="004C2C17">
        <w:rPr>
          <w:rFonts w:ascii="Arial" w:hAnsi="Arial" w:cs="Arial"/>
          <w:i/>
          <w:sz w:val="20"/>
          <w:vertAlign w:val="superscript"/>
        </w:rPr>
        <w:tab/>
      </w:r>
      <w:r w:rsidR="00E20957" w:rsidRPr="001915FB">
        <w:rPr>
          <w:rFonts w:ascii="Arial" w:hAnsi="Arial" w:cs="Arial"/>
          <w:i/>
          <w:sz w:val="20"/>
        </w:rPr>
        <w:t>Zákon č. 499/2004 Sb., o archivnictví a spisové službě a o změně některých zákonů, ve znění zákona č. 413/2005 Sb.</w:t>
      </w:r>
    </w:p>
    <w:p w:rsidR="00E20957" w:rsidRPr="001915FB" w:rsidRDefault="001915FB" w:rsidP="001915FB">
      <w:pPr>
        <w:spacing w:after="120"/>
        <w:ind w:left="567" w:hanging="567"/>
        <w:rPr>
          <w:rFonts w:ascii="Arial" w:hAnsi="Arial" w:cs="Arial"/>
          <w:i/>
          <w:sz w:val="20"/>
        </w:rPr>
      </w:pPr>
      <w:r w:rsidRPr="004C2C17">
        <w:rPr>
          <w:rFonts w:ascii="Arial" w:hAnsi="Arial" w:cs="Arial"/>
          <w:i/>
          <w:sz w:val="20"/>
          <w:vertAlign w:val="superscript"/>
        </w:rPr>
        <w:t>17b)</w:t>
      </w:r>
      <w:r>
        <w:rPr>
          <w:rFonts w:ascii="Arial" w:hAnsi="Arial" w:cs="Arial"/>
          <w:i/>
          <w:sz w:val="20"/>
        </w:rPr>
        <w:tab/>
      </w:r>
      <w:r w:rsidR="00E20957" w:rsidRPr="001915FB">
        <w:rPr>
          <w:rFonts w:ascii="Arial" w:hAnsi="Arial" w:cs="Arial"/>
          <w:i/>
          <w:sz w:val="20"/>
        </w:rPr>
        <w:t>Nařízení Komise (ES) č. 1756/2004 ze dne 11. října 1994, kterým se stanoví podrobné podmínky pro požadovanou dokumentaci a kritéria pro způsob a míru omezení rostlinolékařských kontrol u některých rostlin, rostlinných produktů nebo jiných předmětů uvedených v části B přílohy V směrnice Rady 2000/29/ES.</w:t>
      </w:r>
    </w:p>
    <w:p w:rsidR="00E20957" w:rsidRPr="001915FB" w:rsidRDefault="001915FB" w:rsidP="001915FB">
      <w:pPr>
        <w:spacing w:after="120"/>
        <w:ind w:left="567" w:hanging="567"/>
        <w:rPr>
          <w:rFonts w:ascii="Arial" w:hAnsi="Arial" w:cs="Arial"/>
          <w:i/>
          <w:sz w:val="20"/>
        </w:rPr>
      </w:pPr>
      <w:r w:rsidRPr="004C2C17">
        <w:rPr>
          <w:rFonts w:ascii="Arial" w:hAnsi="Arial" w:cs="Arial"/>
          <w:i/>
          <w:sz w:val="20"/>
          <w:vertAlign w:val="superscript"/>
        </w:rPr>
        <w:t>17c)</w:t>
      </w:r>
      <w:r>
        <w:rPr>
          <w:rFonts w:ascii="Arial" w:hAnsi="Arial" w:cs="Arial"/>
          <w:i/>
          <w:sz w:val="20"/>
        </w:rPr>
        <w:tab/>
      </w:r>
      <w:r w:rsidR="00E20957" w:rsidRPr="001915FB">
        <w:rPr>
          <w:rFonts w:ascii="Arial" w:hAnsi="Arial" w:cs="Arial"/>
          <w:i/>
          <w:sz w:val="20"/>
        </w:rPr>
        <w:t>Článek 15 odst. 2 druhý pododstavec směrnice Rady 2000/29/ES.</w:t>
      </w:r>
    </w:p>
    <w:p w:rsidR="00E20957" w:rsidRPr="001915FB" w:rsidRDefault="001915FB" w:rsidP="001915FB">
      <w:pPr>
        <w:spacing w:after="120"/>
        <w:ind w:left="567" w:hanging="567"/>
        <w:rPr>
          <w:rFonts w:ascii="Arial" w:hAnsi="Arial" w:cs="Arial"/>
          <w:i/>
          <w:sz w:val="20"/>
        </w:rPr>
      </w:pPr>
      <w:r w:rsidRPr="004C2C17">
        <w:rPr>
          <w:rFonts w:ascii="Arial" w:hAnsi="Arial" w:cs="Arial"/>
          <w:i/>
          <w:sz w:val="20"/>
          <w:vertAlign w:val="superscript"/>
        </w:rPr>
        <w:t>18)</w:t>
      </w:r>
      <w:r>
        <w:rPr>
          <w:rFonts w:ascii="Arial" w:hAnsi="Arial" w:cs="Arial"/>
          <w:i/>
          <w:sz w:val="20"/>
        </w:rPr>
        <w:tab/>
      </w:r>
      <w:r w:rsidR="00E20957" w:rsidRPr="001915FB">
        <w:rPr>
          <w:rFonts w:ascii="Arial" w:hAnsi="Arial" w:cs="Arial"/>
          <w:i/>
          <w:sz w:val="20"/>
        </w:rPr>
        <w:t>Mezinárodní úmluva o sladění hraničních kontrol zboží ze dne 21. října 1982, vyhlášená pod č. 55/1992 Sb.</w:t>
      </w:r>
    </w:p>
    <w:p w:rsidR="00E20957" w:rsidRPr="001915FB" w:rsidRDefault="001915FB" w:rsidP="001915FB">
      <w:pPr>
        <w:spacing w:after="120"/>
        <w:ind w:left="567" w:hanging="567"/>
        <w:rPr>
          <w:rFonts w:ascii="Arial" w:hAnsi="Arial" w:cs="Arial"/>
          <w:i/>
          <w:sz w:val="20"/>
        </w:rPr>
      </w:pPr>
      <w:r w:rsidRPr="004C2C17">
        <w:rPr>
          <w:rFonts w:ascii="Arial" w:hAnsi="Arial" w:cs="Arial"/>
          <w:i/>
          <w:sz w:val="20"/>
          <w:vertAlign w:val="superscript"/>
        </w:rPr>
        <w:t>20)</w:t>
      </w:r>
      <w:r>
        <w:rPr>
          <w:rFonts w:ascii="Arial" w:hAnsi="Arial" w:cs="Arial"/>
          <w:i/>
          <w:sz w:val="20"/>
        </w:rPr>
        <w:tab/>
      </w:r>
      <w:r w:rsidR="00E20957" w:rsidRPr="001915FB">
        <w:rPr>
          <w:rFonts w:ascii="Arial" w:hAnsi="Arial" w:cs="Arial"/>
          <w:i/>
          <w:sz w:val="20"/>
        </w:rPr>
        <w:t>Zákon č. 100/2004 Sb., o ochraně druhů volně žijících živočichů a planě rostoucích rostlin regulováním obchodu s nimi a dalších opatřeních k ochraně těchto druhů a o změně některých zákonů (zákon o obchodování s ohroženými druhy).</w:t>
      </w:r>
    </w:p>
    <w:p w:rsidR="00E20957" w:rsidRPr="001915FB" w:rsidRDefault="001915FB" w:rsidP="001915FB">
      <w:pPr>
        <w:spacing w:after="120"/>
        <w:ind w:left="567" w:hanging="567"/>
        <w:rPr>
          <w:rFonts w:ascii="Arial" w:hAnsi="Arial" w:cs="Arial"/>
          <w:i/>
          <w:sz w:val="20"/>
        </w:rPr>
      </w:pPr>
      <w:r w:rsidRPr="004C2C17">
        <w:rPr>
          <w:rFonts w:ascii="Arial" w:hAnsi="Arial" w:cs="Arial"/>
          <w:i/>
          <w:sz w:val="20"/>
          <w:vertAlign w:val="superscript"/>
        </w:rPr>
        <w:t>22)</w:t>
      </w:r>
      <w:r>
        <w:rPr>
          <w:rFonts w:ascii="Arial" w:hAnsi="Arial" w:cs="Arial"/>
          <w:i/>
          <w:sz w:val="20"/>
        </w:rPr>
        <w:tab/>
      </w:r>
      <w:r w:rsidR="00E20957" w:rsidRPr="001915FB">
        <w:rPr>
          <w:rFonts w:ascii="Arial" w:hAnsi="Arial" w:cs="Arial"/>
          <w:i/>
          <w:sz w:val="20"/>
        </w:rPr>
        <w:t>Nařízení Komise (ES) č. 690/2008 ze dne 4. července 2008, kterým se uznávají chráněné zóny ve Společenství, v nichž je zdravotní stav rostlin vystaven zvláštnímu ohrožení, v platném znění.</w:t>
      </w:r>
    </w:p>
    <w:p w:rsidR="00E20957" w:rsidRPr="001915FB" w:rsidRDefault="001915FB" w:rsidP="001915FB">
      <w:pPr>
        <w:spacing w:after="120"/>
        <w:ind w:left="567" w:hanging="567"/>
        <w:rPr>
          <w:rFonts w:ascii="Arial" w:hAnsi="Arial" w:cs="Arial"/>
          <w:i/>
          <w:sz w:val="20"/>
        </w:rPr>
      </w:pPr>
      <w:r w:rsidRPr="004C2C17">
        <w:rPr>
          <w:rFonts w:ascii="Arial" w:hAnsi="Arial" w:cs="Arial"/>
          <w:i/>
          <w:sz w:val="20"/>
          <w:vertAlign w:val="superscript"/>
        </w:rPr>
        <w:t>22a)</w:t>
      </w:r>
      <w:r>
        <w:rPr>
          <w:rFonts w:ascii="Arial" w:hAnsi="Arial" w:cs="Arial"/>
          <w:i/>
          <w:sz w:val="20"/>
        </w:rPr>
        <w:tab/>
      </w:r>
      <w:r w:rsidR="00E20957" w:rsidRPr="001915FB">
        <w:rPr>
          <w:rFonts w:ascii="Arial" w:hAnsi="Arial" w:cs="Arial"/>
          <w:i/>
          <w:sz w:val="20"/>
        </w:rPr>
        <w:t>Zákon č. 356/2003 Sb., o chemických látkách a chemických přípravcích a o změně některých zákonů, ve znění zákona č. 186/2004 Sb.</w:t>
      </w:r>
    </w:p>
    <w:p w:rsidR="00E20957" w:rsidRPr="001915FB" w:rsidRDefault="001915FB" w:rsidP="001915FB">
      <w:pPr>
        <w:spacing w:after="120"/>
        <w:ind w:left="567" w:hanging="567"/>
        <w:rPr>
          <w:rFonts w:ascii="Arial" w:hAnsi="Arial" w:cs="Arial"/>
          <w:i/>
          <w:sz w:val="20"/>
        </w:rPr>
      </w:pPr>
      <w:r w:rsidRPr="004C2C17">
        <w:rPr>
          <w:rFonts w:ascii="Arial" w:hAnsi="Arial" w:cs="Arial"/>
          <w:i/>
          <w:sz w:val="20"/>
          <w:vertAlign w:val="superscript"/>
        </w:rPr>
        <w:t>23)</w:t>
      </w:r>
      <w:r>
        <w:rPr>
          <w:rFonts w:ascii="Arial" w:hAnsi="Arial" w:cs="Arial"/>
          <w:i/>
          <w:sz w:val="20"/>
        </w:rPr>
        <w:tab/>
      </w:r>
      <w:r w:rsidR="00E20957" w:rsidRPr="001915FB">
        <w:rPr>
          <w:rFonts w:ascii="Arial" w:hAnsi="Arial" w:cs="Arial"/>
          <w:i/>
          <w:sz w:val="20"/>
        </w:rPr>
        <w:t>Čl. 43 Smlouvy o založení Evropských společenství.</w:t>
      </w:r>
    </w:p>
    <w:p w:rsidR="00E20957" w:rsidRPr="001915FB" w:rsidRDefault="001915FB" w:rsidP="001915FB">
      <w:pPr>
        <w:spacing w:after="120"/>
        <w:ind w:left="567" w:hanging="567"/>
        <w:rPr>
          <w:rFonts w:ascii="Arial" w:hAnsi="Arial" w:cs="Arial"/>
          <w:i/>
          <w:sz w:val="20"/>
        </w:rPr>
      </w:pPr>
      <w:r w:rsidRPr="004C2C17">
        <w:rPr>
          <w:rFonts w:ascii="Arial" w:hAnsi="Arial" w:cs="Arial"/>
          <w:i/>
          <w:sz w:val="20"/>
          <w:vertAlign w:val="superscript"/>
        </w:rPr>
        <w:t>23a)</w:t>
      </w:r>
      <w:r>
        <w:rPr>
          <w:rFonts w:ascii="Arial" w:hAnsi="Arial" w:cs="Arial"/>
          <w:i/>
          <w:sz w:val="20"/>
        </w:rPr>
        <w:tab/>
      </w:r>
      <w:r w:rsidR="00E20957" w:rsidRPr="001915FB">
        <w:rPr>
          <w:rFonts w:ascii="Arial" w:hAnsi="Arial" w:cs="Arial"/>
          <w:i/>
          <w:sz w:val="20"/>
        </w:rPr>
        <w:t>Zákon č. 258/2000 Sb., o ochraně veřejného zdraví a o změně některých souvisejících zákonů, ve znění pozdějších předpisů.</w:t>
      </w:r>
    </w:p>
    <w:p w:rsidR="00E20957" w:rsidRPr="001915FB" w:rsidRDefault="001915FB" w:rsidP="001915FB">
      <w:pPr>
        <w:spacing w:after="120"/>
        <w:ind w:left="567" w:hanging="567"/>
        <w:rPr>
          <w:rFonts w:ascii="Arial" w:hAnsi="Arial" w:cs="Arial"/>
          <w:i/>
          <w:sz w:val="20"/>
        </w:rPr>
      </w:pPr>
      <w:r w:rsidRPr="004C2C17">
        <w:rPr>
          <w:rFonts w:ascii="Arial" w:hAnsi="Arial" w:cs="Arial"/>
          <w:i/>
          <w:sz w:val="20"/>
          <w:vertAlign w:val="superscript"/>
        </w:rPr>
        <w:t>23b)</w:t>
      </w:r>
      <w:r>
        <w:rPr>
          <w:rFonts w:ascii="Arial" w:hAnsi="Arial" w:cs="Arial"/>
          <w:i/>
          <w:sz w:val="20"/>
        </w:rPr>
        <w:tab/>
      </w:r>
      <w:r w:rsidR="00E20957" w:rsidRPr="001915FB">
        <w:rPr>
          <w:rFonts w:ascii="Arial" w:hAnsi="Arial" w:cs="Arial"/>
          <w:i/>
          <w:sz w:val="20"/>
        </w:rPr>
        <w:t>Zákon č. 526/1990 Sb., o cenách, ve znění pozdějších předpisů.</w:t>
      </w:r>
    </w:p>
    <w:p w:rsidR="00E20957" w:rsidRPr="001915FB" w:rsidRDefault="001915FB" w:rsidP="001915FB">
      <w:pPr>
        <w:spacing w:after="120"/>
        <w:ind w:left="567" w:hanging="567"/>
        <w:rPr>
          <w:rFonts w:ascii="Arial" w:hAnsi="Arial" w:cs="Arial"/>
          <w:i/>
          <w:sz w:val="20"/>
        </w:rPr>
      </w:pPr>
      <w:r w:rsidRPr="004C2C17">
        <w:rPr>
          <w:rFonts w:ascii="Arial" w:hAnsi="Arial" w:cs="Arial"/>
          <w:i/>
          <w:sz w:val="20"/>
          <w:vertAlign w:val="superscript"/>
        </w:rPr>
        <w:t>25)</w:t>
      </w:r>
      <w:r>
        <w:rPr>
          <w:rFonts w:ascii="Arial" w:hAnsi="Arial" w:cs="Arial"/>
          <w:i/>
          <w:sz w:val="20"/>
        </w:rPr>
        <w:tab/>
      </w:r>
      <w:r w:rsidR="00E20957" w:rsidRPr="001915FB">
        <w:rPr>
          <w:rFonts w:ascii="Arial" w:hAnsi="Arial" w:cs="Arial"/>
          <w:i/>
          <w:sz w:val="20"/>
        </w:rPr>
        <w:t>Například zákon č. 102/2001 Sb., o obecné bezpečnosti výrobků a o změně některých zákonů (zákon o obecné bezpečnosti výrobků), ve znění zákona č. 146/2002 Sb.</w:t>
      </w:r>
    </w:p>
    <w:p w:rsidR="00E20957" w:rsidRPr="001915FB" w:rsidRDefault="00E20957" w:rsidP="001915FB">
      <w:pPr>
        <w:spacing w:after="120"/>
        <w:ind w:left="567" w:hanging="567"/>
        <w:rPr>
          <w:rFonts w:ascii="Arial" w:hAnsi="Arial" w:cs="Arial"/>
          <w:i/>
          <w:sz w:val="20"/>
        </w:rPr>
      </w:pPr>
      <w:r w:rsidRPr="001915FB">
        <w:rPr>
          <w:rFonts w:ascii="Arial" w:hAnsi="Arial" w:cs="Arial"/>
          <w:i/>
          <w:sz w:val="20"/>
        </w:rPr>
        <w:t>26)</w:t>
      </w:r>
      <w:r w:rsidR="0090153D">
        <w:rPr>
          <w:rFonts w:ascii="Arial" w:hAnsi="Arial" w:cs="Arial"/>
          <w:i/>
          <w:sz w:val="20"/>
        </w:rPr>
        <w:tab/>
      </w:r>
      <w:r w:rsidRPr="001915FB">
        <w:rPr>
          <w:rFonts w:ascii="Arial" w:hAnsi="Arial" w:cs="Arial"/>
          <w:i/>
          <w:sz w:val="20"/>
        </w:rPr>
        <w:t>Například § 17 a násl. obchodního zákoníku.</w:t>
      </w:r>
    </w:p>
    <w:p w:rsidR="00E20957" w:rsidRPr="001915FB" w:rsidRDefault="0090153D" w:rsidP="0090153D">
      <w:pPr>
        <w:ind w:left="567" w:hanging="567"/>
        <w:rPr>
          <w:rFonts w:ascii="Arial" w:hAnsi="Arial" w:cs="Arial"/>
          <w:i/>
          <w:sz w:val="20"/>
        </w:rPr>
      </w:pPr>
      <w:r>
        <w:rPr>
          <w:rFonts w:ascii="Arial" w:hAnsi="Arial" w:cs="Arial"/>
          <w:i/>
          <w:sz w:val="20"/>
        </w:rPr>
        <w:t>29)</w:t>
      </w:r>
      <w:r>
        <w:rPr>
          <w:rFonts w:ascii="Arial" w:hAnsi="Arial" w:cs="Arial"/>
          <w:i/>
          <w:sz w:val="20"/>
        </w:rPr>
        <w:tab/>
      </w:r>
      <w:r w:rsidR="00E20957" w:rsidRPr="001915FB">
        <w:rPr>
          <w:rFonts w:ascii="Arial" w:hAnsi="Arial" w:cs="Arial"/>
          <w:i/>
          <w:sz w:val="20"/>
        </w:rPr>
        <w:t>Zákon č. 102/2001 Sb., o obecné bezpečnosti výrobků, ve znění zákona č. 146/2002 Sb.</w:t>
      </w:r>
    </w:p>
    <w:p w:rsidR="00E20957" w:rsidRPr="001915FB" w:rsidRDefault="00E20957" w:rsidP="0090153D">
      <w:pPr>
        <w:spacing w:after="120"/>
        <w:ind w:left="567"/>
        <w:rPr>
          <w:rFonts w:ascii="Arial" w:hAnsi="Arial" w:cs="Arial"/>
          <w:i/>
          <w:sz w:val="20"/>
        </w:rPr>
      </w:pPr>
      <w:r w:rsidRPr="001915FB">
        <w:rPr>
          <w:rFonts w:ascii="Arial" w:hAnsi="Arial" w:cs="Arial"/>
          <w:i/>
          <w:sz w:val="20"/>
        </w:rPr>
        <w:t>Zákon č. 552/1991 Sb.</w:t>
      </w:r>
    </w:p>
    <w:p w:rsidR="00E20957" w:rsidRPr="001915FB" w:rsidRDefault="00E20957" w:rsidP="009B63D7">
      <w:pPr>
        <w:spacing w:after="120"/>
        <w:ind w:left="567" w:hanging="567"/>
        <w:rPr>
          <w:rFonts w:ascii="Arial" w:hAnsi="Arial" w:cs="Arial"/>
          <w:i/>
          <w:sz w:val="20"/>
        </w:rPr>
      </w:pPr>
      <w:r w:rsidRPr="009B63D7">
        <w:rPr>
          <w:rFonts w:ascii="Arial" w:hAnsi="Arial" w:cs="Arial"/>
          <w:i/>
          <w:sz w:val="20"/>
          <w:vertAlign w:val="superscript"/>
        </w:rPr>
        <w:t>30)</w:t>
      </w:r>
      <w:r w:rsidR="0090153D">
        <w:rPr>
          <w:rFonts w:ascii="Arial" w:hAnsi="Arial" w:cs="Arial"/>
          <w:i/>
          <w:sz w:val="20"/>
        </w:rPr>
        <w:tab/>
      </w:r>
      <w:r w:rsidRPr="001915FB">
        <w:rPr>
          <w:rFonts w:ascii="Arial" w:hAnsi="Arial" w:cs="Arial"/>
          <w:i/>
          <w:sz w:val="20"/>
        </w:rPr>
        <w:t>§ 2 odst. 1 písm. a) zákona č. 130/2002 Sb., o podpoře výzkumu a vývoje z veřejných prostředků a o změně některých souvisejících zákonů (zákon o podpoře výzkumu a vývoje).</w:t>
      </w:r>
    </w:p>
    <w:p w:rsidR="00E20957" w:rsidRPr="001915FB" w:rsidRDefault="0090153D" w:rsidP="009B63D7">
      <w:pPr>
        <w:spacing w:after="120"/>
        <w:ind w:left="567" w:hanging="567"/>
        <w:rPr>
          <w:rFonts w:ascii="Arial" w:hAnsi="Arial" w:cs="Arial"/>
          <w:i/>
          <w:sz w:val="20"/>
        </w:rPr>
      </w:pPr>
      <w:r w:rsidRPr="009B63D7">
        <w:rPr>
          <w:rFonts w:ascii="Arial" w:hAnsi="Arial" w:cs="Arial"/>
          <w:i/>
          <w:sz w:val="20"/>
          <w:vertAlign w:val="superscript"/>
        </w:rPr>
        <w:t>31)</w:t>
      </w:r>
      <w:r>
        <w:rPr>
          <w:rFonts w:ascii="Arial" w:hAnsi="Arial" w:cs="Arial"/>
          <w:i/>
          <w:sz w:val="20"/>
        </w:rPr>
        <w:tab/>
      </w:r>
      <w:r w:rsidR="00E20957" w:rsidRPr="001915FB">
        <w:rPr>
          <w:rFonts w:ascii="Arial" w:hAnsi="Arial" w:cs="Arial"/>
          <w:i/>
          <w:sz w:val="20"/>
        </w:rPr>
        <w:t>§ 2 odst. 1 písm. b) zákona č. 130/2002 Sb.</w:t>
      </w:r>
    </w:p>
    <w:p w:rsidR="00E20957" w:rsidRPr="001915FB" w:rsidRDefault="0090153D" w:rsidP="009B63D7">
      <w:pPr>
        <w:spacing w:after="120"/>
        <w:ind w:left="567" w:hanging="567"/>
        <w:rPr>
          <w:rFonts w:ascii="Arial" w:hAnsi="Arial" w:cs="Arial"/>
          <w:i/>
          <w:sz w:val="20"/>
        </w:rPr>
      </w:pPr>
      <w:r w:rsidRPr="009B63D7">
        <w:rPr>
          <w:rFonts w:ascii="Arial" w:hAnsi="Arial" w:cs="Arial"/>
          <w:i/>
          <w:sz w:val="20"/>
          <w:vertAlign w:val="superscript"/>
        </w:rPr>
        <w:t>32)</w:t>
      </w:r>
      <w:r>
        <w:rPr>
          <w:rFonts w:ascii="Arial" w:hAnsi="Arial" w:cs="Arial"/>
          <w:i/>
          <w:sz w:val="20"/>
        </w:rPr>
        <w:tab/>
      </w:r>
      <w:r w:rsidR="00E20957" w:rsidRPr="001915FB">
        <w:rPr>
          <w:rFonts w:ascii="Arial" w:hAnsi="Arial" w:cs="Arial"/>
          <w:i/>
          <w:sz w:val="20"/>
        </w:rPr>
        <w:t>Zákon č. 78/2004 Sb., o nakládání s geneticky modifikovanými organismy a genetickými produkty.</w:t>
      </w:r>
    </w:p>
    <w:p w:rsidR="00E20957" w:rsidRPr="001915FB" w:rsidRDefault="0090153D" w:rsidP="009B63D7">
      <w:pPr>
        <w:spacing w:after="120"/>
        <w:ind w:left="567" w:hanging="567"/>
        <w:rPr>
          <w:rFonts w:ascii="Arial" w:hAnsi="Arial" w:cs="Arial"/>
          <w:i/>
          <w:sz w:val="20"/>
        </w:rPr>
      </w:pPr>
      <w:r w:rsidRPr="009B63D7">
        <w:rPr>
          <w:rFonts w:ascii="Arial" w:hAnsi="Arial" w:cs="Arial"/>
          <w:i/>
          <w:sz w:val="20"/>
          <w:vertAlign w:val="superscript"/>
        </w:rPr>
        <w:t>33)</w:t>
      </w:r>
      <w:r>
        <w:rPr>
          <w:rFonts w:ascii="Arial" w:hAnsi="Arial" w:cs="Arial"/>
          <w:i/>
          <w:sz w:val="20"/>
        </w:rPr>
        <w:tab/>
      </w:r>
      <w:r w:rsidR="00E20957" w:rsidRPr="001915FB">
        <w:rPr>
          <w:rFonts w:ascii="Arial" w:hAnsi="Arial" w:cs="Arial"/>
          <w:i/>
          <w:sz w:val="20"/>
        </w:rPr>
        <w:t>Zákon č. 246/1992 Sb., na ochranu zvířat proti týrání, ve znění pozdějších předpisů.</w:t>
      </w:r>
    </w:p>
    <w:p w:rsidR="00E20957" w:rsidRPr="001915FB" w:rsidRDefault="0090153D" w:rsidP="009B63D7">
      <w:pPr>
        <w:spacing w:after="120"/>
        <w:ind w:left="567" w:hanging="567"/>
        <w:rPr>
          <w:rFonts w:ascii="Arial" w:hAnsi="Arial" w:cs="Arial"/>
          <w:i/>
          <w:sz w:val="20"/>
        </w:rPr>
      </w:pPr>
      <w:r w:rsidRPr="009B63D7">
        <w:rPr>
          <w:rFonts w:ascii="Arial" w:hAnsi="Arial" w:cs="Arial"/>
          <w:i/>
          <w:sz w:val="20"/>
          <w:vertAlign w:val="superscript"/>
        </w:rPr>
        <w:t>34)</w:t>
      </w:r>
      <w:r>
        <w:rPr>
          <w:rFonts w:ascii="Arial" w:hAnsi="Arial" w:cs="Arial"/>
          <w:i/>
          <w:sz w:val="20"/>
        </w:rPr>
        <w:tab/>
      </w:r>
      <w:r w:rsidR="00E20957" w:rsidRPr="001915FB">
        <w:rPr>
          <w:rFonts w:ascii="Arial" w:hAnsi="Arial" w:cs="Arial"/>
          <w:i/>
          <w:sz w:val="20"/>
        </w:rPr>
        <w:t>Zákon č. 185/2001 Sb., o odpadech a o změně některých dalších zákonů, ve znění pozdějších předpisů.</w:t>
      </w:r>
    </w:p>
    <w:p w:rsidR="00E20957" w:rsidRPr="001915FB" w:rsidRDefault="0090153D" w:rsidP="009B63D7">
      <w:pPr>
        <w:spacing w:after="120"/>
        <w:ind w:left="567" w:hanging="567"/>
        <w:rPr>
          <w:rFonts w:ascii="Arial" w:hAnsi="Arial" w:cs="Arial"/>
          <w:i/>
          <w:sz w:val="20"/>
        </w:rPr>
      </w:pPr>
      <w:r w:rsidRPr="009B63D7">
        <w:rPr>
          <w:rFonts w:ascii="Arial" w:hAnsi="Arial" w:cs="Arial"/>
          <w:i/>
          <w:sz w:val="20"/>
          <w:vertAlign w:val="superscript"/>
        </w:rPr>
        <w:t>35)</w:t>
      </w:r>
      <w:r>
        <w:rPr>
          <w:rFonts w:ascii="Arial" w:hAnsi="Arial" w:cs="Arial"/>
          <w:i/>
          <w:sz w:val="20"/>
        </w:rPr>
        <w:tab/>
      </w:r>
      <w:r w:rsidR="00E20957" w:rsidRPr="001915FB">
        <w:rPr>
          <w:rFonts w:ascii="Arial" w:hAnsi="Arial" w:cs="Arial"/>
          <w:i/>
          <w:sz w:val="20"/>
        </w:rPr>
        <w:t>Vyhláška č. 191/2002 Sb., o technických požadavcích na stavby pro zemědělství.</w:t>
      </w:r>
    </w:p>
    <w:p w:rsidR="00E20957" w:rsidRPr="001915FB" w:rsidRDefault="0090153D" w:rsidP="009B63D7">
      <w:pPr>
        <w:ind w:left="567" w:hanging="567"/>
        <w:rPr>
          <w:rFonts w:ascii="Arial" w:hAnsi="Arial" w:cs="Arial"/>
          <w:i/>
          <w:sz w:val="20"/>
        </w:rPr>
      </w:pPr>
      <w:r w:rsidRPr="009B63D7">
        <w:rPr>
          <w:rFonts w:ascii="Arial" w:hAnsi="Arial" w:cs="Arial"/>
          <w:i/>
          <w:sz w:val="20"/>
          <w:vertAlign w:val="superscript"/>
        </w:rPr>
        <w:t>35a)</w:t>
      </w:r>
      <w:r>
        <w:rPr>
          <w:rFonts w:ascii="Arial" w:hAnsi="Arial" w:cs="Arial"/>
          <w:i/>
          <w:sz w:val="20"/>
        </w:rPr>
        <w:tab/>
      </w:r>
      <w:r w:rsidR="00E20957" w:rsidRPr="001915FB">
        <w:rPr>
          <w:rFonts w:ascii="Arial" w:hAnsi="Arial" w:cs="Arial"/>
          <w:i/>
          <w:sz w:val="20"/>
        </w:rPr>
        <w:t>Zákon č. 513/1991 Sb., obchodní zákoník, ve znění pozdějších předpisů.</w:t>
      </w:r>
    </w:p>
    <w:p w:rsidR="00E20957" w:rsidRPr="001915FB" w:rsidRDefault="00E20957" w:rsidP="009B63D7">
      <w:pPr>
        <w:ind w:left="567"/>
        <w:rPr>
          <w:rFonts w:ascii="Arial" w:hAnsi="Arial" w:cs="Arial"/>
          <w:i/>
          <w:sz w:val="20"/>
        </w:rPr>
      </w:pPr>
      <w:r w:rsidRPr="001915FB">
        <w:rPr>
          <w:rFonts w:ascii="Arial" w:hAnsi="Arial" w:cs="Arial"/>
          <w:i/>
          <w:sz w:val="20"/>
        </w:rPr>
        <w:t>Zákon č. 455/1991 Sb., o živnostenském podnikání (živnostenský zákon), ve znění pozdějších předpisů.</w:t>
      </w:r>
    </w:p>
    <w:p w:rsidR="00E20957" w:rsidRPr="001915FB" w:rsidRDefault="00E20957" w:rsidP="009B63D7">
      <w:pPr>
        <w:spacing w:after="120"/>
        <w:ind w:left="567"/>
        <w:rPr>
          <w:rFonts w:ascii="Arial" w:hAnsi="Arial" w:cs="Arial"/>
          <w:i/>
          <w:sz w:val="20"/>
        </w:rPr>
      </w:pPr>
      <w:r w:rsidRPr="001915FB">
        <w:rPr>
          <w:rFonts w:ascii="Arial" w:hAnsi="Arial" w:cs="Arial"/>
          <w:i/>
          <w:sz w:val="20"/>
        </w:rPr>
        <w:t>Zákon č. 252/1997 Sb., o zemědělství, ve znění pozdějších předpisů.</w:t>
      </w:r>
    </w:p>
    <w:p w:rsidR="00E20957" w:rsidRPr="001915FB" w:rsidRDefault="0090153D" w:rsidP="009B63D7">
      <w:pPr>
        <w:spacing w:after="120"/>
        <w:ind w:left="567" w:hanging="567"/>
        <w:rPr>
          <w:rFonts w:ascii="Arial" w:hAnsi="Arial" w:cs="Arial"/>
          <w:i/>
          <w:sz w:val="20"/>
        </w:rPr>
      </w:pPr>
      <w:r w:rsidRPr="009B63D7">
        <w:rPr>
          <w:rFonts w:ascii="Arial" w:hAnsi="Arial" w:cs="Arial"/>
          <w:i/>
          <w:sz w:val="20"/>
          <w:vertAlign w:val="superscript"/>
        </w:rPr>
        <w:t>36)</w:t>
      </w:r>
      <w:r>
        <w:rPr>
          <w:rFonts w:ascii="Arial" w:hAnsi="Arial" w:cs="Arial"/>
          <w:i/>
          <w:sz w:val="20"/>
        </w:rPr>
        <w:tab/>
      </w:r>
      <w:r w:rsidR="00E20957" w:rsidRPr="001915FB">
        <w:rPr>
          <w:rFonts w:ascii="Arial" w:hAnsi="Arial" w:cs="Arial"/>
          <w:i/>
          <w:sz w:val="20"/>
        </w:rPr>
        <w:t>§ 2 odst. 5 zákona č. 356/2003 Sb.</w:t>
      </w:r>
    </w:p>
    <w:p w:rsidR="00E20957" w:rsidRPr="001915FB" w:rsidRDefault="0090153D" w:rsidP="009B63D7">
      <w:pPr>
        <w:spacing w:after="120"/>
        <w:ind w:left="567" w:hanging="567"/>
        <w:rPr>
          <w:rFonts w:ascii="Arial" w:hAnsi="Arial" w:cs="Arial"/>
          <w:i/>
          <w:sz w:val="20"/>
        </w:rPr>
      </w:pPr>
      <w:r w:rsidRPr="009B63D7">
        <w:rPr>
          <w:rFonts w:ascii="Arial" w:hAnsi="Arial" w:cs="Arial"/>
          <w:i/>
          <w:sz w:val="20"/>
          <w:vertAlign w:val="superscript"/>
        </w:rPr>
        <w:t>37)</w:t>
      </w:r>
      <w:r>
        <w:rPr>
          <w:rFonts w:ascii="Arial" w:hAnsi="Arial" w:cs="Arial"/>
          <w:i/>
          <w:sz w:val="20"/>
        </w:rPr>
        <w:tab/>
      </w:r>
      <w:r w:rsidR="00E20957" w:rsidRPr="001915FB">
        <w:rPr>
          <w:rFonts w:ascii="Arial" w:hAnsi="Arial" w:cs="Arial"/>
          <w:i/>
          <w:sz w:val="20"/>
        </w:rPr>
        <w:t>§ 44a zákona č. 258/2000 Sb., o ochraně veřejného zdraví a o změně některých souvisejících zákonů, ve znění pozdějších předpisů.</w:t>
      </w:r>
    </w:p>
    <w:p w:rsidR="00E20957" w:rsidRPr="001915FB" w:rsidRDefault="0090153D" w:rsidP="009B63D7">
      <w:pPr>
        <w:spacing w:after="120"/>
        <w:ind w:left="567" w:hanging="567"/>
        <w:rPr>
          <w:rFonts w:ascii="Arial" w:hAnsi="Arial" w:cs="Arial"/>
          <w:i/>
          <w:sz w:val="20"/>
        </w:rPr>
      </w:pPr>
      <w:r w:rsidRPr="009B63D7">
        <w:rPr>
          <w:rFonts w:ascii="Arial" w:hAnsi="Arial" w:cs="Arial"/>
          <w:i/>
          <w:sz w:val="20"/>
          <w:vertAlign w:val="superscript"/>
        </w:rPr>
        <w:t>39)</w:t>
      </w:r>
      <w:r>
        <w:rPr>
          <w:rFonts w:ascii="Arial" w:hAnsi="Arial" w:cs="Arial"/>
          <w:i/>
          <w:sz w:val="20"/>
        </w:rPr>
        <w:tab/>
      </w:r>
      <w:r w:rsidR="00E20957" w:rsidRPr="001915FB">
        <w:rPr>
          <w:rFonts w:ascii="Arial" w:hAnsi="Arial" w:cs="Arial"/>
          <w:i/>
          <w:sz w:val="20"/>
        </w:rPr>
        <w:t>Zákon č. 166/1999 Sb., o veterinární péči a o změně některých souvisejících zákonů (veterinární zákon), ve znění pozdějších předpisů.</w:t>
      </w:r>
    </w:p>
    <w:p w:rsidR="00E20957" w:rsidRPr="001915FB" w:rsidRDefault="0090153D" w:rsidP="009B63D7">
      <w:pPr>
        <w:spacing w:after="120"/>
        <w:ind w:left="567" w:hanging="567"/>
        <w:rPr>
          <w:rFonts w:ascii="Arial" w:hAnsi="Arial" w:cs="Arial"/>
          <w:i/>
          <w:sz w:val="20"/>
        </w:rPr>
      </w:pPr>
      <w:r w:rsidRPr="009B63D7">
        <w:rPr>
          <w:rFonts w:ascii="Arial" w:hAnsi="Arial" w:cs="Arial"/>
          <w:i/>
          <w:sz w:val="20"/>
          <w:vertAlign w:val="superscript"/>
        </w:rPr>
        <w:t>40)</w:t>
      </w:r>
      <w:r>
        <w:rPr>
          <w:rFonts w:ascii="Arial" w:hAnsi="Arial" w:cs="Arial"/>
          <w:i/>
          <w:sz w:val="20"/>
        </w:rPr>
        <w:tab/>
      </w:r>
      <w:r w:rsidR="00E20957" w:rsidRPr="001915FB">
        <w:rPr>
          <w:rFonts w:ascii="Arial" w:hAnsi="Arial" w:cs="Arial"/>
          <w:i/>
          <w:sz w:val="20"/>
        </w:rPr>
        <w:t>Zákon č. 449/2001 Sb., o myslivosti, ve znění pozdějších předpisů.</w:t>
      </w:r>
    </w:p>
    <w:p w:rsidR="00E20957" w:rsidRPr="001915FB" w:rsidRDefault="0090153D" w:rsidP="009B63D7">
      <w:pPr>
        <w:spacing w:after="120"/>
        <w:ind w:left="567" w:hanging="567"/>
        <w:rPr>
          <w:rFonts w:ascii="Arial" w:hAnsi="Arial" w:cs="Arial"/>
          <w:i/>
          <w:sz w:val="20"/>
        </w:rPr>
      </w:pPr>
      <w:r w:rsidRPr="009B63D7">
        <w:rPr>
          <w:rFonts w:ascii="Arial" w:hAnsi="Arial" w:cs="Arial"/>
          <w:i/>
          <w:sz w:val="20"/>
          <w:vertAlign w:val="superscript"/>
        </w:rPr>
        <w:t>41)</w:t>
      </w:r>
      <w:r>
        <w:rPr>
          <w:rFonts w:ascii="Arial" w:hAnsi="Arial" w:cs="Arial"/>
          <w:i/>
          <w:sz w:val="20"/>
        </w:rPr>
        <w:tab/>
      </w:r>
      <w:r w:rsidR="00E20957" w:rsidRPr="001915FB">
        <w:rPr>
          <w:rFonts w:ascii="Arial" w:hAnsi="Arial" w:cs="Arial"/>
          <w:i/>
          <w:sz w:val="20"/>
        </w:rPr>
        <w:t>Zákon č. 114/1992 Sb., o ochraně přírody a krajiny, ve znění pozdějších předpisů.</w:t>
      </w:r>
    </w:p>
    <w:p w:rsidR="00E20957" w:rsidRPr="001915FB" w:rsidRDefault="0090153D" w:rsidP="009B63D7">
      <w:pPr>
        <w:spacing w:after="120"/>
        <w:ind w:left="567" w:hanging="567"/>
        <w:rPr>
          <w:rFonts w:ascii="Arial" w:hAnsi="Arial" w:cs="Arial"/>
          <w:i/>
          <w:sz w:val="20"/>
        </w:rPr>
      </w:pPr>
      <w:r w:rsidRPr="009B63D7">
        <w:rPr>
          <w:rFonts w:ascii="Arial" w:hAnsi="Arial" w:cs="Arial"/>
          <w:i/>
          <w:sz w:val="20"/>
          <w:vertAlign w:val="superscript"/>
        </w:rPr>
        <w:t>42)</w:t>
      </w:r>
      <w:r>
        <w:rPr>
          <w:rFonts w:ascii="Arial" w:hAnsi="Arial" w:cs="Arial"/>
          <w:i/>
          <w:sz w:val="20"/>
        </w:rPr>
        <w:tab/>
      </w:r>
      <w:r w:rsidR="00E20957" w:rsidRPr="001915FB">
        <w:rPr>
          <w:rFonts w:ascii="Arial" w:hAnsi="Arial" w:cs="Arial"/>
          <w:i/>
          <w:sz w:val="20"/>
        </w:rPr>
        <w:t>Například § 3 zákona č. 102/2001 Sb.</w:t>
      </w:r>
    </w:p>
    <w:p w:rsidR="00E20957" w:rsidRPr="001915FB" w:rsidRDefault="0090153D" w:rsidP="009B63D7">
      <w:pPr>
        <w:ind w:left="567" w:hanging="567"/>
        <w:rPr>
          <w:rFonts w:ascii="Arial" w:hAnsi="Arial" w:cs="Arial"/>
          <w:i/>
          <w:sz w:val="20"/>
        </w:rPr>
      </w:pPr>
      <w:r w:rsidRPr="009B63D7">
        <w:rPr>
          <w:rFonts w:ascii="Arial" w:hAnsi="Arial" w:cs="Arial"/>
          <w:i/>
          <w:sz w:val="20"/>
          <w:vertAlign w:val="superscript"/>
        </w:rPr>
        <w:t>48)</w:t>
      </w:r>
      <w:r>
        <w:rPr>
          <w:rFonts w:ascii="Arial" w:hAnsi="Arial" w:cs="Arial"/>
          <w:i/>
          <w:sz w:val="20"/>
        </w:rPr>
        <w:tab/>
      </w:r>
      <w:r w:rsidR="00E20957" w:rsidRPr="001915FB">
        <w:rPr>
          <w:rFonts w:ascii="Arial" w:hAnsi="Arial" w:cs="Arial"/>
          <w:i/>
          <w:sz w:val="20"/>
        </w:rPr>
        <w:t>Zákon č. 128/2000 Sb., o obcích (obecní zřízení), ve znění pozdějších předpisů.</w:t>
      </w:r>
    </w:p>
    <w:p w:rsidR="00E20957" w:rsidRPr="001915FB" w:rsidRDefault="00E20957" w:rsidP="009B63D7">
      <w:pPr>
        <w:spacing w:after="120"/>
        <w:ind w:left="567"/>
        <w:rPr>
          <w:rFonts w:ascii="Arial" w:hAnsi="Arial" w:cs="Arial"/>
          <w:i/>
          <w:sz w:val="20"/>
        </w:rPr>
      </w:pPr>
      <w:r w:rsidRPr="001915FB">
        <w:rPr>
          <w:rFonts w:ascii="Arial" w:hAnsi="Arial" w:cs="Arial"/>
          <w:i/>
          <w:sz w:val="20"/>
        </w:rPr>
        <w:t>Zákon č. 314/2002 Sb., o stanovení obcí s pověřeným obecním úřadem a stanovení obcí s rozšířenou působností.</w:t>
      </w:r>
    </w:p>
    <w:p w:rsidR="00E20957" w:rsidRPr="001915FB" w:rsidRDefault="0090153D" w:rsidP="009B63D7">
      <w:pPr>
        <w:ind w:left="567" w:hanging="567"/>
        <w:rPr>
          <w:rFonts w:ascii="Arial" w:hAnsi="Arial" w:cs="Arial"/>
          <w:i/>
          <w:sz w:val="20"/>
        </w:rPr>
      </w:pPr>
      <w:r w:rsidRPr="009B63D7">
        <w:rPr>
          <w:rFonts w:ascii="Arial" w:hAnsi="Arial" w:cs="Arial"/>
          <w:i/>
          <w:sz w:val="20"/>
          <w:vertAlign w:val="superscript"/>
        </w:rPr>
        <w:t>49)</w:t>
      </w:r>
      <w:r>
        <w:rPr>
          <w:rFonts w:ascii="Arial" w:hAnsi="Arial" w:cs="Arial"/>
          <w:i/>
          <w:sz w:val="20"/>
        </w:rPr>
        <w:tab/>
      </w:r>
      <w:r w:rsidR="00E20957" w:rsidRPr="001915FB">
        <w:rPr>
          <w:rFonts w:ascii="Arial" w:hAnsi="Arial" w:cs="Arial"/>
          <w:i/>
          <w:sz w:val="20"/>
        </w:rPr>
        <w:t>Směrnice Rady 69/464/EHS ze dne 8. prosince 1969 o ochraně proti rakovině bramboru.</w:t>
      </w:r>
    </w:p>
    <w:p w:rsidR="00E20957" w:rsidRPr="001915FB" w:rsidRDefault="00E20957" w:rsidP="009B63D7">
      <w:pPr>
        <w:ind w:left="567"/>
        <w:rPr>
          <w:rFonts w:ascii="Arial" w:hAnsi="Arial" w:cs="Arial"/>
          <w:i/>
          <w:sz w:val="20"/>
        </w:rPr>
      </w:pPr>
      <w:r w:rsidRPr="001915FB">
        <w:rPr>
          <w:rFonts w:ascii="Arial" w:hAnsi="Arial" w:cs="Arial"/>
          <w:i/>
          <w:sz w:val="20"/>
        </w:rPr>
        <w:t>Směrnice Rady 69/465/EHS ze dne 8. prosince 1969 o ochraně proti háďátku bramborovému.</w:t>
      </w:r>
    </w:p>
    <w:p w:rsidR="00E20957" w:rsidRPr="001915FB" w:rsidRDefault="00E20957" w:rsidP="009B63D7">
      <w:pPr>
        <w:ind w:left="567"/>
        <w:rPr>
          <w:rFonts w:ascii="Arial" w:hAnsi="Arial" w:cs="Arial"/>
          <w:i/>
          <w:sz w:val="20"/>
        </w:rPr>
      </w:pPr>
      <w:r w:rsidRPr="001915FB">
        <w:rPr>
          <w:rFonts w:ascii="Arial" w:hAnsi="Arial" w:cs="Arial"/>
          <w:i/>
          <w:sz w:val="20"/>
        </w:rPr>
        <w:t>Směrnice Rady 69/466/EHS ze dne 8. prosince 1969 o ochraně proti štítence zhoubné.</w:t>
      </w:r>
    </w:p>
    <w:p w:rsidR="00E20957" w:rsidRPr="001915FB" w:rsidRDefault="00E20957" w:rsidP="009B63D7">
      <w:pPr>
        <w:ind w:left="567"/>
        <w:rPr>
          <w:rFonts w:ascii="Arial" w:hAnsi="Arial" w:cs="Arial"/>
          <w:i/>
          <w:sz w:val="20"/>
        </w:rPr>
      </w:pPr>
      <w:r w:rsidRPr="001915FB">
        <w:rPr>
          <w:rFonts w:ascii="Arial" w:hAnsi="Arial" w:cs="Arial"/>
          <w:i/>
          <w:sz w:val="20"/>
        </w:rPr>
        <w:t>Směrnice Rady 74/647/EHS ze dne 9. prosince 1974 o ochraně proti obalečům škodícím na hvozdících.</w:t>
      </w:r>
    </w:p>
    <w:p w:rsidR="00E20957" w:rsidRPr="001915FB" w:rsidRDefault="00E20957" w:rsidP="009B63D7">
      <w:pPr>
        <w:ind w:left="567"/>
        <w:rPr>
          <w:rFonts w:ascii="Arial" w:hAnsi="Arial" w:cs="Arial"/>
          <w:i/>
          <w:sz w:val="20"/>
        </w:rPr>
      </w:pPr>
      <w:r w:rsidRPr="001915FB">
        <w:rPr>
          <w:rFonts w:ascii="Arial" w:hAnsi="Arial" w:cs="Arial"/>
          <w:i/>
          <w:sz w:val="20"/>
        </w:rPr>
        <w:t>Směrnice Rady 93/85/EHS ze dne 4. října 1985 o ochraně proti bakteriální kroužkovitosti bramboru.</w:t>
      </w:r>
    </w:p>
    <w:p w:rsidR="00E20957" w:rsidRPr="001915FB" w:rsidRDefault="00E20957" w:rsidP="009B63D7">
      <w:pPr>
        <w:spacing w:after="120"/>
        <w:ind w:left="567"/>
        <w:rPr>
          <w:rFonts w:ascii="Arial" w:hAnsi="Arial" w:cs="Arial"/>
          <w:i/>
          <w:sz w:val="20"/>
        </w:rPr>
      </w:pPr>
      <w:r w:rsidRPr="001915FB">
        <w:rPr>
          <w:rFonts w:ascii="Arial" w:hAnsi="Arial" w:cs="Arial"/>
          <w:i/>
          <w:sz w:val="20"/>
        </w:rPr>
        <w:t>Směrnice Rady 98/57/ES ze dne 20. července 1998 o ochraně proti Ralstoniasolanacearum (Smith) Yabuuchi et al.</w:t>
      </w:r>
    </w:p>
    <w:p w:rsidR="00E20957" w:rsidRPr="001915FB" w:rsidRDefault="0090153D" w:rsidP="009B63D7">
      <w:pPr>
        <w:spacing w:after="120"/>
        <w:ind w:left="567" w:hanging="567"/>
        <w:rPr>
          <w:rFonts w:ascii="Arial" w:hAnsi="Arial" w:cs="Arial"/>
          <w:i/>
          <w:sz w:val="20"/>
        </w:rPr>
      </w:pPr>
      <w:r w:rsidRPr="009B63D7">
        <w:rPr>
          <w:rFonts w:ascii="Arial" w:hAnsi="Arial" w:cs="Arial"/>
          <w:i/>
          <w:sz w:val="20"/>
          <w:vertAlign w:val="superscript"/>
        </w:rPr>
        <w:t>50)</w:t>
      </w:r>
      <w:r>
        <w:rPr>
          <w:rFonts w:ascii="Arial" w:hAnsi="Arial" w:cs="Arial"/>
          <w:i/>
          <w:sz w:val="20"/>
        </w:rPr>
        <w:tab/>
      </w:r>
      <w:r w:rsidR="00E20957" w:rsidRPr="001915FB">
        <w:rPr>
          <w:rFonts w:ascii="Arial" w:hAnsi="Arial" w:cs="Arial"/>
          <w:i/>
          <w:sz w:val="20"/>
        </w:rPr>
        <w:t>§ 38 odst. 1 zákona č. 147/1996 Sb., o rostlinolékařské péči a změnách některých souvisejících zákonů, ve znění pozdějších předpisů.</w:t>
      </w:r>
    </w:p>
    <w:p w:rsidR="00E20957" w:rsidRPr="001915FB" w:rsidRDefault="0090153D" w:rsidP="009B63D7">
      <w:pPr>
        <w:spacing w:after="120"/>
        <w:ind w:left="567" w:hanging="567"/>
        <w:rPr>
          <w:rFonts w:ascii="Arial" w:hAnsi="Arial" w:cs="Arial"/>
          <w:i/>
          <w:sz w:val="20"/>
        </w:rPr>
      </w:pPr>
      <w:r w:rsidRPr="009B63D7">
        <w:rPr>
          <w:rFonts w:ascii="Arial" w:hAnsi="Arial" w:cs="Arial"/>
          <w:i/>
          <w:sz w:val="20"/>
          <w:vertAlign w:val="superscript"/>
        </w:rPr>
        <w:t>51)</w:t>
      </w:r>
      <w:r>
        <w:rPr>
          <w:rFonts w:ascii="Arial" w:hAnsi="Arial" w:cs="Arial"/>
          <w:i/>
          <w:sz w:val="20"/>
        </w:rPr>
        <w:tab/>
      </w:r>
      <w:r w:rsidR="00E20957" w:rsidRPr="001915FB">
        <w:rPr>
          <w:rFonts w:ascii="Arial" w:hAnsi="Arial" w:cs="Arial"/>
          <w:i/>
          <w:sz w:val="20"/>
        </w:rPr>
        <w:t>Zákon č. 219/2000 Sb., o majetku České republiky a jejím vystupování v právních vztazích, ve znění pozdějších předpisů.</w:t>
      </w:r>
    </w:p>
    <w:p w:rsidR="00E20957" w:rsidRPr="001915FB" w:rsidRDefault="0090153D" w:rsidP="009B63D7">
      <w:pPr>
        <w:spacing w:after="120"/>
        <w:ind w:left="567" w:hanging="567"/>
        <w:rPr>
          <w:rFonts w:ascii="Arial" w:hAnsi="Arial" w:cs="Arial"/>
          <w:i/>
          <w:sz w:val="20"/>
        </w:rPr>
      </w:pPr>
      <w:r w:rsidRPr="009B63D7">
        <w:rPr>
          <w:rFonts w:ascii="Arial" w:hAnsi="Arial" w:cs="Arial"/>
          <w:i/>
          <w:sz w:val="20"/>
          <w:vertAlign w:val="superscript"/>
        </w:rPr>
        <w:t>52)</w:t>
      </w:r>
      <w:r>
        <w:rPr>
          <w:rFonts w:ascii="Arial" w:hAnsi="Arial" w:cs="Arial"/>
          <w:i/>
          <w:sz w:val="20"/>
        </w:rPr>
        <w:tab/>
      </w:r>
      <w:r w:rsidR="00E20957" w:rsidRPr="001915FB">
        <w:rPr>
          <w:rFonts w:ascii="Arial" w:hAnsi="Arial" w:cs="Arial"/>
          <w:i/>
          <w:sz w:val="20"/>
        </w:rPr>
        <w:t>Zákon č. 218/2002 Sb., o službě státních zaměstnanců ve správních úřadech a o odměňování těchto zaměstnanců a ostatních zaměstnanců ve správních úřadech (služební zákon).</w:t>
      </w:r>
    </w:p>
    <w:p w:rsidR="00E20957" w:rsidRPr="001915FB" w:rsidRDefault="0090153D" w:rsidP="009B63D7">
      <w:pPr>
        <w:spacing w:after="120"/>
        <w:ind w:left="567" w:hanging="567"/>
        <w:rPr>
          <w:rFonts w:ascii="Arial" w:hAnsi="Arial" w:cs="Arial"/>
          <w:i/>
          <w:sz w:val="20"/>
        </w:rPr>
      </w:pPr>
      <w:r w:rsidRPr="009B63D7">
        <w:rPr>
          <w:rFonts w:ascii="Arial" w:hAnsi="Arial" w:cs="Arial"/>
          <w:i/>
          <w:sz w:val="20"/>
          <w:vertAlign w:val="superscript"/>
        </w:rPr>
        <w:t>52a)</w:t>
      </w:r>
      <w:r>
        <w:rPr>
          <w:rFonts w:ascii="Arial" w:hAnsi="Arial" w:cs="Arial"/>
          <w:i/>
          <w:sz w:val="20"/>
        </w:rPr>
        <w:tab/>
      </w:r>
      <w:r w:rsidR="00E20957" w:rsidRPr="001915FB">
        <w:rPr>
          <w:rFonts w:ascii="Arial" w:hAnsi="Arial" w:cs="Arial"/>
          <w:i/>
          <w:sz w:val="20"/>
        </w:rPr>
        <w:t>Zákon č. 111/2009 Sb., o základních registrech.</w:t>
      </w:r>
    </w:p>
    <w:p w:rsidR="00E20957" w:rsidRPr="001915FB" w:rsidRDefault="0090153D" w:rsidP="009B63D7">
      <w:pPr>
        <w:spacing w:after="120"/>
        <w:ind w:left="567" w:hanging="567"/>
        <w:rPr>
          <w:rFonts w:ascii="Arial" w:hAnsi="Arial" w:cs="Arial"/>
          <w:i/>
          <w:sz w:val="20"/>
        </w:rPr>
      </w:pPr>
      <w:r w:rsidRPr="009B63D7">
        <w:rPr>
          <w:rFonts w:ascii="Arial" w:hAnsi="Arial" w:cs="Arial"/>
          <w:i/>
          <w:sz w:val="20"/>
          <w:vertAlign w:val="superscript"/>
        </w:rPr>
        <w:t>52b)</w:t>
      </w:r>
      <w:r>
        <w:rPr>
          <w:rFonts w:ascii="Arial" w:hAnsi="Arial" w:cs="Arial"/>
          <w:i/>
          <w:sz w:val="20"/>
        </w:rPr>
        <w:tab/>
      </w:r>
      <w:r w:rsidR="00E20957" w:rsidRPr="001915FB">
        <w:rPr>
          <w:rFonts w:ascii="Arial" w:hAnsi="Arial" w:cs="Arial"/>
          <w:i/>
          <w:sz w:val="20"/>
        </w:rPr>
        <w:t>§ 12a zákona č. 256/2000 Sb., o Státním zemědělském intervenčním fondu a o změně některých dalších zákonů, ve znění pozdějších předpisů.</w:t>
      </w:r>
    </w:p>
    <w:p w:rsidR="00E20957" w:rsidRPr="001915FB" w:rsidRDefault="0090153D" w:rsidP="009B63D7">
      <w:pPr>
        <w:spacing w:after="120"/>
        <w:ind w:left="567" w:hanging="567"/>
        <w:rPr>
          <w:rFonts w:ascii="Arial" w:hAnsi="Arial" w:cs="Arial"/>
          <w:i/>
          <w:sz w:val="20"/>
        </w:rPr>
      </w:pPr>
      <w:r w:rsidRPr="009B63D7">
        <w:rPr>
          <w:rFonts w:ascii="Arial" w:hAnsi="Arial" w:cs="Arial"/>
          <w:i/>
          <w:sz w:val="20"/>
          <w:vertAlign w:val="superscript"/>
        </w:rPr>
        <w:t>52b)</w:t>
      </w:r>
      <w:r w:rsidRPr="009B63D7">
        <w:rPr>
          <w:rFonts w:ascii="Arial" w:hAnsi="Arial" w:cs="Arial"/>
          <w:i/>
          <w:sz w:val="20"/>
          <w:vertAlign w:val="superscript"/>
        </w:rPr>
        <w:tab/>
      </w:r>
      <w:r w:rsidR="00E20957" w:rsidRPr="001915FB">
        <w:rPr>
          <w:rFonts w:ascii="Arial" w:hAnsi="Arial" w:cs="Arial"/>
          <w:i/>
          <w:sz w:val="20"/>
        </w:rPr>
        <w:t>Například zákon č. 110/1997 Sb., o potravinách a tabákových výrobcích a o změně a doplnění některých souvisejících zákonů, ve znění pozdějších předpisů, zákon č. 115/1995 Sb., o vinohradnictví a vinařství a o změně některých souvisejících právních předpisů, ve znění pozdějších předpisů, zákon č. 634/1992 Sb., o ochraně spotřebitele, ve znění pozdějších předpisů, zákon č. 303/1993 Sb., o zrušení státního tabákového monopolu a o opatřeních s tím souvisejících, ve znění pozdějších předpisů, zákon č. 97/1996 Sb., o ochraně chmele, ve znění pozdějších předpisů, zákon č. 61/1997 Sb., o lihu, ve znění pozdějších předpisů, zákon č. 307/2000 Sb., o zemědělských skladních listech a zemědělských veřejných skladech a o změně a doplnění některých souvisejících zákonů, a zákon č. 102/2001 Sb., o obecné bezpečnosti výrobků a o změně některých zákonů (zákon o obecné bezpečnosti výrobků).</w:t>
      </w:r>
    </w:p>
    <w:p w:rsidR="00E20957" w:rsidRPr="001915FB" w:rsidRDefault="0090153D" w:rsidP="009B63D7">
      <w:pPr>
        <w:spacing w:after="120"/>
        <w:ind w:left="567" w:hanging="567"/>
        <w:rPr>
          <w:rFonts w:ascii="Arial" w:hAnsi="Arial" w:cs="Arial"/>
          <w:i/>
          <w:sz w:val="20"/>
        </w:rPr>
      </w:pPr>
      <w:r w:rsidRPr="009B63D7">
        <w:rPr>
          <w:rFonts w:ascii="Arial" w:hAnsi="Arial" w:cs="Arial"/>
          <w:i/>
          <w:sz w:val="20"/>
          <w:vertAlign w:val="superscript"/>
        </w:rPr>
        <w:t>52c)</w:t>
      </w:r>
      <w:r>
        <w:rPr>
          <w:rFonts w:ascii="Arial" w:hAnsi="Arial" w:cs="Arial"/>
          <w:i/>
          <w:sz w:val="20"/>
        </w:rPr>
        <w:tab/>
      </w:r>
      <w:r w:rsidR="00E20957" w:rsidRPr="001915FB">
        <w:rPr>
          <w:rFonts w:ascii="Arial" w:hAnsi="Arial" w:cs="Arial"/>
          <w:i/>
          <w:sz w:val="20"/>
        </w:rPr>
        <w:t>§ 2i zákona č. 252/1997 Sb., o zemědělství, ve znění zákona č. 441/2005 Sb. a zákona č. 291/2009 Sb.</w:t>
      </w:r>
    </w:p>
    <w:p w:rsidR="00E20957" w:rsidRPr="001915FB" w:rsidRDefault="0090153D" w:rsidP="009B63D7">
      <w:pPr>
        <w:spacing w:after="120"/>
        <w:ind w:left="567" w:hanging="567"/>
        <w:rPr>
          <w:rFonts w:ascii="Arial" w:hAnsi="Arial" w:cs="Arial"/>
          <w:i/>
          <w:sz w:val="20"/>
        </w:rPr>
      </w:pPr>
      <w:r w:rsidRPr="009B63D7">
        <w:rPr>
          <w:rFonts w:ascii="Arial" w:hAnsi="Arial" w:cs="Arial"/>
          <w:i/>
          <w:sz w:val="20"/>
          <w:vertAlign w:val="superscript"/>
        </w:rPr>
        <w:t>52d)</w:t>
      </w:r>
      <w:r>
        <w:rPr>
          <w:rFonts w:ascii="Arial" w:hAnsi="Arial" w:cs="Arial"/>
          <w:i/>
          <w:sz w:val="20"/>
        </w:rPr>
        <w:tab/>
      </w:r>
      <w:r w:rsidR="00E20957" w:rsidRPr="001915FB">
        <w:rPr>
          <w:rFonts w:ascii="Arial" w:hAnsi="Arial" w:cs="Arial"/>
          <w:i/>
          <w:sz w:val="20"/>
        </w:rPr>
        <w:t>§ 4c a 4e zákona č. 252/1997 Sb., o zemědělství, ve znění zákona č. 291/2009 Sb.</w:t>
      </w:r>
    </w:p>
    <w:p w:rsidR="00E20957" w:rsidRPr="001915FB" w:rsidRDefault="00E20957" w:rsidP="009B63D7">
      <w:pPr>
        <w:ind w:left="567" w:hanging="567"/>
        <w:rPr>
          <w:rFonts w:ascii="Arial" w:hAnsi="Arial" w:cs="Arial"/>
          <w:i/>
          <w:sz w:val="20"/>
        </w:rPr>
      </w:pPr>
      <w:r w:rsidRPr="009B63D7">
        <w:rPr>
          <w:rFonts w:ascii="Arial" w:hAnsi="Arial" w:cs="Arial"/>
          <w:i/>
          <w:sz w:val="20"/>
          <w:vertAlign w:val="superscript"/>
        </w:rPr>
        <w:t>52e)</w:t>
      </w:r>
      <w:r w:rsidR="0090153D">
        <w:rPr>
          <w:rFonts w:ascii="Arial" w:hAnsi="Arial" w:cs="Arial"/>
          <w:i/>
          <w:sz w:val="20"/>
        </w:rPr>
        <w:tab/>
      </w:r>
      <w:r w:rsidRPr="001915FB">
        <w:rPr>
          <w:rFonts w:ascii="Arial" w:hAnsi="Arial" w:cs="Arial"/>
          <w:i/>
          <w:sz w:val="20"/>
        </w:rPr>
        <w:t>Čl. 48 nařízení Komise (ES) č. 796/2004 ze dne 21. dubna 2004, kterým se stanoví prováděcí pravidla k podmíněnosti, odlišení a integrovanému administrativnímu a kontrolnímu systému uvedených v nařízení Rady (ES) č. 1782/2003, kterým se stanoví společná pravidla pro režimy přímých podpor v rámci společné zemědělské politiky a kterým se zavádějí některé režimy podpor pro zemědělce, v platném znění.</w:t>
      </w:r>
    </w:p>
    <w:p w:rsidR="00E20957" w:rsidRPr="001915FB" w:rsidRDefault="00E20957" w:rsidP="009B63D7">
      <w:pPr>
        <w:spacing w:after="120"/>
        <w:ind w:left="567"/>
        <w:rPr>
          <w:rFonts w:ascii="Arial" w:hAnsi="Arial" w:cs="Arial"/>
          <w:i/>
          <w:sz w:val="20"/>
        </w:rPr>
      </w:pPr>
      <w:r w:rsidRPr="001915FB">
        <w:rPr>
          <w:rFonts w:ascii="Arial" w:hAnsi="Arial" w:cs="Arial"/>
          <w:i/>
          <w:sz w:val="20"/>
        </w:rPr>
        <w:t>Čl. 19 odst. 2 nařízení Komise (ES) č. 1975/2006 ze dne 7. prosince 2006, kterým se stanoví prováděcí pravidla k nařízení Rady (ES) č. 1698/2005, pokud jde o provádění kontrolních postupů a podmíněnosti s ohledem na opatření na podporu rozvoje venkova, v platném znění.</w:t>
      </w:r>
    </w:p>
    <w:p w:rsidR="00E20957" w:rsidRPr="001915FB" w:rsidRDefault="00E20957" w:rsidP="009B63D7">
      <w:pPr>
        <w:spacing w:after="120"/>
        <w:ind w:left="567" w:hanging="567"/>
        <w:rPr>
          <w:rFonts w:ascii="Arial" w:hAnsi="Arial" w:cs="Arial"/>
          <w:i/>
          <w:sz w:val="20"/>
        </w:rPr>
      </w:pPr>
      <w:r w:rsidRPr="009B63D7">
        <w:rPr>
          <w:rFonts w:ascii="Arial" w:hAnsi="Arial" w:cs="Arial"/>
          <w:i/>
          <w:sz w:val="20"/>
          <w:vertAlign w:val="superscript"/>
        </w:rPr>
        <w:t>53)</w:t>
      </w:r>
      <w:r w:rsidR="0090153D">
        <w:rPr>
          <w:rFonts w:ascii="Arial" w:hAnsi="Arial" w:cs="Arial"/>
          <w:i/>
          <w:sz w:val="20"/>
        </w:rPr>
        <w:tab/>
      </w:r>
      <w:r w:rsidRPr="001915FB">
        <w:rPr>
          <w:rFonts w:ascii="Arial" w:hAnsi="Arial" w:cs="Arial"/>
          <w:i/>
          <w:sz w:val="20"/>
        </w:rPr>
        <w:t>Nařízení Evropského parlamentu a Rady (ES) č. 765/2008 ze dne 9. července 2008, kterým se stanoví požadavky na akreditaci a dozor nad trhem týkající se uvádění výrobků na trh a kterým se zrušuje nařízení (EHS) č. 339/93.</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53a)</w:t>
      </w:r>
      <w:r>
        <w:rPr>
          <w:rFonts w:ascii="Arial" w:hAnsi="Arial" w:cs="Arial"/>
          <w:i/>
          <w:sz w:val="20"/>
        </w:rPr>
        <w:tab/>
      </w:r>
      <w:r w:rsidR="00E20957" w:rsidRPr="001915FB">
        <w:rPr>
          <w:rFonts w:ascii="Arial" w:hAnsi="Arial" w:cs="Arial"/>
          <w:i/>
          <w:sz w:val="20"/>
        </w:rPr>
        <w:t>Čl. 20 nařízení Evropského parlamentu a Rady (ES) č. 765/2008 ze dne 9. července 2008, kterým se stanoví požadavky na akreditaci a dozor nad trhem týkající se uvádění výrobků na trh a kterým se zrušuje nařízení (EHS) č. 339/93.</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53b)</w:t>
      </w:r>
      <w:r>
        <w:rPr>
          <w:rFonts w:ascii="Arial" w:hAnsi="Arial" w:cs="Arial"/>
          <w:i/>
          <w:sz w:val="20"/>
        </w:rPr>
        <w:tab/>
      </w:r>
      <w:r w:rsidR="00E20957" w:rsidRPr="001915FB">
        <w:rPr>
          <w:rFonts w:ascii="Arial" w:hAnsi="Arial" w:cs="Arial"/>
          <w:i/>
          <w:sz w:val="20"/>
        </w:rPr>
        <w:t>Čl. 22 nařízení Evropského parlamentu a Rady (ES) č. 765/2008.</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53c)</w:t>
      </w:r>
      <w:r>
        <w:rPr>
          <w:rFonts w:ascii="Arial" w:hAnsi="Arial" w:cs="Arial"/>
          <w:i/>
          <w:sz w:val="20"/>
        </w:rPr>
        <w:tab/>
      </w:r>
      <w:r w:rsidR="00E20957" w:rsidRPr="001915FB">
        <w:rPr>
          <w:rFonts w:ascii="Arial" w:hAnsi="Arial" w:cs="Arial"/>
          <w:i/>
          <w:sz w:val="20"/>
        </w:rPr>
        <w:t>Nařízení vlády č. 396/2004 Sb., o postupech, obsahu a formě informace o výskytu nebezpečných nepotravinářských výrobků.</w:t>
      </w:r>
    </w:p>
    <w:p w:rsidR="00E20957" w:rsidRPr="001915FB" w:rsidRDefault="004C2C17" w:rsidP="009B63D7">
      <w:pPr>
        <w:ind w:left="567" w:hanging="567"/>
        <w:rPr>
          <w:rFonts w:ascii="Arial" w:hAnsi="Arial" w:cs="Arial"/>
          <w:i/>
          <w:sz w:val="20"/>
        </w:rPr>
      </w:pPr>
      <w:r w:rsidRPr="009B63D7">
        <w:rPr>
          <w:rFonts w:ascii="Arial" w:hAnsi="Arial" w:cs="Arial"/>
          <w:i/>
          <w:sz w:val="20"/>
          <w:vertAlign w:val="superscript"/>
        </w:rPr>
        <w:t>54)</w:t>
      </w:r>
      <w:r>
        <w:rPr>
          <w:rFonts w:ascii="Arial" w:hAnsi="Arial" w:cs="Arial"/>
          <w:i/>
          <w:sz w:val="20"/>
        </w:rPr>
        <w:tab/>
      </w:r>
      <w:r w:rsidR="00E20957" w:rsidRPr="001915FB">
        <w:rPr>
          <w:rFonts w:ascii="Arial" w:hAnsi="Arial" w:cs="Arial"/>
          <w:i/>
          <w:sz w:val="20"/>
        </w:rPr>
        <w:t>Zákon č. 239/2000 Sb., o integrovaném záchranném systému a o změně některých zákonů, ve znění zákona č. 320/2002 Sb.</w:t>
      </w:r>
    </w:p>
    <w:p w:rsidR="00E20957" w:rsidRPr="001915FB" w:rsidRDefault="00E20957" w:rsidP="009B63D7">
      <w:pPr>
        <w:ind w:left="567"/>
        <w:rPr>
          <w:rFonts w:ascii="Arial" w:hAnsi="Arial" w:cs="Arial"/>
          <w:i/>
          <w:sz w:val="20"/>
        </w:rPr>
      </w:pPr>
      <w:r w:rsidRPr="001915FB">
        <w:rPr>
          <w:rFonts w:ascii="Arial" w:hAnsi="Arial" w:cs="Arial"/>
          <w:i/>
          <w:sz w:val="20"/>
        </w:rPr>
        <w:t>Zákon č. 240/2000 Sb., o krizovém řízení a o změně některých zákonů (krizový zákon), ve znění zákona č. 320/2002 Sb.</w:t>
      </w:r>
    </w:p>
    <w:p w:rsidR="00E20957" w:rsidRPr="001915FB" w:rsidRDefault="00E20957" w:rsidP="009B63D7">
      <w:pPr>
        <w:spacing w:after="120"/>
        <w:ind w:left="567"/>
        <w:rPr>
          <w:rFonts w:ascii="Arial" w:hAnsi="Arial" w:cs="Arial"/>
          <w:i/>
          <w:sz w:val="20"/>
        </w:rPr>
      </w:pPr>
      <w:r w:rsidRPr="001915FB">
        <w:rPr>
          <w:rFonts w:ascii="Arial" w:hAnsi="Arial" w:cs="Arial"/>
          <w:i/>
          <w:sz w:val="20"/>
        </w:rPr>
        <w:t>Zákon č. 241/2000 Sb., o hospodářských opatřeních pro krizové stavy a o změně některých souvisejících zákonů, ve znění zákona č. 320/2002 Sb.</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57)</w:t>
      </w:r>
      <w:r>
        <w:rPr>
          <w:rFonts w:ascii="Arial" w:hAnsi="Arial" w:cs="Arial"/>
          <w:i/>
          <w:sz w:val="20"/>
        </w:rPr>
        <w:tab/>
      </w:r>
      <w:r w:rsidR="00E20957" w:rsidRPr="001915FB">
        <w:rPr>
          <w:rFonts w:ascii="Arial" w:hAnsi="Arial" w:cs="Arial"/>
          <w:i/>
          <w:sz w:val="20"/>
        </w:rPr>
        <w:t>Článek 21 směrnice Rady 2000/29/ES ze dne 8. května 2000 o ochranných opatřeních proti zavlékání organismů škodlivých rostlinám nebo rostlinným produktům do Společenství a proti jejich rozšiřování na území Společenství.</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58)</w:t>
      </w:r>
      <w:r>
        <w:rPr>
          <w:rFonts w:ascii="Arial" w:hAnsi="Arial" w:cs="Arial"/>
          <w:i/>
          <w:sz w:val="20"/>
        </w:rPr>
        <w:tab/>
      </w:r>
      <w:r w:rsidR="00E20957" w:rsidRPr="001915FB">
        <w:rPr>
          <w:rFonts w:ascii="Arial" w:hAnsi="Arial" w:cs="Arial"/>
          <w:i/>
          <w:sz w:val="20"/>
        </w:rPr>
        <w:t>Zákon č. 101/2000 Sb., o ochraně osobních údajů a o změně některých zákonů, ve znění pozdějších předpisů.</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59)</w:t>
      </w:r>
      <w:r>
        <w:rPr>
          <w:rFonts w:ascii="Arial" w:hAnsi="Arial" w:cs="Arial"/>
          <w:i/>
          <w:sz w:val="20"/>
        </w:rPr>
        <w:tab/>
      </w:r>
      <w:r w:rsidR="00E20957" w:rsidRPr="001915FB">
        <w:rPr>
          <w:rFonts w:ascii="Arial" w:hAnsi="Arial" w:cs="Arial"/>
          <w:i/>
          <w:sz w:val="20"/>
        </w:rPr>
        <w:t>§ 44 zákona č. 111/1998 Sb., o vysokých školách a změně a doplnění dalších zákonů (zákon o vysokých školách), ve znění zákona č. 210/2000 Sb. a zákona č. 147/2001 Sb.</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60)</w:t>
      </w:r>
      <w:r>
        <w:rPr>
          <w:rFonts w:ascii="Arial" w:hAnsi="Arial" w:cs="Arial"/>
          <w:i/>
          <w:sz w:val="20"/>
        </w:rPr>
        <w:tab/>
      </w:r>
      <w:r w:rsidR="00E20957" w:rsidRPr="001915FB">
        <w:rPr>
          <w:rFonts w:ascii="Arial" w:hAnsi="Arial" w:cs="Arial"/>
          <w:i/>
          <w:sz w:val="20"/>
        </w:rPr>
        <w:t>§ 60 zákona č. 111/1998 Sb.</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61)</w:t>
      </w:r>
      <w:r>
        <w:rPr>
          <w:rFonts w:ascii="Arial" w:hAnsi="Arial" w:cs="Arial"/>
          <w:i/>
          <w:sz w:val="20"/>
        </w:rPr>
        <w:tab/>
      </w:r>
      <w:r w:rsidR="00E20957" w:rsidRPr="001915FB">
        <w:rPr>
          <w:rFonts w:ascii="Arial" w:hAnsi="Arial" w:cs="Arial"/>
          <w:i/>
          <w:sz w:val="20"/>
        </w:rPr>
        <w:t>§ 21 až 26 zákona č. 312/2002 Sb., o úřednících územních samosprávných celků a o změně některých zákonů.</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62)</w:t>
      </w:r>
      <w:r>
        <w:rPr>
          <w:rFonts w:ascii="Arial" w:hAnsi="Arial" w:cs="Arial"/>
          <w:i/>
          <w:sz w:val="20"/>
        </w:rPr>
        <w:tab/>
      </w:r>
      <w:r w:rsidR="00E20957" w:rsidRPr="001915FB">
        <w:rPr>
          <w:rFonts w:ascii="Arial" w:hAnsi="Arial" w:cs="Arial"/>
          <w:i/>
          <w:sz w:val="20"/>
        </w:rPr>
        <w:t>§ 89 a 90 zákona č. 111/1998 Sb.</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63)</w:t>
      </w:r>
      <w:r>
        <w:rPr>
          <w:rFonts w:ascii="Arial" w:hAnsi="Arial" w:cs="Arial"/>
          <w:i/>
          <w:sz w:val="20"/>
        </w:rPr>
        <w:tab/>
      </w:r>
      <w:r w:rsidR="00E20957" w:rsidRPr="001915FB">
        <w:rPr>
          <w:rFonts w:ascii="Arial" w:hAnsi="Arial" w:cs="Arial"/>
          <w:i/>
          <w:sz w:val="20"/>
        </w:rPr>
        <w:t>Zákon č. 18/2004 Sb., o uznávání odborné kvalifikace a jiné způsobilosti státních příslušníků členských států Evropské unie a některých příslušníků jiných států a o změně některých zákonů (zákon o uznávání odborné kvalifikace), ve znění pozdějších předpisů.</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64)</w:t>
      </w:r>
      <w:r>
        <w:rPr>
          <w:rFonts w:ascii="Arial" w:hAnsi="Arial" w:cs="Arial"/>
          <w:i/>
          <w:sz w:val="20"/>
        </w:rPr>
        <w:tab/>
      </w:r>
      <w:r w:rsidR="00E20957" w:rsidRPr="001915FB">
        <w:rPr>
          <w:rFonts w:ascii="Arial" w:hAnsi="Arial" w:cs="Arial"/>
          <w:i/>
          <w:sz w:val="20"/>
        </w:rPr>
        <w:t>Zákon č. 634/1992 Sb., o ochraně spotřebitele, ve znění pozdějších předpisů.</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65)</w:t>
      </w:r>
      <w:r>
        <w:rPr>
          <w:rFonts w:ascii="Arial" w:hAnsi="Arial" w:cs="Arial"/>
          <w:i/>
          <w:sz w:val="20"/>
        </w:rPr>
        <w:tab/>
      </w:r>
      <w:r w:rsidR="00E20957" w:rsidRPr="001915FB">
        <w:rPr>
          <w:rFonts w:ascii="Arial" w:hAnsi="Arial" w:cs="Arial"/>
          <w:i/>
          <w:sz w:val="20"/>
        </w:rPr>
        <w:t>§ 44b zákona č. 258/2000 Sb.</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66)</w:t>
      </w:r>
      <w:r>
        <w:rPr>
          <w:rFonts w:ascii="Arial" w:hAnsi="Arial" w:cs="Arial"/>
          <w:i/>
          <w:sz w:val="20"/>
        </w:rPr>
        <w:tab/>
      </w:r>
      <w:r w:rsidR="00E20957" w:rsidRPr="001915FB">
        <w:rPr>
          <w:rFonts w:ascii="Arial" w:hAnsi="Arial" w:cs="Arial"/>
          <w:i/>
          <w:sz w:val="20"/>
        </w:rPr>
        <w:t>§ 58 zákona č. 258/2000 Sb.</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67)</w:t>
      </w:r>
      <w:r>
        <w:rPr>
          <w:rFonts w:ascii="Arial" w:hAnsi="Arial" w:cs="Arial"/>
          <w:i/>
          <w:sz w:val="20"/>
        </w:rPr>
        <w:tab/>
      </w:r>
      <w:r w:rsidR="00E20957" w:rsidRPr="001915FB">
        <w:rPr>
          <w:rFonts w:ascii="Arial" w:hAnsi="Arial" w:cs="Arial"/>
          <w:i/>
          <w:sz w:val="20"/>
        </w:rPr>
        <w:t>Nařízení Evropského parlamentu a Rady (ES) č. 1107/2009 ze dne 21. října 2009 o uvádění přípravků na ochranu rostlin na trh a o zrušení směrnic Rady 79/117/EHS a 91/414/EHS.</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68)</w:t>
      </w:r>
      <w:r>
        <w:rPr>
          <w:rFonts w:ascii="Arial" w:hAnsi="Arial" w:cs="Arial"/>
          <w:i/>
          <w:sz w:val="20"/>
        </w:rPr>
        <w:tab/>
      </w:r>
      <w:r w:rsidR="00E20957" w:rsidRPr="001915FB">
        <w:rPr>
          <w:rFonts w:ascii="Arial" w:hAnsi="Arial" w:cs="Arial"/>
          <w:i/>
          <w:sz w:val="20"/>
        </w:rPr>
        <w:t>Článek 1 odst. 1 směrnice Rady 2000/29/ES ze dne 8. května 2000 o ochranných opatřeních proti zavlékání organismů škodlivým rostlinám nebo rostlinným produktům do Společenství a proti jejich šíření na území Společenství.</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69)</w:t>
      </w:r>
      <w:r>
        <w:rPr>
          <w:rFonts w:ascii="Arial" w:hAnsi="Arial" w:cs="Arial"/>
          <w:i/>
          <w:sz w:val="20"/>
        </w:rPr>
        <w:tab/>
      </w:r>
      <w:r w:rsidR="00E20957" w:rsidRPr="001915FB">
        <w:rPr>
          <w:rFonts w:ascii="Arial" w:hAnsi="Arial" w:cs="Arial"/>
          <w:i/>
          <w:sz w:val="20"/>
        </w:rPr>
        <w:t>Například čl. 3 nařízení Evropského parlamentu a Rady (ES) č. 1107/2009 ze dne 21. října o uvádění přípravků na ochranu rostlin na trh a o zrušení směrnic Rady 79/117/EHS a 91/414/EHS.</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70)</w:t>
      </w:r>
      <w:r>
        <w:rPr>
          <w:rFonts w:ascii="Arial" w:hAnsi="Arial" w:cs="Arial"/>
          <w:i/>
          <w:sz w:val="20"/>
        </w:rPr>
        <w:tab/>
      </w:r>
      <w:r w:rsidR="00E20957" w:rsidRPr="001915FB">
        <w:rPr>
          <w:rFonts w:ascii="Arial" w:hAnsi="Arial" w:cs="Arial"/>
          <w:i/>
          <w:sz w:val="20"/>
        </w:rPr>
        <w:t>Směrnice Rady 2009/143/ES ze dne 26. listopadu 2009, kterou se mění směrnice 2000/29/ES, pokud jde o zmocnění k plnění úkolů laboratorního testování.</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71)</w:t>
      </w:r>
      <w:r>
        <w:rPr>
          <w:rFonts w:ascii="Arial" w:hAnsi="Arial" w:cs="Arial"/>
          <w:i/>
          <w:sz w:val="20"/>
        </w:rPr>
        <w:tab/>
      </w:r>
      <w:r w:rsidR="00E20957" w:rsidRPr="001915FB">
        <w:rPr>
          <w:rFonts w:ascii="Arial" w:hAnsi="Arial" w:cs="Arial"/>
          <w:i/>
          <w:sz w:val="20"/>
        </w:rPr>
        <w:t>Článek 6 směrnice Rady 2000/29/ES ze dne 8. května 2000 o ochranných opatřeních proti zavlékání organismů škodlivým rostlinám nebo rostlinným produktům do Společenství a proti jejich šíření na území Společenství.</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72)</w:t>
      </w:r>
      <w:r>
        <w:rPr>
          <w:rFonts w:ascii="Arial" w:hAnsi="Arial" w:cs="Arial"/>
          <w:i/>
          <w:sz w:val="20"/>
        </w:rPr>
        <w:tab/>
      </w:r>
      <w:r w:rsidR="00E20957" w:rsidRPr="001915FB">
        <w:rPr>
          <w:rFonts w:ascii="Arial" w:hAnsi="Arial" w:cs="Arial"/>
          <w:i/>
          <w:sz w:val="20"/>
        </w:rPr>
        <w:t>Čl. 29 nařízení Evropského parlamentu a Rady (ES) č. 1107/2009 ze dne 21. října 2009 o uvádění přípravků na ochranu rostlin na trh a o zrušení směrnic Rady 79/117/EHS a 91/414/EHS.</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73)</w:t>
      </w:r>
      <w:r>
        <w:rPr>
          <w:rFonts w:ascii="Arial" w:hAnsi="Arial" w:cs="Arial"/>
          <w:i/>
          <w:sz w:val="20"/>
        </w:rPr>
        <w:tab/>
      </w:r>
      <w:r w:rsidR="00E20957" w:rsidRPr="001915FB">
        <w:rPr>
          <w:rFonts w:ascii="Arial" w:hAnsi="Arial" w:cs="Arial"/>
          <w:i/>
          <w:sz w:val="20"/>
        </w:rPr>
        <w:t>Čl. 46 nařízení Evropského parlamentu a Rady (ES) č. 1107/2009 ze dne 21. října 2009 o uvádění přípravků na ochranu rostlin na trh a o zrušení směrnic Rady 79/117/EHS a 91/414/EHS.</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74)</w:t>
      </w:r>
      <w:r>
        <w:rPr>
          <w:rFonts w:ascii="Arial" w:hAnsi="Arial" w:cs="Arial"/>
          <w:i/>
          <w:sz w:val="20"/>
        </w:rPr>
        <w:tab/>
      </w:r>
      <w:r w:rsidR="00E20957" w:rsidRPr="001915FB">
        <w:rPr>
          <w:rFonts w:ascii="Arial" w:hAnsi="Arial" w:cs="Arial"/>
          <w:i/>
          <w:sz w:val="20"/>
        </w:rPr>
        <w:t>Čl. 38 nařízení Evropského parlamentu a Rady (ES) č. 1107/2009 ze dne 21. října 2009 o uvádění přípravků na ochranu rostlin na trh a o zrušení směrnic Rady 79/117/EHS a 91/414/EHS.</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75)</w:t>
      </w:r>
      <w:r>
        <w:rPr>
          <w:rFonts w:ascii="Arial" w:hAnsi="Arial" w:cs="Arial"/>
          <w:i/>
          <w:sz w:val="20"/>
        </w:rPr>
        <w:tab/>
      </w:r>
      <w:r w:rsidR="00E20957" w:rsidRPr="001915FB">
        <w:rPr>
          <w:rFonts w:ascii="Arial" w:hAnsi="Arial" w:cs="Arial"/>
          <w:i/>
          <w:sz w:val="20"/>
        </w:rPr>
        <w:t>Čl. 51 nařízení Evropského parlamentu a Rady (ES) č. 1107/2009 ze dne 21. října 2009 o uvádění přípravků na ochranu rostlin na trh a o zrušení směrnic Rady 79/117/EHS a 91/414/EHS.</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76)</w:t>
      </w:r>
      <w:r>
        <w:rPr>
          <w:rFonts w:ascii="Arial" w:hAnsi="Arial" w:cs="Arial"/>
          <w:i/>
          <w:sz w:val="20"/>
        </w:rPr>
        <w:tab/>
      </w:r>
      <w:r w:rsidR="00E20957" w:rsidRPr="001915FB">
        <w:rPr>
          <w:rFonts w:ascii="Arial" w:hAnsi="Arial" w:cs="Arial"/>
          <w:i/>
          <w:sz w:val="20"/>
        </w:rPr>
        <w:t>Kapitola IX nařízení Evropského parlamentu a Rady (ES) č. 1107/2009.</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77)</w:t>
      </w:r>
      <w:r>
        <w:rPr>
          <w:rFonts w:ascii="Arial" w:hAnsi="Arial" w:cs="Arial"/>
          <w:i/>
          <w:sz w:val="20"/>
        </w:rPr>
        <w:tab/>
      </w:r>
      <w:r w:rsidR="00E20957" w:rsidRPr="001915FB">
        <w:rPr>
          <w:rFonts w:ascii="Arial" w:hAnsi="Arial" w:cs="Arial"/>
          <w:i/>
          <w:sz w:val="20"/>
        </w:rPr>
        <w:t>Čl. 2 odst. 3 písm. d) nařízení Evropského parlamentu a Rady (ES) č. 1107/2009 ze dne 21. října 2009 o uvádění přípravků na ochranu rostlin na trh a o zrušení směrnic Rady 79/117/EHS a 91/414/EHS.</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78)</w:t>
      </w:r>
      <w:r>
        <w:rPr>
          <w:rFonts w:ascii="Arial" w:hAnsi="Arial" w:cs="Arial"/>
          <w:i/>
          <w:sz w:val="20"/>
        </w:rPr>
        <w:tab/>
      </w:r>
      <w:r w:rsidR="00E20957" w:rsidRPr="001915FB">
        <w:rPr>
          <w:rFonts w:ascii="Arial" w:hAnsi="Arial" w:cs="Arial"/>
          <w:i/>
          <w:sz w:val="20"/>
        </w:rPr>
        <w:t>Zákon č. 282/1991 Sb., o České inspekci životního prostředí a její působnosti v ochraně lesa, ve znění pozdějších předpisů.</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79)</w:t>
      </w:r>
      <w:r>
        <w:rPr>
          <w:rFonts w:ascii="Arial" w:hAnsi="Arial" w:cs="Arial"/>
          <w:i/>
          <w:sz w:val="20"/>
        </w:rPr>
        <w:tab/>
      </w:r>
      <w:r w:rsidR="00E20957" w:rsidRPr="001915FB">
        <w:rPr>
          <w:rFonts w:ascii="Arial" w:hAnsi="Arial" w:cs="Arial"/>
          <w:i/>
          <w:sz w:val="20"/>
        </w:rPr>
        <w:t>Čl. 3 odst. 14 nařízení Evropského parlamentu a Rady (ES) č. 1107/2009.</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80)</w:t>
      </w:r>
      <w:r>
        <w:rPr>
          <w:rFonts w:ascii="Arial" w:hAnsi="Arial" w:cs="Arial"/>
          <w:i/>
          <w:sz w:val="20"/>
        </w:rPr>
        <w:tab/>
      </w:r>
      <w:r w:rsidR="00E20957" w:rsidRPr="001915FB">
        <w:rPr>
          <w:rFonts w:ascii="Arial" w:hAnsi="Arial" w:cs="Arial"/>
          <w:i/>
          <w:sz w:val="20"/>
        </w:rPr>
        <w:t>§ 271 zákona č. 513/1991 Sb., obchodní zákoník, ve znění pozdějších předpisů.</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81)</w:t>
      </w:r>
      <w:r>
        <w:rPr>
          <w:rFonts w:ascii="Arial" w:hAnsi="Arial" w:cs="Arial"/>
          <w:i/>
          <w:sz w:val="20"/>
        </w:rPr>
        <w:tab/>
      </w:r>
      <w:r w:rsidR="00E20957" w:rsidRPr="001915FB">
        <w:rPr>
          <w:rFonts w:ascii="Arial" w:hAnsi="Arial" w:cs="Arial"/>
          <w:i/>
          <w:sz w:val="20"/>
        </w:rPr>
        <w:t>Směrnice Rady 2000/29/ES, v platném znění.</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82)</w:t>
      </w:r>
      <w:r>
        <w:rPr>
          <w:rFonts w:ascii="Arial" w:hAnsi="Arial" w:cs="Arial"/>
          <w:i/>
          <w:sz w:val="20"/>
        </w:rPr>
        <w:tab/>
      </w:r>
      <w:r w:rsidR="00E20957" w:rsidRPr="001915FB">
        <w:rPr>
          <w:rFonts w:ascii="Arial" w:hAnsi="Arial" w:cs="Arial"/>
          <w:i/>
          <w:sz w:val="20"/>
        </w:rPr>
        <w:t>Příloha I část 3 nařízení Evropského parlamentu a Rady (ES) č. 1272/2008 o klasifikaci, označování a balení látek a směsí, o změně a zrušení směrnic 67/548/EHS a 1999/45/ES a o změně nařízení (ES) č. 1907/2006, v platném znění.</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83)</w:t>
      </w:r>
      <w:r>
        <w:rPr>
          <w:rFonts w:ascii="Arial" w:hAnsi="Arial" w:cs="Arial"/>
          <w:i/>
          <w:sz w:val="20"/>
        </w:rPr>
        <w:tab/>
      </w:r>
      <w:r w:rsidR="00E20957" w:rsidRPr="001915FB">
        <w:rPr>
          <w:rFonts w:ascii="Arial" w:hAnsi="Arial" w:cs="Arial"/>
          <w:i/>
          <w:sz w:val="20"/>
        </w:rPr>
        <w:t>Příloha č. IV směrnice Evropského parlamentu a Rady 2009/128/ES.</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84)</w:t>
      </w:r>
      <w:r>
        <w:rPr>
          <w:rFonts w:ascii="Arial" w:hAnsi="Arial" w:cs="Arial"/>
          <w:i/>
          <w:sz w:val="20"/>
        </w:rPr>
        <w:tab/>
      </w:r>
      <w:r w:rsidR="00E20957" w:rsidRPr="001915FB">
        <w:rPr>
          <w:rFonts w:ascii="Arial" w:hAnsi="Arial" w:cs="Arial"/>
          <w:i/>
          <w:sz w:val="20"/>
        </w:rPr>
        <w:t>§ 6 zákona č. 46/2000 Sb., o právech a povinnostech při vydávání periodického tisku a o změně některých dalších zákonů (tiskový zákon).</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85)</w:t>
      </w:r>
      <w:r>
        <w:rPr>
          <w:rFonts w:ascii="Arial" w:hAnsi="Arial" w:cs="Arial"/>
          <w:i/>
          <w:sz w:val="20"/>
        </w:rPr>
        <w:tab/>
      </w:r>
      <w:r w:rsidR="00E20957" w:rsidRPr="001915FB">
        <w:rPr>
          <w:rFonts w:ascii="Arial" w:hAnsi="Arial" w:cs="Arial"/>
          <w:i/>
          <w:sz w:val="20"/>
        </w:rPr>
        <w:t>§ 74 zákona č. 49/1997 Sb., o civilním letectví, ve znění zákona č. 225/2006 Sb.</w:t>
      </w:r>
    </w:p>
    <w:p w:rsidR="00E20957" w:rsidRPr="001915FB" w:rsidRDefault="00E20957" w:rsidP="009B63D7">
      <w:pPr>
        <w:spacing w:after="120"/>
        <w:ind w:left="567" w:hanging="567"/>
        <w:rPr>
          <w:rFonts w:ascii="Arial" w:hAnsi="Arial" w:cs="Arial"/>
          <w:i/>
          <w:sz w:val="20"/>
        </w:rPr>
      </w:pPr>
      <w:r w:rsidRPr="009B63D7">
        <w:rPr>
          <w:rFonts w:ascii="Arial" w:hAnsi="Arial" w:cs="Arial"/>
          <w:i/>
          <w:sz w:val="20"/>
          <w:vertAlign w:val="superscript"/>
        </w:rPr>
        <w:t>86)</w:t>
      </w:r>
      <w:r w:rsidR="004C2C17">
        <w:rPr>
          <w:rFonts w:ascii="Arial" w:hAnsi="Arial" w:cs="Arial"/>
          <w:i/>
          <w:sz w:val="20"/>
        </w:rPr>
        <w:tab/>
      </w:r>
      <w:r w:rsidRPr="001915FB">
        <w:rPr>
          <w:rFonts w:ascii="Arial" w:hAnsi="Arial" w:cs="Arial"/>
          <w:i/>
          <w:sz w:val="20"/>
        </w:rPr>
        <w:t>Zákon č. 254/2001 Sb., o vodách a o změně některých zákonů (vodní zákon), ve znění pozdějších předpisů.</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87)</w:t>
      </w:r>
      <w:r>
        <w:rPr>
          <w:rFonts w:ascii="Arial" w:hAnsi="Arial" w:cs="Arial"/>
          <w:i/>
          <w:sz w:val="20"/>
        </w:rPr>
        <w:tab/>
      </w:r>
      <w:r w:rsidR="00E20957" w:rsidRPr="001915FB">
        <w:rPr>
          <w:rFonts w:ascii="Arial" w:hAnsi="Arial" w:cs="Arial"/>
          <w:i/>
          <w:sz w:val="20"/>
        </w:rPr>
        <w:t>Zákon č. 114/1992 Sb., o ochraně přírody a krajiny, ve znění pozdějších předpisů.</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88)</w:t>
      </w:r>
      <w:r>
        <w:rPr>
          <w:rFonts w:ascii="Arial" w:hAnsi="Arial" w:cs="Arial"/>
          <w:i/>
          <w:sz w:val="20"/>
        </w:rPr>
        <w:tab/>
      </w:r>
      <w:r w:rsidR="00E20957" w:rsidRPr="001915FB">
        <w:rPr>
          <w:rFonts w:ascii="Arial" w:hAnsi="Arial" w:cs="Arial"/>
          <w:i/>
          <w:sz w:val="20"/>
        </w:rPr>
        <w:t>Čl. 67 odst. 1 nařízení Evropského parlamentu a Rady (ES) č. 1107/2009.</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89)</w:t>
      </w:r>
      <w:r>
        <w:rPr>
          <w:rFonts w:ascii="Arial" w:hAnsi="Arial" w:cs="Arial"/>
          <w:i/>
          <w:sz w:val="20"/>
        </w:rPr>
        <w:tab/>
      </w:r>
      <w:r w:rsidR="00E20957" w:rsidRPr="001915FB">
        <w:rPr>
          <w:rFonts w:ascii="Arial" w:hAnsi="Arial" w:cs="Arial"/>
          <w:i/>
          <w:sz w:val="20"/>
        </w:rPr>
        <w:t>§ 26 zákona č. 455/1991 Sb.</w:t>
      </w:r>
    </w:p>
    <w:p w:rsidR="00E20957" w:rsidRPr="001915FB" w:rsidRDefault="004C2C17" w:rsidP="009B63D7">
      <w:pPr>
        <w:spacing w:after="120"/>
        <w:ind w:left="567" w:hanging="567"/>
        <w:rPr>
          <w:rFonts w:ascii="Arial" w:hAnsi="Arial" w:cs="Arial"/>
          <w:i/>
          <w:sz w:val="20"/>
        </w:rPr>
      </w:pPr>
      <w:r w:rsidRPr="009B63D7">
        <w:rPr>
          <w:rFonts w:ascii="Arial" w:hAnsi="Arial" w:cs="Arial"/>
          <w:i/>
          <w:sz w:val="20"/>
          <w:vertAlign w:val="superscript"/>
        </w:rPr>
        <w:t>90)</w:t>
      </w:r>
      <w:r>
        <w:rPr>
          <w:rFonts w:ascii="Arial" w:hAnsi="Arial" w:cs="Arial"/>
          <w:i/>
          <w:sz w:val="20"/>
        </w:rPr>
        <w:tab/>
      </w:r>
      <w:r w:rsidR="00E20957" w:rsidRPr="001915FB">
        <w:rPr>
          <w:rFonts w:ascii="Arial" w:hAnsi="Arial" w:cs="Arial"/>
          <w:i/>
          <w:sz w:val="20"/>
        </w:rPr>
        <w:t>§ 50 zákona č. 455/1991 Sb.</w:t>
      </w:r>
    </w:p>
    <w:p w:rsidR="00E20957" w:rsidRPr="001915FB" w:rsidRDefault="00E20957" w:rsidP="009B63D7">
      <w:pPr>
        <w:spacing w:after="120"/>
        <w:ind w:left="567" w:hanging="567"/>
        <w:rPr>
          <w:rFonts w:ascii="Arial" w:hAnsi="Arial" w:cs="Arial"/>
          <w:i/>
          <w:sz w:val="20"/>
        </w:rPr>
      </w:pPr>
      <w:r w:rsidRPr="009B63D7">
        <w:rPr>
          <w:rFonts w:ascii="Arial" w:hAnsi="Arial" w:cs="Arial"/>
          <w:i/>
          <w:sz w:val="20"/>
          <w:vertAlign w:val="superscript"/>
        </w:rPr>
        <w:t>91)</w:t>
      </w:r>
      <w:r w:rsidR="004C2C17">
        <w:rPr>
          <w:rFonts w:ascii="Arial" w:hAnsi="Arial" w:cs="Arial"/>
          <w:i/>
          <w:sz w:val="20"/>
        </w:rPr>
        <w:tab/>
      </w:r>
      <w:r w:rsidRPr="001915FB">
        <w:rPr>
          <w:rFonts w:ascii="Arial" w:hAnsi="Arial" w:cs="Arial"/>
          <w:i/>
          <w:sz w:val="20"/>
        </w:rPr>
        <w:t>§ 27 odst. 3 zákona č. 455/1991 Sb.</w:t>
      </w:r>
    </w:p>
    <w:p w:rsidR="00E20957" w:rsidRPr="001915FB" w:rsidRDefault="00E20957" w:rsidP="009B63D7">
      <w:pPr>
        <w:spacing w:after="120"/>
        <w:ind w:left="567" w:hanging="567"/>
        <w:rPr>
          <w:rFonts w:ascii="Arial" w:hAnsi="Arial" w:cs="Arial"/>
          <w:i/>
          <w:color w:val="FF0000"/>
          <w:sz w:val="20"/>
        </w:rPr>
      </w:pPr>
      <w:r w:rsidRPr="009B63D7">
        <w:rPr>
          <w:rFonts w:ascii="Arial" w:hAnsi="Arial" w:cs="Arial"/>
          <w:i/>
          <w:color w:val="FF0000"/>
          <w:sz w:val="20"/>
          <w:vertAlign w:val="superscript"/>
        </w:rPr>
        <w:t>92)</w:t>
      </w:r>
      <w:r w:rsidR="004C2C17">
        <w:rPr>
          <w:rFonts w:ascii="Arial" w:hAnsi="Arial" w:cs="Arial"/>
          <w:i/>
          <w:color w:val="FF0000"/>
          <w:sz w:val="20"/>
        </w:rPr>
        <w:tab/>
      </w:r>
      <w:r w:rsidRPr="001915FB">
        <w:rPr>
          <w:rFonts w:ascii="Arial" w:hAnsi="Arial" w:cs="Arial"/>
          <w:i/>
          <w:color w:val="FF0000"/>
          <w:sz w:val="20"/>
        </w:rPr>
        <w:t>Zákon č. 255/2012 Sb., o kontrole (kontrolní řád).</w:t>
      </w:r>
    </w:p>
    <w:p w:rsidR="00E20957" w:rsidRPr="001915FB" w:rsidRDefault="004C2C17" w:rsidP="009B63D7">
      <w:pPr>
        <w:spacing w:after="120"/>
        <w:ind w:left="567" w:hanging="567"/>
        <w:rPr>
          <w:rFonts w:ascii="Arial" w:hAnsi="Arial" w:cs="Arial"/>
          <w:i/>
          <w:color w:val="FF0000"/>
          <w:sz w:val="20"/>
        </w:rPr>
      </w:pPr>
      <w:r w:rsidRPr="009B63D7">
        <w:rPr>
          <w:rFonts w:ascii="Arial" w:hAnsi="Arial" w:cs="Arial"/>
          <w:i/>
          <w:color w:val="FF0000"/>
          <w:sz w:val="20"/>
          <w:vertAlign w:val="superscript"/>
        </w:rPr>
        <w:t>93)</w:t>
      </w:r>
      <w:r>
        <w:rPr>
          <w:rFonts w:ascii="Arial" w:hAnsi="Arial" w:cs="Arial"/>
          <w:i/>
          <w:color w:val="FF0000"/>
          <w:sz w:val="20"/>
        </w:rPr>
        <w:tab/>
      </w:r>
      <w:r w:rsidR="00E20957" w:rsidRPr="001915FB">
        <w:rPr>
          <w:rFonts w:ascii="Arial" w:hAnsi="Arial" w:cs="Arial"/>
          <w:i/>
          <w:color w:val="FF0000"/>
          <w:sz w:val="20"/>
        </w:rPr>
        <w:t>Nařízení Evropského parlamentu a Rady (ES) č. 1272/2008 ze dne 16. prosince 2008 o klasifikaci, označování a balení látek a směsí, o změně a zrušení směrnic 67/548/EHS a 1999/45/ES a o změně nařízení (ES) č. 1907/2006, v platném znění.</w:t>
      </w:r>
    </w:p>
    <w:p w:rsidR="00E20957" w:rsidRPr="001915FB" w:rsidRDefault="004C2C17" w:rsidP="009B63D7">
      <w:pPr>
        <w:spacing w:after="120"/>
        <w:ind w:left="567" w:hanging="567"/>
        <w:rPr>
          <w:rFonts w:ascii="Arial" w:hAnsi="Arial" w:cs="Arial"/>
          <w:i/>
          <w:color w:val="FF0000"/>
          <w:sz w:val="20"/>
        </w:rPr>
      </w:pPr>
      <w:r w:rsidRPr="009B63D7">
        <w:rPr>
          <w:rFonts w:ascii="Arial" w:hAnsi="Arial" w:cs="Arial"/>
          <w:i/>
          <w:color w:val="FF0000"/>
          <w:sz w:val="20"/>
          <w:vertAlign w:val="superscript"/>
        </w:rPr>
        <w:t>94)</w:t>
      </w:r>
      <w:r>
        <w:rPr>
          <w:rFonts w:ascii="Arial" w:hAnsi="Arial" w:cs="Arial"/>
          <w:i/>
          <w:color w:val="FF0000"/>
          <w:sz w:val="20"/>
        </w:rPr>
        <w:tab/>
      </w:r>
      <w:r w:rsidR="00E20957" w:rsidRPr="001915FB">
        <w:rPr>
          <w:rFonts w:ascii="Arial" w:hAnsi="Arial" w:cs="Arial"/>
          <w:i/>
          <w:color w:val="FF0000"/>
          <w:sz w:val="20"/>
        </w:rPr>
        <w:t>Například zákon č. 258/2000 Sb., o ochraně veřejného zdraví a o změně některých souvisejících zákonů, ve znění pozdějších předpisů, vyhláška č. 268/2000 Sb., o technických požadavcích na stavby, ve znění pozdějších předpisů.</w:t>
      </w:r>
    </w:p>
    <w:p w:rsidR="00E20957" w:rsidRPr="001915FB" w:rsidRDefault="004C2C17" w:rsidP="009B63D7">
      <w:pPr>
        <w:spacing w:after="120"/>
        <w:ind w:left="567" w:hanging="567"/>
        <w:rPr>
          <w:rFonts w:ascii="Arial" w:hAnsi="Arial" w:cs="Arial"/>
          <w:i/>
          <w:color w:val="FF0000"/>
          <w:sz w:val="20"/>
        </w:rPr>
      </w:pPr>
      <w:r w:rsidRPr="009B63D7">
        <w:rPr>
          <w:rFonts w:ascii="Arial" w:hAnsi="Arial" w:cs="Arial"/>
          <w:i/>
          <w:color w:val="FF0000"/>
          <w:sz w:val="20"/>
          <w:vertAlign w:val="superscript"/>
        </w:rPr>
        <w:t>95)</w:t>
      </w:r>
      <w:r>
        <w:rPr>
          <w:rFonts w:ascii="Arial" w:hAnsi="Arial" w:cs="Arial"/>
          <w:i/>
          <w:color w:val="FF0000"/>
          <w:sz w:val="20"/>
        </w:rPr>
        <w:tab/>
      </w:r>
      <w:r w:rsidR="00E20957" w:rsidRPr="001915FB">
        <w:rPr>
          <w:rFonts w:ascii="Arial" w:hAnsi="Arial" w:cs="Arial"/>
          <w:i/>
          <w:color w:val="FF0000"/>
          <w:sz w:val="20"/>
        </w:rPr>
        <w:t>Nařízení Komise (EU) č. 547/2011 ze dne 8. června 2011, kterým se provádí nařízení Evropského parlamentu a Rady (ES) č. 1107/2009, pokud jde o požadavky na označování přípravků na ochranu rostlin.</w:t>
      </w:r>
    </w:p>
    <w:p w:rsidR="00E20957" w:rsidRPr="001915FB" w:rsidRDefault="004C2C17" w:rsidP="009B63D7">
      <w:pPr>
        <w:spacing w:after="120"/>
        <w:ind w:left="567" w:hanging="567"/>
        <w:rPr>
          <w:rFonts w:ascii="Arial" w:hAnsi="Arial" w:cs="Arial"/>
          <w:i/>
          <w:color w:val="FF0000"/>
          <w:sz w:val="20"/>
        </w:rPr>
      </w:pPr>
      <w:r w:rsidRPr="009B63D7">
        <w:rPr>
          <w:rFonts w:ascii="Arial" w:hAnsi="Arial" w:cs="Arial"/>
          <w:i/>
          <w:color w:val="FF0000"/>
          <w:sz w:val="20"/>
          <w:vertAlign w:val="superscript"/>
        </w:rPr>
        <w:t>96)</w:t>
      </w:r>
      <w:r>
        <w:rPr>
          <w:rFonts w:ascii="Arial" w:hAnsi="Arial" w:cs="Arial"/>
          <w:i/>
          <w:color w:val="FF0000"/>
          <w:sz w:val="20"/>
        </w:rPr>
        <w:tab/>
      </w:r>
      <w:r w:rsidR="00E20957" w:rsidRPr="001915FB">
        <w:rPr>
          <w:rFonts w:ascii="Arial" w:hAnsi="Arial" w:cs="Arial"/>
          <w:i/>
          <w:color w:val="FF0000"/>
          <w:sz w:val="20"/>
        </w:rPr>
        <w:t>Vyhláška č. 268/2009 Sb.</w:t>
      </w:r>
    </w:p>
    <w:p w:rsidR="00E20957" w:rsidRPr="001915FB" w:rsidRDefault="004C2C17" w:rsidP="009B63D7">
      <w:pPr>
        <w:spacing w:after="120"/>
        <w:ind w:left="567" w:hanging="567"/>
        <w:rPr>
          <w:rFonts w:ascii="Arial" w:hAnsi="Arial" w:cs="Arial"/>
          <w:i/>
          <w:color w:val="FF0000"/>
          <w:sz w:val="20"/>
        </w:rPr>
      </w:pPr>
      <w:r w:rsidRPr="009B63D7">
        <w:rPr>
          <w:rFonts w:ascii="Arial" w:hAnsi="Arial" w:cs="Arial"/>
          <w:i/>
          <w:color w:val="FF0000"/>
          <w:sz w:val="20"/>
          <w:vertAlign w:val="superscript"/>
        </w:rPr>
        <w:t>97)</w:t>
      </w:r>
      <w:r>
        <w:rPr>
          <w:rFonts w:ascii="Arial" w:hAnsi="Arial" w:cs="Arial"/>
          <w:i/>
          <w:color w:val="FF0000"/>
          <w:sz w:val="20"/>
        </w:rPr>
        <w:tab/>
      </w:r>
      <w:r w:rsidR="00E20957" w:rsidRPr="001915FB">
        <w:rPr>
          <w:rFonts w:ascii="Arial" w:hAnsi="Arial" w:cs="Arial"/>
          <w:i/>
          <w:color w:val="FF0000"/>
          <w:sz w:val="20"/>
        </w:rPr>
        <w:t>Nařízení Evropského parlamentu a Rady (ES) č. 1272/2008 ze dne 16. prosince 2008 o klasifikaci, označování a balení látek a směsí, o změně a zrušení směrnic 67/548/EHS a 1999/45/ES a o změně nařízení (ES) č. 1907/2006.</w:t>
      </w:r>
    </w:p>
    <w:p w:rsidR="00E20957" w:rsidRPr="001915FB" w:rsidRDefault="004C2C17" w:rsidP="009B63D7">
      <w:pPr>
        <w:spacing w:after="120"/>
        <w:ind w:left="567" w:hanging="567"/>
        <w:rPr>
          <w:rFonts w:ascii="Arial" w:hAnsi="Arial" w:cs="Arial"/>
          <w:i/>
          <w:color w:val="FF0000"/>
          <w:sz w:val="20"/>
        </w:rPr>
      </w:pPr>
      <w:r w:rsidRPr="009B63D7">
        <w:rPr>
          <w:rFonts w:ascii="Arial" w:hAnsi="Arial" w:cs="Arial"/>
          <w:i/>
          <w:color w:val="FF0000"/>
          <w:sz w:val="20"/>
          <w:vertAlign w:val="superscript"/>
        </w:rPr>
        <w:t>98)</w:t>
      </w:r>
      <w:r>
        <w:rPr>
          <w:rFonts w:ascii="Arial" w:hAnsi="Arial" w:cs="Arial"/>
          <w:i/>
          <w:color w:val="FF0000"/>
          <w:sz w:val="20"/>
        </w:rPr>
        <w:tab/>
      </w:r>
      <w:r w:rsidR="00E20957" w:rsidRPr="001915FB">
        <w:rPr>
          <w:rFonts w:ascii="Arial" w:hAnsi="Arial" w:cs="Arial"/>
          <w:i/>
          <w:color w:val="FF0000"/>
          <w:sz w:val="20"/>
        </w:rPr>
        <w:t>Nařízení Evropského parlamentu a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w:t>
      </w:r>
    </w:p>
    <w:p w:rsidR="00E20957" w:rsidRPr="001915FB" w:rsidRDefault="009B63D7" w:rsidP="009B63D7">
      <w:pPr>
        <w:spacing w:after="120"/>
        <w:ind w:left="567" w:hanging="567"/>
        <w:rPr>
          <w:rFonts w:ascii="Arial" w:hAnsi="Arial" w:cs="Arial"/>
          <w:i/>
          <w:color w:val="FF0000"/>
          <w:sz w:val="20"/>
        </w:rPr>
      </w:pPr>
      <w:r w:rsidRPr="009B63D7">
        <w:rPr>
          <w:rFonts w:ascii="Arial" w:hAnsi="Arial" w:cs="Arial"/>
          <w:i/>
          <w:color w:val="FF0000"/>
          <w:sz w:val="20"/>
          <w:vertAlign w:val="superscript"/>
        </w:rPr>
        <w:t>99)</w:t>
      </w:r>
      <w:r>
        <w:rPr>
          <w:rFonts w:ascii="Arial" w:hAnsi="Arial" w:cs="Arial"/>
          <w:i/>
          <w:color w:val="FF0000"/>
          <w:sz w:val="20"/>
        </w:rPr>
        <w:tab/>
      </w:r>
      <w:r w:rsidR="00E20957" w:rsidRPr="001915FB">
        <w:rPr>
          <w:rFonts w:ascii="Arial" w:hAnsi="Arial" w:cs="Arial"/>
          <w:i/>
          <w:color w:val="FF0000"/>
          <w:sz w:val="20"/>
        </w:rPr>
        <w:t>Zákon č. 179/2006 Sb., o ověřování a uznávání výsledků dalšího vzdělávání a o změně některých zákonů (zákon o uznávání výsledků dalšího vzdělávání, ve znění pozdějších předpisů.</w:t>
      </w:r>
    </w:p>
    <w:p w:rsidR="00E20957" w:rsidRPr="001915FB" w:rsidRDefault="009B63D7" w:rsidP="009B63D7">
      <w:pPr>
        <w:spacing w:after="120"/>
        <w:ind w:left="567" w:hanging="567"/>
        <w:rPr>
          <w:rFonts w:ascii="Arial" w:hAnsi="Arial" w:cs="Arial"/>
          <w:i/>
          <w:color w:val="FF0000"/>
          <w:sz w:val="20"/>
        </w:rPr>
      </w:pPr>
      <w:r w:rsidRPr="009B63D7">
        <w:rPr>
          <w:rFonts w:ascii="Arial" w:hAnsi="Arial" w:cs="Arial"/>
          <w:i/>
          <w:color w:val="FF0000"/>
          <w:sz w:val="20"/>
          <w:vertAlign w:val="superscript"/>
        </w:rPr>
        <w:t>100)</w:t>
      </w:r>
      <w:r>
        <w:rPr>
          <w:rFonts w:ascii="Arial" w:hAnsi="Arial" w:cs="Arial"/>
          <w:i/>
          <w:color w:val="FF0000"/>
          <w:sz w:val="20"/>
        </w:rPr>
        <w:tab/>
      </w:r>
      <w:r w:rsidR="00E20957" w:rsidRPr="001915FB">
        <w:rPr>
          <w:rFonts w:ascii="Arial" w:hAnsi="Arial" w:cs="Arial"/>
          <w:i/>
          <w:color w:val="FF0000"/>
          <w:sz w:val="20"/>
        </w:rPr>
        <w:t>§ 44a odst. 8 ve spojení s § 44b zákona č. 258/2000 Sb., o ochraně veřejného zdraví a o změně některých souvisejících předpisů, ve znění pozdějších předpisů.</w:t>
      </w:r>
    </w:p>
    <w:p w:rsidR="00E20957" w:rsidRPr="001915FB" w:rsidRDefault="009B63D7" w:rsidP="009B63D7">
      <w:pPr>
        <w:spacing w:after="120"/>
        <w:ind w:left="567" w:hanging="567"/>
        <w:rPr>
          <w:rFonts w:ascii="Arial" w:hAnsi="Arial" w:cs="Arial"/>
          <w:i/>
          <w:color w:val="FF0000"/>
          <w:sz w:val="20"/>
        </w:rPr>
      </w:pPr>
      <w:r w:rsidRPr="009B63D7">
        <w:rPr>
          <w:rFonts w:ascii="Arial" w:hAnsi="Arial" w:cs="Arial"/>
          <w:i/>
          <w:color w:val="FF0000"/>
          <w:sz w:val="20"/>
          <w:vertAlign w:val="superscript"/>
        </w:rPr>
        <w:t>101)</w:t>
      </w:r>
      <w:r>
        <w:rPr>
          <w:rFonts w:ascii="Arial" w:hAnsi="Arial" w:cs="Arial"/>
          <w:i/>
          <w:color w:val="FF0000"/>
          <w:sz w:val="20"/>
        </w:rPr>
        <w:tab/>
      </w:r>
      <w:r w:rsidR="00E20957" w:rsidRPr="001915FB">
        <w:rPr>
          <w:rFonts w:ascii="Arial" w:hAnsi="Arial" w:cs="Arial"/>
          <w:i/>
          <w:color w:val="FF0000"/>
          <w:sz w:val="20"/>
        </w:rPr>
        <w:t>§ 58 odst. 1 a 2 zákona č. 258/2000 Sb.</w:t>
      </w:r>
    </w:p>
    <w:p w:rsidR="006F2633" w:rsidRDefault="009B63D7" w:rsidP="009B63D7">
      <w:pPr>
        <w:spacing w:after="120"/>
        <w:ind w:left="567" w:hanging="567"/>
        <w:rPr>
          <w:rFonts w:ascii="Arial" w:hAnsi="Arial" w:cs="Arial"/>
          <w:i/>
          <w:color w:val="FF0000"/>
          <w:sz w:val="20"/>
        </w:rPr>
      </w:pPr>
      <w:r w:rsidRPr="009B63D7">
        <w:rPr>
          <w:rFonts w:ascii="Arial" w:hAnsi="Arial" w:cs="Arial"/>
          <w:i/>
          <w:color w:val="FF0000"/>
          <w:sz w:val="20"/>
          <w:vertAlign w:val="superscript"/>
        </w:rPr>
        <w:t>102)</w:t>
      </w:r>
      <w:r>
        <w:rPr>
          <w:rFonts w:ascii="Arial" w:hAnsi="Arial" w:cs="Arial"/>
          <w:i/>
          <w:color w:val="FF0000"/>
          <w:sz w:val="20"/>
        </w:rPr>
        <w:tab/>
      </w:r>
      <w:r w:rsidR="00E20957" w:rsidRPr="001915FB">
        <w:rPr>
          <w:rFonts w:ascii="Arial" w:hAnsi="Arial" w:cs="Arial"/>
          <w:i/>
          <w:color w:val="FF0000"/>
          <w:sz w:val="20"/>
        </w:rPr>
        <w:t xml:space="preserve">§ 58 odst. 1 až  3 zákona č. 258/2000 Sb. </w:t>
      </w:r>
    </w:p>
    <w:p w:rsidR="0090153D" w:rsidRDefault="0090153D">
      <w:pPr>
        <w:jc w:val="left"/>
        <w:rPr>
          <w:rFonts w:ascii="Arial" w:hAnsi="Arial" w:cs="Arial"/>
          <w:i/>
          <w:color w:val="FF0000"/>
          <w:sz w:val="20"/>
        </w:rPr>
      </w:pPr>
    </w:p>
    <w:sectPr w:rsidR="0090153D" w:rsidSect="00B044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021" w:rsidRDefault="00E70021">
      <w:r>
        <w:separator/>
      </w:r>
    </w:p>
  </w:endnote>
  <w:endnote w:type="continuationSeparator" w:id="0">
    <w:p w:rsidR="00E70021" w:rsidRDefault="00E7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altName w:val="Verdana"/>
    <w:panose1 w:val="020B0604030504040204"/>
    <w:charset w:val="EE"/>
    <w:family w:val="swiss"/>
    <w:pitch w:val="variable"/>
    <w:sig w:usb0="E1002EFF" w:usb1="C000605B" w:usb2="00000029" w:usb3="00000000" w:csb0="000101FF" w:csb1="00000000"/>
  </w:font>
  <w:font w:name="Arial,Bold">
    <w:panose1 w:val="00000000000000000000"/>
    <w:charset w:val="EE"/>
    <w:family w:val="auto"/>
    <w:notTrueType/>
    <w:pitch w:val="default"/>
    <w:sig w:usb0="00000005" w:usb1="00000000" w:usb2="00000000" w:usb3="00000000" w:csb0="00000002" w:csb1="00000000"/>
  </w:font>
  <w:font w:name="StempelGaramondLTPro-Bold">
    <w:panose1 w:val="00000000000000000000"/>
    <w:charset w:val="EE"/>
    <w:family w:val="auto"/>
    <w:notTrueType/>
    <w:pitch w:val="default"/>
    <w:sig w:usb0="00000005" w:usb1="00000000" w:usb2="00000000" w:usb3="00000000" w:csb0="00000002" w:csb1="00000000"/>
  </w:font>
  <w:font w:name="StempelGaramondLTPro-Roman+01">
    <w:panose1 w:val="00000000000000000000"/>
    <w:charset w:val="EE"/>
    <w:family w:val="auto"/>
    <w:notTrueType/>
    <w:pitch w:val="default"/>
    <w:sig w:usb0="00000005" w:usb1="00000000" w:usb2="00000000" w:usb3="00000000" w:csb0="00000002" w:csb1="00000000"/>
  </w:font>
  <w:font w:name="StempelGaramondLTPro-Roman">
    <w:panose1 w:val="00000000000000000000"/>
    <w:charset w:val="EE"/>
    <w:family w:val="auto"/>
    <w:notTrueType/>
    <w:pitch w:val="default"/>
    <w:sig w:usb0="00000005" w:usb1="00000000" w:usb2="00000000" w:usb3="00000000" w:csb0="00000002" w:csb1="00000000"/>
  </w:font>
  <w:font w:name="StempelGaramondLTPro-Bold+0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021" w:rsidRDefault="00E70021">
    <w:pPr>
      <w:pStyle w:val="Zpat"/>
    </w:pPr>
    <w:r>
      <w:rPr>
        <w:rFonts w:ascii="Arial" w:hAnsi="Arial" w:cs="Arial"/>
      </w:rPr>
      <w:t>Zákon č. 326/2004 Sb. ve znění zákona č. 299/2017 Sb.</w:t>
    </w:r>
    <w:r>
      <w:rPr>
        <w:rFonts w:ascii="Arial" w:hAnsi="Arial" w:cs="Arial"/>
      </w:rPr>
      <w:tab/>
    </w:r>
    <w:r w:rsidRPr="00A16B53">
      <w:rPr>
        <w:rFonts w:ascii="Arial" w:hAnsi="Arial" w:cs="Arial"/>
      </w:rPr>
      <w:t>Strana</w:t>
    </w: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021" w:rsidRDefault="00E70021">
      <w:r>
        <w:separator/>
      </w:r>
    </w:p>
  </w:footnote>
  <w:footnote w:type="continuationSeparator" w:id="0">
    <w:p w:rsidR="00E70021" w:rsidRDefault="00E70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021" w:rsidRDefault="00E70021">
    <w:pPr>
      <w:pStyle w:val="Zhlav"/>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70021" w:rsidRDefault="00E7002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78CE"/>
    <w:multiLevelType w:val="singleLevel"/>
    <w:tmpl w:val="4D58B58E"/>
    <w:lvl w:ilvl="0">
      <w:start w:val="1"/>
      <w:numFmt w:val="decimal"/>
      <w:pStyle w:val="Textpozmn"/>
      <w:lvlText w:val="%1."/>
      <w:lvlJc w:val="left"/>
      <w:pPr>
        <w:tabs>
          <w:tab w:val="num" w:pos="425"/>
        </w:tabs>
        <w:ind w:left="425" w:hanging="425"/>
      </w:pPr>
      <w:rPr>
        <w:rFonts w:ascii="Times New Roman" w:hAnsi="Times New Roman" w:cs="Times New Roman"/>
      </w:rPr>
    </w:lvl>
  </w:abstractNum>
  <w:abstractNum w:abstractNumId="1" w15:restartNumberingAfterBreak="0">
    <w:nsid w:val="06092730"/>
    <w:multiLevelType w:val="singleLevel"/>
    <w:tmpl w:val="1C926EF8"/>
    <w:lvl w:ilvl="0">
      <w:start w:val="1"/>
      <w:numFmt w:val="upperLetter"/>
      <w:pStyle w:val="Oznaenpozmn"/>
      <w:lvlText w:val="%1."/>
      <w:lvlJc w:val="left"/>
      <w:pPr>
        <w:tabs>
          <w:tab w:val="num" w:pos="425"/>
        </w:tabs>
        <w:ind w:left="425" w:hanging="425"/>
      </w:pPr>
      <w:rPr>
        <w:rFonts w:ascii="Times New Roman" w:hAnsi="Times New Roman" w:cs="Times New Roman"/>
      </w:rPr>
    </w:lvl>
  </w:abstractNum>
  <w:abstractNum w:abstractNumId="2" w15:restartNumberingAfterBreak="0">
    <w:nsid w:val="0FB25C1C"/>
    <w:multiLevelType w:val="hybridMultilevel"/>
    <w:tmpl w:val="E304CDA8"/>
    <w:lvl w:ilvl="0" w:tplc="3DFEA132">
      <w:start w:val="1"/>
      <w:numFmt w:val="decimal"/>
      <w:lvlText w:val="(%1)"/>
      <w:lvlJc w:val="left"/>
      <w:pPr>
        <w:ind w:left="1069" w:hanging="360"/>
      </w:pPr>
      <w:rPr>
        <w:rFonts w:ascii="Arial" w:hAnsi="Arial" w:cs="Arial" w:hint="default"/>
        <w:b w:val="0"/>
      </w:rPr>
    </w:lvl>
    <w:lvl w:ilvl="1" w:tplc="04050019">
      <w:start w:val="1"/>
      <w:numFmt w:val="lowerLetter"/>
      <w:lvlText w:val="%2."/>
      <w:lvlJc w:val="left"/>
      <w:pPr>
        <w:ind w:left="1789" w:hanging="360"/>
      </w:pPr>
      <w:rPr>
        <w:rFonts w:ascii="Times New Roman" w:hAnsi="Times New Roman" w:cs="Times New Roman"/>
      </w:rPr>
    </w:lvl>
    <w:lvl w:ilvl="2" w:tplc="0405001B">
      <w:start w:val="1"/>
      <w:numFmt w:val="lowerRoman"/>
      <w:lvlText w:val="%3."/>
      <w:lvlJc w:val="right"/>
      <w:pPr>
        <w:ind w:left="2509" w:hanging="180"/>
      </w:pPr>
      <w:rPr>
        <w:rFonts w:ascii="Times New Roman" w:hAnsi="Times New Roman" w:cs="Times New Roman"/>
      </w:rPr>
    </w:lvl>
    <w:lvl w:ilvl="3" w:tplc="0405000F">
      <w:start w:val="1"/>
      <w:numFmt w:val="decimal"/>
      <w:lvlText w:val="%4."/>
      <w:lvlJc w:val="left"/>
      <w:pPr>
        <w:ind w:left="3229" w:hanging="360"/>
      </w:pPr>
      <w:rPr>
        <w:rFonts w:ascii="Times New Roman" w:hAnsi="Times New Roman" w:cs="Times New Roman"/>
      </w:rPr>
    </w:lvl>
    <w:lvl w:ilvl="4" w:tplc="04050019">
      <w:start w:val="1"/>
      <w:numFmt w:val="lowerLetter"/>
      <w:lvlText w:val="%5."/>
      <w:lvlJc w:val="left"/>
      <w:pPr>
        <w:ind w:left="3949" w:hanging="360"/>
      </w:pPr>
      <w:rPr>
        <w:rFonts w:ascii="Times New Roman" w:hAnsi="Times New Roman" w:cs="Times New Roman"/>
      </w:rPr>
    </w:lvl>
    <w:lvl w:ilvl="5" w:tplc="0405001B">
      <w:start w:val="1"/>
      <w:numFmt w:val="lowerRoman"/>
      <w:lvlText w:val="%6."/>
      <w:lvlJc w:val="right"/>
      <w:pPr>
        <w:ind w:left="4669" w:hanging="180"/>
      </w:pPr>
      <w:rPr>
        <w:rFonts w:ascii="Times New Roman" w:hAnsi="Times New Roman" w:cs="Times New Roman"/>
      </w:rPr>
    </w:lvl>
    <w:lvl w:ilvl="6" w:tplc="0405000F">
      <w:start w:val="1"/>
      <w:numFmt w:val="decimal"/>
      <w:lvlText w:val="%7."/>
      <w:lvlJc w:val="left"/>
      <w:pPr>
        <w:ind w:left="5389" w:hanging="360"/>
      </w:pPr>
      <w:rPr>
        <w:rFonts w:ascii="Times New Roman" w:hAnsi="Times New Roman" w:cs="Times New Roman"/>
      </w:rPr>
    </w:lvl>
    <w:lvl w:ilvl="7" w:tplc="04050019">
      <w:start w:val="1"/>
      <w:numFmt w:val="lowerLetter"/>
      <w:lvlText w:val="%8."/>
      <w:lvlJc w:val="left"/>
      <w:pPr>
        <w:ind w:left="6109" w:hanging="360"/>
      </w:pPr>
      <w:rPr>
        <w:rFonts w:ascii="Times New Roman" w:hAnsi="Times New Roman" w:cs="Times New Roman"/>
      </w:rPr>
    </w:lvl>
    <w:lvl w:ilvl="8" w:tplc="0405001B">
      <w:start w:val="1"/>
      <w:numFmt w:val="lowerRoman"/>
      <w:lvlText w:val="%9."/>
      <w:lvlJc w:val="right"/>
      <w:pPr>
        <w:ind w:left="6829" w:hanging="180"/>
      </w:pPr>
      <w:rPr>
        <w:rFonts w:ascii="Times New Roman" w:hAnsi="Times New Roman" w:cs="Times New Roman"/>
      </w:rPr>
    </w:lvl>
  </w:abstractNum>
  <w:abstractNum w:abstractNumId="3" w15:restartNumberingAfterBreak="0">
    <w:nsid w:val="131B26EE"/>
    <w:multiLevelType w:val="hybridMultilevel"/>
    <w:tmpl w:val="62F0FE48"/>
    <w:lvl w:ilvl="0" w:tplc="C2469416">
      <w:start w:val="8"/>
      <w:numFmt w:val="lowerLetter"/>
      <w:lvlText w:val="%1)"/>
      <w:lvlJc w:val="left"/>
      <w:pPr>
        <w:ind w:left="1778" w:hanging="360"/>
      </w:pPr>
      <w:rPr>
        <w:rFonts w:ascii="Arial" w:hAnsi="Arial" w:cs="Arial" w:hint="default"/>
      </w:rPr>
    </w:lvl>
    <w:lvl w:ilvl="1" w:tplc="04050019">
      <w:start w:val="1"/>
      <w:numFmt w:val="lowerLetter"/>
      <w:lvlText w:val="%2."/>
      <w:lvlJc w:val="left"/>
      <w:pPr>
        <w:ind w:left="2498" w:hanging="360"/>
      </w:pPr>
      <w:rPr>
        <w:rFonts w:ascii="Times New Roman" w:hAnsi="Times New Roman" w:cs="Times New Roman"/>
      </w:rPr>
    </w:lvl>
    <w:lvl w:ilvl="2" w:tplc="0405001B">
      <w:start w:val="1"/>
      <w:numFmt w:val="lowerRoman"/>
      <w:lvlText w:val="%3."/>
      <w:lvlJc w:val="right"/>
      <w:pPr>
        <w:ind w:left="3218" w:hanging="180"/>
      </w:pPr>
      <w:rPr>
        <w:rFonts w:ascii="Times New Roman" w:hAnsi="Times New Roman" w:cs="Times New Roman"/>
      </w:rPr>
    </w:lvl>
    <w:lvl w:ilvl="3" w:tplc="0405000F">
      <w:start w:val="1"/>
      <w:numFmt w:val="decimal"/>
      <w:lvlText w:val="%4."/>
      <w:lvlJc w:val="left"/>
      <w:pPr>
        <w:ind w:left="3938" w:hanging="360"/>
      </w:pPr>
      <w:rPr>
        <w:rFonts w:ascii="Times New Roman" w:hAnsi="Times New Roman" w:cs="Times New Roman"/>
      </w:rPr>
    </w:lvl>
    <w:lvl w:ilvl="4" w:tplc="04050019">
      <w:start w:val="1"/>
      <w:numFmt w:val="lowerLetter"/>
      <w:lvlText w:val="%5."/>
      <w:lvlJc w:val="left"/>
      <w:pPr>
        <w:ind w:left="4658" w:hanging="360"/>
      </w:pPr>
      <w:rPr>
        <w:rFonts w:ascii="Times New Roman" w:hAnsi="Times New Roman" w:cs="Times New Roman"/>
      </w:rPr>
    </w:lvl>
    <w:lvl w:ilvl="5" w:tplc="0405001B">
      <w:start w:val="1"/>
      <w:numFmt w:val="lowerRoman"/>
      <w:lvlText w:val="%6."/>
      <w:lvlJc w:val="right"/>
      <w:pPr>
        <w:ind w:left="5378" w:hanging="180"/>
      </w:pPr>
      <w:rPr>
        <w:rFonts w:ascii="Times New Roman" w:hAnsi="Times New Roman" w:cs="Times New Roman"/>
      </w:rPr>
    </w:lvl>
    <w:lvl w:ilvl="6" w:tplc="0405000F">
      <w:start w:val="1"/>
      <w:numFmt w:val="decimal"/>
      <w:lvlText w:val="%7."/>
      <w:lvlJc w:val="left"/>
      <w:pPr>
        <w:ind w:left="6098" w:hanging="360"/>
      </w:pPr>
      <w:rPr>
        <w:rFonts w:ascii="Times New Roman" w:hAnsi="Times New Roman" w:cs="Times New Roman"/>
      </w:rPr>
    </w:lvl>
    <w:lvl w:ilvl="7" w:tplc="04050019">
      <w:start w:val="1"/>
      <w:numFmt w:val="lowerLetter"/>
      <w:lvlText w:val="%8."/>
      <w:lvlJc w:val="left"/>
      <w:pPr>
        <w:ind w:left="6818" w:hanging="360"/>
      </w:pPr>
      <w:rPr>
        <w:rFonts w:ascii="Times New Roman" w:hAnsi="Times New Roman" w:cs="Times New Roman"/>
      </w:rPr>
    </w:lvl>
    <w:lvl w:ilvl="8" w:tplc="0405001B">
      <w:start w:val="1"/>
      <w:numFmt w:val="lowerRoman"/>
      <w:lvlText w:val="%9."/>
      <w:lvlJc w:val="right"/>
      <w:pPr>
        <w:ind w:left="7538" w:hanging="180"/>
      </w:pPr>
      <w:rPr>
        <w:rFonts w:ascii="Times New Roman" w:hAnsi="Times New Roman" w:cs="Times New Roman"/>
      </w:rPr>
    </w:lvl>
  </w:abstractNum>
  <w:abstractNum w:abstractNumId="4" w15:restartNumberingAfterBreak="0">
    <w:nsid w:val="19371BD0"/>
    <w:multiLevelType w:val="singleLevel"/>
    <w:tmpl w:val="6B922F9E"/>
    <w:lvl w:ilvl="0">
      <w:start w:val="1"/>
      <w:numFmt w:val="decimal"/>
      <w:pStyle w:val="Novelizanbod"/>
      <w:lvlText w:val="%1."/>
      <w:lvlJc w:val="left"/>
      <w:pPr>
        <w:tabs>
          <w:tab w:val="num" w:pos="567"/>
        </w:tabs>
        <w:ind w:left="567" w:hanging="567"/>
      </w:pPr>
      <w:rPr>
        <w:rFonts w:ascii="Times New Roman" w:hAnsi="Times New Roman" w:cs="Times New Roman"/>
        <w:b/>
        <w:i w:val="0"/>
      </w:rPr>
    </w:lvl>
  </w:abstractNum>
  <w:abstractNum w:abstractNumId="5" w15:restartNumberingAfterBreak="0">
    <w:nsid w:val="1B0A740E"/>
    <w:multiLevelType w:val="hybridMultilevel"/>
    <w:tmpl w:val="4DE6F850"/>
    <w:lvl w:ilvl="0" w:tplc="B8B8FAB8">
      <w:start w:val="1"/>
      <w:numFmt w:val="lowerLetter"/>
      <w:lvlText w:val="%1)"/>
      <w:lvlJc w:val="left"/>
      <w:pPr>
        <w:ind w:left="360" w:hanging="360"/>
      </w:pPr>
      <w:rPr>
        <w:rFonts w:ascii="Arial" w:hAnsi="Arial" w:cs="Arial" w:hint="default"/>
        <w:color w:val="auto"/>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6" w15:restartNumberingAfterBreak="0">
    <w:nsid w:val="1B4B5533"/>
    <w:multiLevelType w:val="hybridMultilevel"/>
    <w:tmpl w:val="90F80F64"/>
    <w:lvl w:ilvl="0" w:tplc="F4AE531E">
      <w:start w:val="1"/>
      <w:numFmt w:val="lowerLetter"/>
      <w:lvlText w:val="%1)"/>
      <w:lvlJc w:val="left"/>
      <w:pPr>
        <w:ind w:left="720" w:hanging="360"/>
      </w:pPr>
      <w:rPr>
        <w:rFonts w:ascii="Arial" w:hAnsi="Arial" w:cs="Arial"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207133D8"/>
    <w:multiLevelType w:val="hybridMultilevel"/>
    <w:tmpl w:val="660E89EA"/>
    <w:lvl w:ilvl="0" w:tplc="0405000F">
      <w:start w:val="1"/>
      <w:numFmt w:val="decimal"/>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8" w15:restartNumberingAfterBreak="0">
    <w:nsid w:val="355402E0"/>
    <w:multiLevelType w:val="hybridMultilevel"/>
    <w:tmpl w:val="1F1AA7AE"/>
    <w:lvl w:ilvl="0" w:tplc="54AA7926">
      <w:start w:val="1"/>
      <w:numFmt w:val="decimal"/>
      <w:lvlText w:val="%1)"/>
      <w:lvlJc w:val="left"/>
      <w:pPr>
        <w:ind w:left="644" w:hanging="360"/>
      </w:pPr>
      <w:rPr>
        <w:rFonts w:hint="default"/>
        <w:vertAlign w:val="superscrip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358F7D0B"/>
    <w:multiLevelType w:val="singleLevel"/>
    <w:tmpl w:val="753ACE42"/>
    <w:lvl w:ilvl="0">
      <w:start w:val="1"/>
      <w:numFmt w:val="decimal"/>
      <w:pStyle w:val="Novelizanbodvpozmn"/>
      <w:lvlText w:val="%1."/>
      <w:lvlJc w:val="left"/>
      <w:pPr>
        <w:tabs>
          <w:tab w:val="num" w:pos="851"/>
        </w:tabs>
        <w:ind w:left="851" w:hanging="851"/>
      </w:pPr>
      <w:rPr>
        <w:rFonts w:ascii="Times New Roman" w:hAnsi="Times New Roman" w:cs="Times New Roman"/>
        <w:b w:val="0"/>
        <w:i w:val="0"/>
        <w:caps w:val="0"/>
        <w:smallCaps w:val="0"/>
        <w:strike w:val="0"/>
        <w:dstrike w:val="0"/>
        <w:snapToGrid w:val="0"/>
        <w:vanish w:val="0"/>
        <w:color w:val="000000"/>
        <w:spacing w:val="0"/>
        <w:w w:val="0"/>
        <w:kern w:val="0"/>
        <w:position w:val="0"/>
        <w:sz w:val="20"/>
        <w:szCs w:val="20"/>
        <w:u w:val="none"/>
        <w:vertAlign w:val="baseline"/>
      </w:rPr>
    </w:lvl>
  </w:abstractNum>
  <w:abstractNum w:abstractNumId="10" w15:restartNumberingAfterBreak="0">
    <w:nsid w:val="36BE6548"/>
    <w:multiLevelType w:val="hybridMultilevel"/>
    <w:tmpl w:val="77F8DBA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36DC57ED"/>
    <w:multiLevelType w:val="hybridMultilevel"/>
    <w:tmpl w:val="EA7413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6A399A"/>
    <w:multiLevelType w:val="hybridMultilevel"/>
    <w:tmpl w:val="3A94BAB0"/>
    <w:lvl w:ilvl="0" w:tplc="04050017">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3" w15:restartNumberingAfterBreak="0">
    <w:nsid w:val="43223E77"/>
    <w:multiLevelType w:val="hybridMultilevel"/>
    <w:tmpl w:val="F564ACC8"/>
    <w:lvl w:ilvl="0" w:tplc="CFF6A316">
      <w:start w:val="1"/>
      <w:numFmt w:val="decimal"/>
      <w:lvlText w:val="(%1)"/>
      <w:lvlJc w:val="left"/>
      <w:pPr>
        <w:ind w:left="810" w:hanging="390"/>
      </w:pPr>
      <w:rPr>
        <w:rFonts w:ascii="Times New Roman" w:hAnsi="Times New Roman" w:cs="Times New Roman" w:hint="default"/>
      </w:rPr>
    </w:lvl>
    <w:lvl w:ilvl="1" w:tplc="04050019">
      <w:start w:val="1"/>
      <w:numFmt w:val="lowerLetter"/>
      <w:lvlText w:val="%2."/>
      <w:lvlJc w:val="left"/>
      <w:pPr>
        <w:ind w:left="1500" w:hanging="360"/>
      </w:pPr>
      <w:rPr>
        <w:rFonts w:ascii="Times New Roman" w:hAnsi="Times New Roman" w:cs="Times New Roman"/>
      </w:rPr>
    </w:lvl>
    <w:lvl w:ilvl="2" w:tplc="0405001B">
      <w:start w:val="1"/>
      <w:numFmt w:val="lowerRoman"/>
      <w:lvlText w:val="%3."/>
      <w:lvlJc w:val="right"/>
      <w:pPr>
        <w:ind w:left="2220" w:hanging="180"/>
      </w:pPr>
      <w:rPr>
        <w:rFonts w:ascii="Times New Roman" w:hAnsi="Times New Roman" w:cs="Times New Roman"/>
      </w:rPr>
    </w:lvl>
    <w:lvl w:ilvl="3" w:tplc="0405000F">
      <w:start w:val="1"/>
      <w:numFmt w:val="decimal"/>
      <w:lvlText w:val="%4."/>
      <w:lvlJc w:val="left"/>
      <w:pPr>
        <w:ind w:left="2940" w:hanging="360"/>
      </w:pPr>
      <w:rPr>
        <w:rFonts w:ascii="Times New Roman" w:hAnsi="Times New Roman" w:cs="Times New Roman"/>
      </w:rPr>
    </w:lvl>
    <w:lvl w:ilvl="4" w:tplc="04050019">
      <w:start w:val="1"/>
      <w:numFmt w:val="lowerLetter"/>
      <w:lvlText w:val="%5."/>
      <w:lvlJc w:val="left"/>
      <w:pPr>
        <w:ind w:left="3660" w:hanging="360"/>
      </w:pPr>
      <w:rPr>
        <w:rFonts w:ascii="Times New Roman" w:hAnsi="Times New Roman" w:cs="Times New Roman"/>
      </w:rPr>
    </w:lvl>
    <w:lvl w:ilvl="5" w:tplc="0405001B">
      <w:start w:val="1"/>
      <w:numFmt w:val="lowerRoman"/>
      <w:lvlText w:val="%6."/>
      <w:lvlJc w:val="right"/>
      <w:pPr>
        <w:ind w:left="4380" w:hanging="180"/>
      </w:pPr>
      <w:rPr>
        <w:rFonts w:ascii="Times New Roman" w:hAnsi="Times New Roman" w:cs="Times New Roman"/>
      </w:rPr>
    </w:lvl>
    <w:lvl w:ilvl="6" w:tplc="0405000F">
      <w:start w:val="1"/>
      <w:numFmt w:val="decimal"/>
      <w:lvlText w:val="%7."/>
      <w:lvlJc w:val="left"/>
      <w:pPr>
        <w:ind w:left="5100" w:hanging="360"/>
      </w:pPr>
      <w:rPr>
        <w:rFonts w:ascii="Times New Roman" w:hAnsi="Times New Roman" w:cs="Times New Roman"/>
      </w:rPr>
    </w:lvl>
    <w:lvl w:ilvl="7" w:tplc="04050019">
      <w:start w:val="1"/>
      <w:numFmt w:val="lowerLetter"/>
      <w:lvlText w:val="%8."/>
      <w:lvlJc w:val="left"/>
      <w:pPr>
        <w:ind w:left="5820" w:hanging="360"/>
      </w:pPr>
      <w:rPr>
        <w:rFonts w:ascii="Times New Roman" w:hAnsi="Times New Roman" w:cs="Times New Roman"/>
      </w:rPr>
    </w:lvl>
    <w:lvl w:ilvl="8" w:tplc="0405001B">
      <w:start w:val="1"/>
      <w:numFmt w:val="lowerRoman"/>
      <w:lvlText w:val="%9."/>
      <w:lvlJc w:val="right"/>
      <w:pPr>
        <w:ind w:left="6540" w:hanging="180"/>
      </w:pPr>
      <w:rPr>
        <w:rFonts w:ascii="Times New Roman" w:hAnsi="Times New Roman" w:cs="Times New Roman"/>
      </w:rPr>
    </w:lvl>
  </w:abstractNum>
  <w:abstractNum w:abstractNumId="14" w15:restartNumberingAfterBreak="0">
    <w:nsid w:val="4E112D30"/>
    <w:multiLevelType w:val="hybridMultilevel"/>
    <w:tmpl w:val="75A01B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EB5FDB"/>
    <w:multiLevelType w:val="hybridMultilevel"/>
    <w:tmpl w:val="CF14AD78"/>
    <w:lvl w:ilvl="0" w:tplc="6C928B54">
      <w:start w:val="1"/>
      <w:numFmt w:val="decimal"/>
      <w:lvlText w:val="(%1)"/>
      <w:lvlJc w:val="left"/>
      <w:pPr>
        <w:ind w:left="1068" w:hanging="360"/>
      </w:pPr>
      <w:rPr>
        <w:rFonts w:ascii="Times New Roman" w:hAnsi="Times New Roman" w:cs="Times New Roman" w:hint="default"/>
        <w:b/>
      </w:rPr>
    </w:lvl>
    <w:lvl w:ilvl="1" w:tplc="04050019">
      <w:start w:val="1"/>
      <w:numFmt w:val="lowerLetter"/>
      <w:lvlText w:val="%2."/>
      <w:lvlJc w:val="left"/>
      <w:pPr>
        <w:ind w:left="1788" w:hanging="360"/>
      </w:pPr>
      <w:rPr>
        <w:rFonts w:ascii="Times New Roman" w:hAnsi="Times New Roman" w:cs="Times New Roman"/>
      </w:rPr>
    </w:lvl>
    <w:lvl w:ilvl="2" w:tplc="0405001B">
      <w:start w:val="1"/>
      <w:numFmt w:val="lowerRoman"/>
      <w:lvlText w:val="%3."/>
      <w:lvlJc w:val="right"/>
      <w:pPr>
        <w:ind w:left="2508" w:hanging="180"/>
      </w:pPr>
      <w:rPr>
        <w:rFonts w:ascii="Times New Roman" w:hAnsi="Times New Roman" w:cs="Times New Roman"/>
      </w:rPr>
    </w:lvl>
    <w:lvl w:ilvl="3" w:tplc="0405000F">
      <w:start w:val="1"/>
      <w:numFmt w:val="decimal"/>
      <w:lvlText w:val="%4."/>
      <w:lvlJc w:val="left"/>
      <w:pPr>
        <w:ind w:left="3228" w:hanging="360"/>
      </w:pPr>
      <w:rPr>
        <w:rFonts w:ascii="Times New Roman" w:hAnsi="Times New Roman" w:cs="Times New Roman"/>
      </w:rPr>
    </w:lvl>
    <w:lvl w:ilvl="4" w:tplc="04050019">
      <w:start w:val="1"/>
      <w:numFmt w:val="lowerLetter"/>
      <w:lvlText w:val="%5."/>
      <w:lvlJc w:val="left"/>
      <w:pPr>
        <w:ind w:left="3948" w:hanging="360"/>
      </w:pPr>
      <w:rPr>
        <w:rFonts w:ascii="Times New Roman" w:hAnsi="Times New Roman" w:cs="Times New Roman"/>
      </w:rPr>
    </w:lvl>
    <w:lvl w:ilvl="5" w:tplc="0405001B">
      <w:start w:val="1"/>
      <w:numFmt w:val="lowerRoman"/>
      <w:lvlText w:val="%6."/>
      <w:lvlJc w:val="right"/>
      <w:pPr>
        <w:ind w:left="4668" w:hanging="180"/>
      </w:pPr>
      <w:rPr>
        <w:rFonts w:ascii="Times New Roman" w:hAnsi="Times New Roman" w:cs="Times New Roman"/>
      </w:rPr>
    </w:lvl>
    <w:lvl w:ilvl="6" w:tplc="0405000F">
      <w:start w:val="1"/>
      <w:numFmt w:val="decimal"/>
      <w:lvlText w:val="%7."/>
      <w:lvlJc w:val="left"/>
      <w:pPr>
        <w:ind w:left="5388" w:hanging="360"/>
      </w:pPr>
      <w:rPr>
        <w:rFonts w:ascii="Times New Roman" w:hAnsi="Times New Roman" w:cs="Times New Roman"/>
      </w:rPr>
    </w:lvl>
    <w:lvl w:ilvl="7" w:tplc="04050019">
      <w:start w:val="1"/>
      <w:numFmt w:val="lowerLetter"/>
      <w:lvlText w:val="%8."/>
      <w:lvlJc w:val="left"/>
      <w:pPr>
        <w:ind w:left="6108" w:hanging="360"/>
      </w:pPr>
      <w:rPr>
        <w:rFonts w:ascii="Times New Roman" w:hAnsi="Times New Roman" w:cs="Times New Roman"/>
      </w:rPr>
    </w:lvl>
    <w:lvl w:ilvl="8" w:tplc="0405001B">
      <w:start w:val="1"/>
      <w:numFmt w:val="lowerRoman"/>
      <w:lvlText w:val="%9."/>
      <w:lvlJc w:val="right"/>
      <w:pPr>
        <w:ind w:left="6828" w:hanging="180"/>
      </w:pPr>
      <w:rPr>
        <w:rFonts w:ascii="Times New Roman" w:hAnsi="Times New Roman" w:cs="Times New Roman"/>
      </w:rPr>
    </w:lvl>
  </w:abstractNum>
  <w:abstractNum w:abstractNumId="16" w15:restartNumberingAfterBreak="0">
    <w:nsid w:val="57743537"/>
    <w:multiLevelType w:val="hybridMultilevel"/>
    <w:tmpl w:val="EF58C452"/>
    <w:lvl w:ilvl="0" w:tplc="240896C0">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AF35547"/>
    <w:multiLevelType w:val="hybridMultilevel"/>
    <w:tmpl w:val="9344441E"/>
    <w:lvl w:ilvl="0" w:tplc="04050017">
      <w:start w:val="1"/>
      <w:numFmt w:val="lowerLetter"/>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6AAF1A1F"/>
    <w:multiLevelType w:val="multilevel"/>
    <w:tmpl w:val="84A424EE"/>
    <w:lvl w:ilvl="0">
      <w:start w:val="1"/>
      <w:numFmt w:val="decimal"/>
      <w:pStyle w:val="Textodstavce"/>
      <w:isLgl/>
      <w:lvlText w:val="(%1)"/>
      <w:lvlJc w:val="left"/>
      <w:pPr>
        <w:tabs>
          <w:tab w:val="num" w:pos="1067"/>
        </w:tabs>
        <w:ind w:left="285" w:firstLine="425"/>
      </w:pPr>
      <w:rPr>
        <w:rFonts w:ascii="Arial" w:hAnsi="Arial" w:cs="Arial" w:hint="default"/>
        <w:b/>
        <w:i w:val="0"/>
        <w:caps w:val="0"/>
        <w:smallCaps w:val="0"/>
        <w:strike w:val="0"/>
        <w:dstrike w:val="0"/>
        <w:snapToGrid w:val="0"/>
        <w:vanish w:val="0"/>
        <w:color w:val="000000"/>
        <w:spacing w:val="0"/>
        <w:w w:val="0"/>
        <w:kern w:val="0"/>
        <w:position w:val="0"/>
        <w:sz w:val="20"/>
        <w:szCs w:val="20"/>
        <w:u w:val="none"/>
        <w:vertAlign w:val="baseline"/>
      </w:rPr>
    </w:lvl>
    <w:lvl w:ilvl="1">
      <w:start w:val="1"/>
      <w:numFmt w:val="lowerLetter"/>
      <w:pStyle w:val="Textpsmene"/>
      <w:lvlText w:val="%2)"/>
      <w:lvlJc w:val="left"/>
      <w:pPr>
        <w:tabs>
          <w:tab w:val="num" w:pos="425"/>
        </w:tabs>
        <w:ind w:left="425" w:hanging="425"/>
      </w:pPr>
      <w:rPr>
        <w:rFonts w:ascii="Arial" w:hAnsi="Arial" w:cs="Arial" w:hint="default"/>
        <w:b w:val="0"/>
      </w:rPr>
    </w:lvl>
    <w:lvl w:ilvl="2">
      <w:start w:val="8"/>
      <w:numFmt w:val="decimal"/>
      <w:pStyle w:val="Textbodu"/>
      <w:isLgl/>
      <w:lvlText w:val="%3."/>
      <w:lvlJc w:val="left"/>
      <w:pPr>
        <w:tabs>
          <w:tab w:val="num" w:pos="1276"/>
        </w:tabs>
        <w:ind w:left="1276" w:hanging="425"/>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52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600"/>
        </w:tabs>
        <w:ind w:left="3240" w:hanging="360"/>
      </w:pPr>
      <w:rPr>
        <w:rFonts w:ascii="Times New Roman" w:hAnsi="Times New Roman" w:cs="Times New Roman" w:hint="default"/>
      </w:rPr>
    </w:lvl>
  </w:abstractNum>
  <w:abstractNum w:abstractNumId="19" w15:restartNumberingAfterBreak="0">
    <w:nsid w:val="71E22A75"/>
    <w:multiLevelType w:val="hybridMultilevel"/>
    <w:tmpl w:val="3EF48D44"/>
    <w:lvl w:ilvl="0" w:tplc="E8882680">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73317812"/>
    <w:multiLevelType w:val="hybridMultilevel"/>
    <w:tmpl w:val="9F46C84C"/>
    <w:lvl w:ilvl="0" w:tplc="84C01CF2">
      <w:start w:val="1"/>
      <w:numFmt w:val="lowerLetter"/>
      <w:lvlText w:val="%1)"/>
      <w:lvlJc w:val="left"/>
      <w:pPr>
        <w:ind w:left="720" w:hanging="360"/>
      </w:pPr>
      <w:rPr>
        <w:rFonts w:ascii="Times New Roman" w:hAnsi="Times New Roman" w:cs="Times New Roman"/>
        <w:b/>
        <w:color w:val="auto"/>
        <w:sz w:val="24"/>
      </w:rPr>
    </w:lvl>
    <w:lvl w:ilvl="1" w:tplc="04050019">
      <w:start w:val="1"/>
      <w:numFmt w:val="decimal"/>
      <w:lvlText w:val="%2."/>
      <w:lvlJc w:val="left"/>
      <w:pPr>
        <w:tabs>
          <w:tab w:val="num" w:pos="1440"/>
        </w:tabs>
        <w:ind w:left="1440" w:hanging="360"/>
      </w:pPr>
      <w:rPr>
        <w:rFonts w:ascii="Times New Roman" w:hAnsi="Times New Roman" w:cs="Times New Roman"/>
      </w:rPr>
    </w:lvl>
    <w:lvl w:ilvl="2" w:tplc="0405001B">
      <w:start w:val="1"/>
      <w:numFmt w:val="decimal"/>
      <w:lvlText w:val="%3."/>
      <w:lvlJc w:val="left"/>
      <w:pPr>
        <w:tabs>
          <w:tab w:val="num" w:pos="2160"/>
        </w:tabs>
        <w:ind w:left="2160" w:hanging="36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decimal"/>
      <w:lvlText w:val="%5."/>
      <w:lvlJc w:val="left"/>
      <w:pPr>
        <w:tabs>
          <w:tab w:val="num" w:pos="3600"/>
        </w:tabs>
        <w:ind w:left="3600" w:hanging="360"/>
      </w:pPr>
      <w:rPr>
        <w:rFonts w:ascii="Times New Roman" w:hAnsi="Times New Roman" w:cs="Times New Roman"/>
      </w:rPr>
    </w:lvl>
    <w:lvl w:ilvl="5" w:tplc="0405001B">
      <w:start w:val="1"/>
      <w:numFmt w:val="decimal"/>
      <w:lvlText w:val="%6."/>
      <w:lvlJc w:val="left"/>
      <w:pPr>
        <w:tabs>
          <w:tab w:val="num" w:pos="4320"/>
        </w:tabs>
        <w:ind w:left="4320" w:hanging="36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decimal"/>
      <w:lvlText w:val="%8."/>
      <w:lvlJc w:val="left"/>
      <w:pPr>
        <w:tabs>
          <w:tab w:val="num" w:pos="5760"/>
        </w:tabs>
        <w:ind w:left="5760" w:hanging="360"/>
      </w:pPr>
      <w:rPr>
        <w:rFonts w:ascii="Times New Roman" w:hAnsi="Times New Roman" w:cs="Times New Roman"/>
      </w:rPr>
    </w:lvl>
    <w:lvl w:ilvl="8" w:tplc="0405001B">
      <w:start w:val="1"/>
      <w:numFmt w:val="decimal"/>
      <w:lvlText w:val="%9."/>
      <w:lvlJc w:val="left"/>
      <w:pPr>
        <w:tabs>
          <w:tab w:val="num" w:pos="6480"/>
        </w:tabs>
        <w:ind w:left="6480" w:hanging="360"/>
      </w:pPr>
      <w:rPr>
        <w:rFonts w:ascii="Times New Roman" w:hAnsi="Times New Roman" w:cs="Times New Roman"/>
      </w:rPr>
    </w:lvl>
  </w:abstractNum>
  <w:abstractNum w:abstractNumId="21" w15:restartNumberingAfterBreak="0">
    <w:nsid w:val="77C9276F"/>
    <w:multiLevelType w:val="hybridMultilevel"/>
    <w:tmpl w:val="8C309794"/>
    <w:lvl w:ilvl="0" w:tplc="652CCBBC">
      <w:start w:val="1"/>
      <w:numFmt w:val="decimal"/>
      <w:lvlText w:val="(%1)"/>
      <w:lvlJc w:val="left"/>
      <w:pPr>
        <w:ind w:left="72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78A06FC4"/>
    <w:multiLevelType w:val="hybridMultilevel"/>
    <w:tmpl w:val="7E32E1B0"/>
    <w:lvl w:ilvl="0" w:tplc="0405000F">
      <w:start w:val="1"/>
      <w:numFmt w:val="decimal"/>
      <w:lvlText w:val="%1."/>
      <w:lvlJc w:val="left"/>
      <w:pPr>
        <w:ind w:left="1144" w:hanging="360"/>
      </w:pPr>
      <w:rPr>
        <w:rFonts w:ascii="Times New Roman" w:hAnsi="Times New Roman" w:cs="Times New Roman"/>
      </w:rPr>
    </w:lvl>
    <w:lvl w:ilvl="1" w:tplc="04050019">
      <w:start w:val="1"/>
      <w:numFmt w:val="lowerLetter"/>
      <w:lvlText w:val="%2."/>
      <w:lvlJc w:val="left"/>
      <w:pPr>
        <w:ind w:left="1864" w:hanging="360"/>
      </w:pPr>
      <w:rPr>
        <w:rFonts w:ascii="Times New Roman" w:hAnsi="Times New Roman" w:cs="Times New Roman"/>
      </w:rPr>
    </w:lvl>
    <w:lvl w:ilvl="2" w:tplc="0405001B">
      <w:start w:val="1"/>
      <w:numFmt w:val="lowerRoman"/>
      <w:lvlText w:val="%3."/>
      <w:lvlJc w:val="right"/>
      <w:pPr>
        <w:ind w:left="2584" w:hanging="180"/>
      </w:pPr>
      <w:rPr>
        <w:rFonts w:ascii="Times New Roman" w:hAnsi="Times New Roman" w:cs="Times New Roman"/>
      </w:rPr>
    </w:lvl>
    <w:lvl w:ilvl="3" w:tplc="0405000F">
      <w:start w:val="1"/>
      <w:numFmt w:val="decimal"/>
      <w:lvlText w:val="%4."/>
      <w:lvlJc w:val="left"/>
      <w:pPr>
        <w:ind w:left="3304" w:hanging="360"/>
      </w:pPr>
      <w:rPr>
        <w:rFonts w:ascii="Times New Roman" w:hAnsi="Times New Roman" w:cs="Times New Roman"/>
      </w:rPr>
    </w:lvl>
    <w:lvl w:ilvl="4" w:tplc="04050019">
      <w:start w:val="1"/>
      <w:numFmt w:val="lowerLetter"/>
      <w:lvlText w:val="%5."/>
      <w:lvlJc w:val="left"/>
      <w:pPr>
        <w:ind w:left="4024" w:hanging="360"/>
      </w:pPr>
      <w:rPr>
        <w:rFonts w:ascii="Times New Roman" w:hAnsi="Times New Roman" w:cs="Times New Roman"/>
      </w:rPr>
    </w:lvl>
    <w:lvl w:ilvl="5" w:tplc="0405001B">
      <w:start w:val="1"/>
      <w:numFmt w:val="lowerRoman"/>
      <w:lvlText w:val="%6."/>
      <w:lvlJc w:val="right"/>
      <w:pPr>
        <w:ind w:left="4744" w:hanging="180"/>
      </w:pPr>
      <w:rPr>
        <w:rFonts w:ascii="Times New Roman" w:hAnsi="Times New Roman" w:cs="Times New Roman"/>
      </w:rPr>
    </w:lvl>
    <w:lvl w:ilvl="6" w:tplc="0405000F">
      <w:start w:val="1"/>
      <w:numFmt w:val="decimal"/>
      <w:lvlText w:val="%7."/>
      <w:lvlJc w:val="left"/>
      <w:pPr>
        <w:ind w:left="5464" w:hanging="360"/>
      </w:pPr>
      <w:rPr>
        <w:rFonts w:ascii="Times New Roman" w:hAnsi="Times New Roman" w:cs="Times New Roman"/>
      </w:rPr>
    </w:lvl>
    <w:lvl w:ilvl="7" w:tplc="04050019">
      <w:start w:val="1"/>
      <w:numFmt w:val="lowerLetter"/>
      <w:lvlText w:val="%8."/>
      <w:lvlJc w:val="left"/>
      <w:pPr>
        <w:ind w:left="6184" w:hanging="360"/>
      </w:pPr>
      <w:rPr>
        <w:rFonts w:ascii="Times New Roman" w:hAnsi="Times New Roman" w:cs="Times New Roman"/>
      </w:rPr>
    </w:lvl>
    <w:lvl w:ilvl="8" w:tplc="0405001B">
      <w:start w:val="1"/>
      <w:numFmt w:val="lowerRoman"/>
      <w:lvlText w:val="%9."/>
      <w:lvlJc w:val="right"/>
      <w:pPr>
        <w:ind w:left="6904" w:hanging="180"/>
      </w:pPr>
      <w:rPr>
        <w:rFonts w:ascii="Times New Roman" w:hAnsi="Times New Roman" w:cs="Times New Roman"/>
      </w:rPr>
    </w:lvl>
  </w:abstractNum>
  <w:abstractNum w:abstractNumId="23" w15:restartNumberingAfterBreak="0">
    <w:nsid w:val="7B1E0606"/>
    <w:multiLevelType w:val="hybridMultilevel"/>
    <w:tmpl w:val="719267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
  </w:num>
  <w:num w:numId="3">
    <w:abstractNumId w:val="0"/>
  </w:num>
  <w:num w:numId="4">
    <w:abstractNumId w:val="4"/>
  </w:num>
  <w:num w:numId="5">
    <w:abstractNumId w:val="18"/>
  </w:num>
  <w:num w:numId="6">
    <w:abstractNumId w:val="2"/>
  </w:num>
  <w:num w:numId="7">
    <w:abstractNumId w:val="18"/>
    <w:lvlOverride w:ilvl="0">
      <w:startOverride w:val="1"/>
    </w:lvlOverride>
    <w:lvlOverride w:ilvl="1">
      <w:startOverride w:val="2"/>
    </w:lvlOverride>
  </w:num>
  <w:num w:numId="8">
    <w:abstractNumId w:val="18"/>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8"/>
    <w:lvlOverride w:ilvl="0">
      <w:startOverride w:val="8"/>
    </w:lvlOverride>
  </w:num>
  <w:num w:numId="11">
    <w:abstractNumId w:val="15"/>
  </w:num>
  <w:num w:numId="12">
    <w:abstractNumId w:val="17"/>
  </w:num>
  <w:num w:numId="13">
    <w:abstractNumId w:val="12"/>
  </w:num>
  <w:num w:numId="14">
    <w:abstractNumId w:val="18"/>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3"/>
  </w:num>
  <w:num w:numId="17">
    <w:abstractNumId w:val="13"/>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2"/>
  </w:num>
  <w:num w:numId="21">
    <w:abstractNumId w:val="18"/>
    <w:lvlOverride w:ilvl="0">
      <w:startOverride w:val="1"/>
    </w:lvlOverride>
    <w:lvlOverride w:ilvl="1">
      <w:startOverride w:val="6"/>
    </w:lvlOverride>
  </w:num>
  <w:num w:numId="22">
    <w:abstractNumId w:val="18"/>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9"/>
  </w:num>
  <w:num w:numId="26">
    <w:abstractNumId w:val="11"/>
  </w:num>
  <w:num w:numId="27">
    <w:abstractNumId w:val="23"/>
  </w:num>
  <w:num w:numId="28">
    <w:abstractNumId w:val="14"/>
  </w:num>
  <w:num w:numId="29">
    <w:abstractNumId w:val="10"/>
  </w:num>
  <w:num w:numId="30">
    <w:abstractNumId w:val="16"/>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hideGrammaticalErrors/>
  <w:defaultTabStop w:val="709"/>
  <w:hyphenationZone w:val="425"/>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E29"/>
    <w:rsid w:val="00001802"/>
    <w:rsid w:val="00005F83"/>
    <w:rsid w:val="00014A6E"/>
    <w:rsid w:val="00020E16"/>
    <w:rsid w:val="00037ACA"/>
    <w:rsid w:val="0004124A"/>
    <w:rsid w:val="00044C78"/>
    <w:rsid w:val="0006089E"/>
    <w:rsid w:val="0007125F"/>
    <w:rsid w:val="0009363B"/>
    <w:rsid w:val="000B31A4"/>
    <w:rsid w:val="000B6E10"/>
    <w:rsid w:val="000C4F59"/>
    <w:rsid w:val="000F3B77"/>
    <w:rsid w:val="00100E85"/>
    <w:rsid w:val="00116A45"/>
    <w:rsid w:val="00121938"/>
    <w:rsid w:val="0012436F"/>
    <w:rsid w:val="00132158"/>
    <w:rsid w:val="001523B2"/>
    <w:rsid w:val="001528A7"/>
    <w:rsid w:val="00155AC3"/>
    <w:rsid w:val="00160FB7"/>
    <w:rsid w:val="00163CAA"/>
    <w:rsid w:val="00165E4A"/>
    <w:rsid w:val="00166EB0"/>
    <w:rsid w:val="00167762"/>
    <w:rsid w:val="00183BB0"/>
    <w:rsid w:val="0018699A"/>
    <w:rsid w:val="001915FB"/>
    <w:rsid w:val="00192B0B"/>
    <w:rsid w:val="001A285D"/>
    <w:rsid w:val="001B1018"/>
    <w:rsid w:val="001B6A98"/>
    <w:rsid w:val="001D4AFE"/>
    <w:rsid w:val="001D7673"/>
    <w:rsid w:val="002042B6"/>
    <w:rsid w:val="00210B2F"/>
    <w:rsid w:val="00221FA8"/>
    <w:rsid w:val="00223BD1"/>
    <w:rsid w:val="00241E71"/>
    <w:rsid w:val="00250FB4"/>
    <w:rsid w:val="00260418"/>
    <w:rsid w:val="00274A47"/>
    <w:rsid w:val="002B0C76"/>
    <w:rsid w:val="002C0937"/>
    <w:rsid w:val="002C2356"/>
    <w:rsid w:val="002D79D1"/>
    <w:rsid w:val="002E50C3"/>
    <w:rsid w:val="002E5DCE"/>
    <w:rsid w:val="002F1A8B"/>
    <w:rsid w:val="00311320"/>
    <w:rsid w:val="00340B4F"/>
    <w:rsid w:val="00362F83"/>
    <w:rsid w:val="0037251D"/>
    <w:rsid w:val="0038291E"/>
    <w:rsid w:val="00384CC1"/>
    <w:rsid w:val="003B4FA6"/>
    <w:rsid w:val="003C1B93"/>
    <w:rsid w:val="003E0FE4"/>
    <w:rsid w:val="003E7561"/>
    <w:rsid w:val="00402643"/>
    <w:rsid w:val="004066A3"/>
    <w:rsid w:val="004232E8"/>
    <w:rsid w:val="0043296F"/>
    <w:rsid w:val="00434E29"/>
    <w:rsid w:val="0043582C"/>
    <w:rsid w:val="004379DA"/>
    <w:rsid w:val="00444ADD"/>
    <w:rsid w:val="00481B92"/>
    <w:rsid w:val="00484B67"/>
    <w:rsid w:val="004850C0"/>
    <w:rsid w:val="00487861"/>
    <w:rsid w:val="0049286A"/>
    <w:rsid w:val="004A7198"/>
    <w:rsid w:val="004B188A"/>
    <w:rsid w:val="004C2C17"/>
    <w:rsid w:val="004C326C"/>
    <w:rsid w:val="004C5B5E"/>
    <w:rsid w:val="004D6C0F"/>
    <w:rsid w:val="004E35AB"/>
    <w:rsid w:val="00511548"/>
    <w:rsid w:val="00514C17"/>
    <w:rsid w:val="00523434"/>
    <w:rsid w:val="00523486"/>
    <w:rsid w:val="005454B7"/>
    <w:rsid w:val="00545944"/>
    <w:rsid w:val="00553528"/>
    <w:rsid w:val="00574A9A"/>
    <w:rsid w:val="00590AF4"/>
    <w:rsid w:val="005C1E31"/>
    <w:rsid w:val="005F41C9"/>
    <w:rsid w:val="00603487"/>
    <w:rsid w:val="00615ADD"/>
    <w:rsid w:val="0063082D"/>
    <w:rsid w:val="00633346"/>
    <w:rsid w:val="00660EBA"/>
    <w:rsid w:val="006629F2"/>
    <w:rsid w:val="0066383C"/>
    <w:rsid w:val="00664DC4"/>
    <w:rsid w:val="00676398"/>
    <w:rsid w:val="00684BD5"/>
    <w:rsid w:val="0069799E"/>
    <w:rsid w:val="006A1665"/>
    <w:rsid w:val="006B54DA"/>
    <w:rsid w:val="006B6F14"/>
    <w:rsid w:val="006E3CAA"/>
    <w:rsid w:val="006F14A9"/>
    <w:rsid w:val="006F2633"/>
    <w:rsid w:val="006F5538"/>
    <w:rsid w:val="00703EE0"/>
    <w:rsid w:val="00711886"/>
    <w:rsid w:val="00746451"/>
    <w:rsid w:val="007751C1"/>
    <w:rsid w:val="0079730D"/>
    <w:rsid w:val="007C7558"/>
    <w:rsid w:val="007D58D5"/>
    <w:rsid w:val="007E37B2"/>
    <w:rsid w:val="007F2F1B"/>
    <w:rsid w:val="00804009"/>
    <w:rsid w:val="00805E78"/>
    <w:rsid w:val="00811BB4"/>
    <w:rsid w:val="00817DCF"/>
    <w:rsid w:val="0082727F"/>
    <w:rsid w:val="00827C9A"/>
    <w:rsid w:val="008359A9"/>
    <w:rsid w:val="008407EE"/>
    <w:rsid w:val="00851042"/>
    <w:rsid w:val="00854585"/>
    <w:rsid w:val="008634DF"/>
    <w:rsid w:val="00870660"/>
    <w:rsid w:val="00876CF2"/>
    <w:rsid w:val="008973BF"/>
    <w:rsid w:val="008A3022"/>
    <w:rsid w:val="008E329D"/>
    <w:rsid w:val="008E7962"/>
    <w:rsid w:val="008F40CB"/>
    <w:rsid w:val="008F6048"/>
    <w:rsid w:val="009010A2"/>
    <w:rsid w:val="00901142"/>
    <w:rsid w:val="0090153D"/>
    <w:rsid w:val="00901FA8"/>
    <w:rsid w:val="009164F8"/>
    <w:rsid w:val="00933A10"/>
    <w:rsid w:val="00954C01"/>
    <w:rsid w:val="00960359"/>
    <w:rsid w:val="00977A6F"/>
    <w:rsid w:val="009962FF"/>
    <w:rsid w:val="009A1C3F"/>
    <w:rsid w:val="009B63D7"/>
    <w:rsid w:val="009C3F53"/>
    <w:rsid w:val="009D098A"/>
    <w:rsid w:val="009F62FC"/>
    <w:rsid w:val="00A137D5"/>
    <w:rsid w:val="00A147C4"/>
    <w:rsid w:val="00A16B53"/>
    <w:rsid w:val="00A438F4"/>
    <w:rsid w:val="00A54707"/>
    <w:rsid w:val="00A92300"/>
    <w:rsid w:val="00A97653"/>
    <w:rsid w:val="00AF5188"/>
    <w:rsid w:val="00B044D8"/>
    <w:rsid w:val="00B25729"/>
    <w:rsid w:val="00B274A1"/>
    <w:rsid w:val="00B30FAD"/>
    <w:rsid w:val="00B420D6"/>
    <w:rsid w:val="00B45A61"/>
    <w:rsid w:val="00B567B0"/>
    <w:rsid w:val="00B9432A"/>
    <w:rsid w:val="00BA25A8"/>
    <w:rsid w:val="00BA671D"/>
    <w:rsid w:val="00BD5383"/>
    <w:rsid w:val="00BF139B"/>
    <w:rsid w:val="00C07170"/>
    <w:rsid w:val="00C11BA9"/>
    <w:rsid w:val="00C16D38"/>
    <w:rsid w:val="00C20BA5"/>
    <w:rsid w:val="00C23167"/>
    <w:rsid w:val="00C2612E"/>
    <w:rsid w:val="00C27FEE"/>
    <w:rsid w:val="00C3384A"/>
    <w:rsid w:val="00C45C97"/>
    <w:rsid w:val="00C56A3F"/>
    <w:rsid w:val="00C5756D"/>
    <w:rsid w:val="00C81E38"/>
    <w:rsid w:val="00CB363F"/>
    <w:rsid w:val="00CB7671"/>
    <w:rsid w:val="00CC7FD4"/>
    <w:rsid w:val="00CF67D7"/>
    <w:rsid w:val="00D16E5B"/>
    <w:rsid w:val="00D42340"/>
    <w:rsid w:val="00D5372B"/>
    <w:rsid w:val="00D53E2C"/>
    <w:rsid w:val="00D5505B"/>
    <w:rsid w:val="00D66A44"/>
    <w:rsid w:val="00D92C99"/>
    <w:rsid w:val="00D97EAB"/>
    <w:rsid w:val="00DB639E"/>
    <w:rsid w:val="00DD5A9F"/>
    <w:rsid w:val="00DD649E"/>
    <w:rsid w:val="00DE2536"/>
    <w:rsid w:val="00DE3B9E"/>
    <w:rsid w:val="00DE5084"/>
    <w:rsid w:val="00DF0BB5"/>
    <w:rsid w:val="00E14513"/>
    <w:rsid w:val="00E20957"/>
    <w:rsid w:val="00E235E8"/>
    <w:rsid w:val="00E24907"/>
    <w:rsid w:val="00E2502C"/>
    <w:rsid w:val="00E378D7"/>
    <w:rsid w:val="00E55DB4"/>
    <w:rsid w:val="00E70021"/>
    <w:rsid w:val="00E71CEC"/>
    <w:rsid w:val="00EA3274"/>
    <w:rsid w:val="00EB6C37"/>
    <w:rsid w:val="00EC0A26"/>
    <w:rsid w:val="00EC1007"/>
    <w:rsid w:val="00EE4372"/>
    <w:rsid w:val="00F022FB"/>
    <w:rsid w:val="00F11BF0"/>
    <w:rsid w:val="00F206CA"/>
    <w:rsid w:val="00F45338"/>
    <w:rsid w:val="00F456C2"/>
    <w:rsid w:val="00F6088D"/>
    <w:rsid w:val="00F722E2"/>
    <w:rsid w:val="00F7435D"/>
    <w:rsid w:val="00FC1ACA"/>
    <w:rsid w:val="00FC1C40"/>
    <w:rsid w:val="00FC66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A8192"/>
  <w15:docId w15:val="{55AF6759-91B0-4388-8B72-2742C45A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sz w:val="24"/>
    </w:rPr>
  </w:style>
  <w:style w:type="paragraph" w:styleId="Nadpis1">
    <w:name w:val="heading 1"/>
    <w:basedOn w:val="Normln"/>
    <w:next w:val="Normln"/>
    <w:qFormat/>
    <w:pPr>
      <w:keepNext/>
      <w:spacing w:before="240" w:after="60"/>
      <w:outlineLvl w:val="0"/>
    </w:pPr>
    <w:rPr>
      <w:rFonts w:ascii="Cambria" w:hAnsi="Cambria"/>
      <w:b/>
      <w:bCs/>
      <w:kern w:val="32"/>
      <w:sz w:val="32"/>
      <w:szCs w:val="32"/>
    </w:rPr>
  </w:style>
  <w:style w:type="paragraph" w:styleId="Nadpis3">
    <w:name w:val="heading 3"/>
    <w:basedOn w:val="Normln"/>
    <w:next w:val="Normln"/>
    <w:qFormat/>
    <w:pPr>
      <w:keepNext/>
      <w:keepLines/>
      <w:spacing w:before="20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rPr>
      <w:rFonts w:ascii="Cambria" w:hAnsi="Cambria"/>
      <w:b/>
      <w:kern w:val="32"/>
      <w:sz w:val="32"/>
    </w:rPr>
  </w:style>
  <w:style w:type="paragraph" w:customStyle="1" w:styleId="Textbubliny1">
    <w:name w:val="Text bubliny1"/>
    <w:basedOn w:val="Normln"/>
    <w:rPr>
      <w:rFonts w:ascii="Tahoma" w:hAnsi="Tahoma" w:cs="Tahoma"/>
      <w:sz w:val="16"/>
      <w:szCs w:val="16"/>
    </w:rPr>
  </w:style>
  <w:style w:type="character" w:customStyle="1" w:styleId="BalloonTextChar">
    <w:name w:val="Balloon Text Char"/>
    <w:rPr>
      <w:rFonts w:ascii="Tahoma" w:hAnsi="Tahoma" w:cs="Tahoma"/>
      <w:sz w:val="16"/>
    </w:rPr>
  </w:style>
  <w:style w:type="paragraph" w:styleId="Zhlav">
    <w:name w:val="header"/>
    <w:basedOn w:val="Normln"/>
    <w:semiHidden/>
    <w:pPr>
      <w:tabs>
        <w:tab w:val="center" w:pos="4536"/>
        <w:tab w:val="right" w:pos="9072"/>
      </w:tabs>
    </w:pPr>
    <w:rPr>
      <w:sz w:val="20"/>
    </w:rPr>
  </w:style>
  <w:style w:type="character" w:customStyle="1" w:styleId="HeaderChar">
    <w:name w:val="Header Char"/>
    <w:rPr>
      <w:sz w:val="20"/>
    </w:rPr>
  </w:style>
  <w:style w:type="paragraph" w:customStyle="1" w:styleId="Textparagrafu">
    <w:name w:val="Text paragrafu"/>
    <w:basedOn w:val="Normln"/>
    <w:pPr>
      <w:spacing w:before="240"/>
      <w:ind w:firstLine="425"/>
      <w:outlineLvl w:val="5"/>
    </w:pPr>
  </w:style>
  <w:style w:type="paragraph" w:customStyle="1" w:styleId="Paragraf">
    <w:name w:val="Paragraf"/>
    <w:basedOn w:val="Normln"/>
    <w:next w:val="Textodstavce"/>
    <w:pPr>
      <w:keepNext/>
      <w:keepLines/>
      <w:spacing w:before="240"/>
      <w:jc w:val="center"/>
      <w:outlineLvl w:val="5"/>
    </w:pPr>
  </w:style>
  <w:style w:type="paragraph" w:customStyle="1" w:styleId="Oddl">
    <w:name w:val="Oddíl"/>
    <w:basedOn w:val="Normln"/>
    <w:next w:val="Nadpisoddlu"/>
    <w:pPr>
      <w:keepNext/>
      <w:keepLines/>
      <w:spacing w:before="240"/>
      <w:jc w:val="center"/>
      <w:outlineLvl w:val="4"/>
    </w:pPr>
  </w:style>
  <w:style w:type="paragraph" w:customStyle="1" w:styleId="Nadpisoddlu">
    <w:name w:val="Nadpis oddílu"/>
    <w:basedOn w:val="Normln"/>
    <w:next w:val="Paragraf"/>
    <w:pPr>
      <w:keepNext/>
      <w:keepLines/>
      <w:jc w:val="center"/>
      <w:outlineLvl w:val="4"/>
    </w:pPr>
    <w:rPr>
      <w:b/>
    </w:rPr>
  </w:style>
  <w:style w:type="paragraph" w:customStyle="1" w:styleId="Dl">
    <w:name w:val="Díl"/>
    <w:basedOn w:val="Normln"/>
    <w:next w:val="Nadpisdlu"/>
    <w:pPr>
      <w:keepNext/>
      <w:keepLines/>
      <w:spacing w:before="240"/>
      <w:jc w:val="center"/>
      <w:outlineLvl w:val="3"/>
    </w:pPr>
  </w:style>
  <w:style w:type="paragraph" w:customStyle="1" w:styleId="Nadpisdlu">
    <w:name w:val="Nadpis dílu"/>
    <w:basedOn w:val="Normln"/>
    <w:next w:val="Oddl"/>
    <w:pPr>
      <w:keepNext/>
      <w:keepLines/>
      <w:jc w:val="center"/>
      <w:outlineLvl w:val="3"/>
    </w:pPr>
    <w:rPr>
      <w:b/>
    </w:rPr>
  </w:style>
  <w:style w:type="paragraph" w:customStyle="1" w:styleId="Hlava">
    <w:name w:val="Hlava"/>
    <w:basedOn w:val="Normln"/>
    <w:next w:val="Nadpishlavy"/>
    <w:pPr>
      <w:keepNext/>
      <w:keepLines/>
      <w:spacing w:before="240"/>
      <w:jc w:val="center"/>
      <w:outlineLvl w:val="2"/>
    </w:pPr>
  </w:style>
  <w:style w:type="paragraph" w:customStyle="1" w:styleId="Nadpishlavy">
    <w:name w:val="Nadpis hlavy"/>
    <w:basedOn w:val="Normln"/>
    <w:next w:val="Dl"/>
    <w:pPr>
      <w:keepNext/>
      <w:keepLines/>
      <w:jc w:val="center"/>
      <w:outlineLvl w:val="2"/>
    </w:pPr>
    <w:rPr>
      <w:b/>
    </w:rPr>
  </w:style>
  <w:style w:type="paragraph" w:customStyle="1" w:styleId="ST">
    <w:name w:val="ČÁST"/>
    <w:basedOn w:val="Normln"/>
    <w:next w:val="NADPISSTI"/>
    <w:pPr>
      <w:keepNext/>
      <w:keepLines/>
      <w:spacing w:before="240" w:after="120"/>
      <w:jc w:val="center"/>
      <w:outlineLvl w:val="1"/>
    </w:pPr>
    <w:rPr>
      <w:caps/>
    </w:rPr>
  </w:style>
  <w:style w:type="paragraph" w:customStyle="1" w:styleId="NADPISSTI">
    <w:name w:val="NADPIS ČÁSTI"/>
    <w:basedOn w:val="Normln"/>
    <w:next w:val="Hlava"/>
    <w:pPr>
      <w:keepNext/>
      <w:keepLines/>
      <w:jc w:val="center"/>
      <w:outlineLvl w:val="1"/>
    </w:pPr>
    <w:rPr>
      <w:b/>
    </w:rPr>
  </w:style>
  <w:style w:type="paragraph" w:customStyle="1" w:styleId="ZKON">
    <w:name w:val="ZÁKON"/>
    <w:basedOn w:val="Normln"/>
    <w:next w:val="nadpiszkona"/>
    <w:pPr>
      <w:keepNext/>
      <w:keepLines/>
      <w:jc w:val="center"/>
      <w:outlineLvl w:val="0"/>
    </w:pPr>
    <w:rPr>
      <w:b/>
      <w:caps/>
    </w:rPr>
  </w:style>
  <w:style w:type="paragraph" w:customStyle="1" w:styleId="nadpiszkona">
    <w:name w:val="nadpis zákona"/>
    <w:basedOn w:val="Normln"/>
    <w:next w:val="Parlament"/>
    <w:pPr>
      <w:keepNext/>
      <w:keepLines/>
      <w:spacing w:before="120"/>
      <w:jc w:val="center"/>
      <w:outlineLvl w:val="0"/>
    </w:pPr>
    <w:rPr>
      <w:b/>
    </w:rPr>
  </w:style>
  <w:style w:type="paragraph" w:customStyle="1" w:styleId="Parlament">
    <w:name w:val="Parlament"/>
    <w:basedOn w:val="Normln"/>
    <w:next w:val="ST"/>
    <w:pPr>
      <w:keepNext/>
      <w:keepLines/>
      <w:spacing w:before="360" w:after="240"/>
    </w:pPr>
  </w:style>
  <w:style w:type="paragraph" w:customStyle="1" w:styleId="Textlnku">
    <w:name w:val="Text článku"/>
    <w:basedOn w:val="Normln"/>
    <w:pPr>
      <w:spacing w:before="240"/>
      <w:ind w:firstLine="425"/>
      <w:outlineLvl w:val="5"/>
    </w:pPr>
  </w:style>
  <w:style w:type="paragraph" w:customStyle="1" w:styleId="lnek">
    <w:name w:val="Článek"/>
    <w:basedOn w:val="Normln"/>
    <w:next w:val="Textodstavce"/>
    <w:pPr>
      <w:keepNext/>
      <w:keepLines/>
      <w:spacing w:before="240"/>
      <w:jc w:val="center"/>
      <w:outlineLvl w:val="5"/>
    </w:pPr>
  </w:style>
  <w:style w:type="paragraph" w:customStyle="1" w:styleId="CELEX">
    <w:name w:val="CELEX"/>
    <w:basedOn w:val="Normln"/>
    <w:next w:val="Normln"/>
    <w:pPr>
      <w:spacing w:before="60"/>
    </w:pPr>
    <w:rPr>
      <w:i/>
      <w:sz w:val="20"/>
    </w:rPr>
  </w:style>
  <w:style w:type="paragraph" w:customStyle="1" w:styleId="funkce">
    <w:name w:val="funkce"/>
    <w:basedOn w:val="Normln"/>
    <w:pPr>
      <w:keepLines/>
      <w:jc w:val="center"/>
    </w:pPr>
  </w:style>
  <w:style w:type="paragraph" w:customStyle="1" w:styleId="Psmeno">
    <w:name w:val="&quot;Písmeno&quot;"/>
    <w:basedOn w:val="Normln"/>
    <w:next w:val="Normln"/>
    <w:pPr>
      <w:keepNext/>
      <w:keepLines/>
      <w:ind w:left="425" w:hanging="425"/>
    </w:pPr>
  </w:style>
  <w:style w:type="paragraph" w:customStyle="1" w:styleId="Oznaenpozmn">
    <w:name w:val="Označení pozm.n."/>
    <w:basedOn w:val="Normln"/>
    <w:next w:val="Normln"/>
    <w:pPr>
      <w:numPr>
        <w:numId w:val="2"/>
      </w:numPr>
      <w:spacing w:after="120"/>
    </w:pPr>
    <w:rPr>
      <w:b/>
    </w:rPr>
  </w:style>
  <w:style w:type="paragraph" w:customStyle="1" w:styleId="Textpozmn">
    <w:name w:val="Text pozm.n."/>
    <w:basedOn w:val="Normln"/>
    <w:next w:val="Normln"/>
    <w:pPr>
      <w:numPr>
        <w:numId w:val="3"/>
      </w:numPr>
      <w:tabs>
        <w:tab w:val="left" w:pos="851"/>
      </w:tabs>
      <w:spacing w:after="120"/>
      <w:ind w:left="850"/>
    </w:pPr>
  </w:style>
  <w:style w:type="paragraph" w:customStyle="1" w:styleId="Novelizanbod">
    <w:name w:val="Novelizační bod"/>
    <w:basedOn w:val="Normln"/>
    <w:next w:val="Normln"/>
    <w:pPr>
      <w:keepNext/>
      <w:keepLines/>
      <w:numPr>
        <w:numId w:val="4"/>
      </w:numPr>
      <w:tabs>
        <w:tab w:val="left" w:pos="851"/>
      </w:tabs>
      <w:spacing w:before="480" w:after="120"/>
    </w:pPr>
    <w:rPr>
      <w:u w:val="single"/>
    </w:rPr>
  </w:style>
  <w:style w:type="paragraph" w:customStyle="1" w:styleId="Novelizanbodvpozmn">
    <w:name w:val="Novelizační bod v pozm.n."/>
    <w:basedOn w:val="Normln"/>
    <w:next w:val="Normln"/>
    <w:pPr>
      <w:keepNext/>
      <w:keepLines/>
      <w:numPr>
        <w:numId w:val="1"/>
      </w:numPr>
      <w:tabs>
        <w:tab w:val="left" w:pos="1418"/>
      </w:tabs>
      <w:spacing w:before="240"/>
    </w:pPr>
  </w:style>
  <w:style w:type="paragraph" w:customStyle="1" w:styleId="Nadpispozmn">
    <w:name w:val="Nadpis pozm.n."/>
    <w:basedOn w:val="Normln"/>
    <w:next w:val="Normln"/>
    <w:pPr>
      <w:keepNext/>
      <w:keepLines/>
      <w:spacing w:after="120"/>
      <w:jc w:val="center"/>
    </w:pPr>
    <w:rPr>
      <w:b/>
      <w:sz w:val="32"/>
    </w:rPr>
  </w:style>
  <w:style w:type="paragraph" w:customStyle="1" w:styleId="Textbodu">
    <w:name w:val="Text bodu"/>
    <w:basedOn w:val="Normln"/>
    <w:pPr>
      <w:numPr>
        <w:ilvl w:val="2"/>
        <w:numId w:val="5"/>
      </w:numPr>
      <w:outlineLvl w:val="8"/>
    </w:pPr>
  </w:style>
  <w:style w:type="paragraph" w:customStyle="1" w:styleId="Textpsmene">
    <w:name w:val="Text písmene"/>
    <w:basedOn w:val="Normln"/>
    <w:pPr>
      <w:numPr>
        <w:ilvl w:val="1"/>
        <w:numId w:val="5"/>
      </w:numPr>
      <w:outlineLvl w:val="7"/>
    </w:pPr>
  </w:style>
  <w:style w:type="character" w:customStyle="1" w:styleId="Odkaznapoznpodarou">
    <w:name w:val="Odkaz na pozn. pod čarou"/>
    <w:rPr>
      <w:vertAlign w:val="superscript"/>
    </w:rPr>
  </w:style>
  <w:style w:type="character" w:styleId="Odkaznakoment">
    <w:name w:val="annotation reference"/>
    <w:basedOn w:val="Standardnpsmoodstavce"/>
    <w:semiHidden/>
    <w:rPr>
      <w:rFonts w:ascii="Times New Roman" w:hAnsi="Times New Roman" w:cs="Times New Roman"/>
      <w:sz w:val="16"/>
    </w:rPr>
  </w:style>
  <w:style w:type="paragraph" w:customStyle="1" w:styleId="Textodstavce">
    <w:name w:val="Text odstavce"/>
    <w:basedOn w:val="Normln"/>
    <w:pPr>
      <w:numPr>
        <w:numId w:val="5"/>
      </w:numPr>
      <w:tabs>
        <w:tab w:val="left" w:pos="851"/>
      </w:tabs>
      <w:spacing w:before="120" w:after="120"/>
      <w:outlineLvl w:val="6"/>
    </w:pPr>
  </w:style>
  <w:style w:type="paragraph" w:customStyle="1" w:styleId="Textbodunovely">
    <w:name w:val="Text bodu novely"/>
    <w:basedOn w:val="Normln"/>
    <w:next w:val="Normln"/>
    <w:pPr>
      <w:ind w:left="567" w:hanging="567"/>
    </w:pPr>
  </w:style>
  <w:style w:type="character" w:styleId="slostrnky">
    <w:name w:val="page number"/>
    <w:basedOn w:val="Standardnpsmoodstavce"/>
    <w:semiHidden/>
    <w:rPr>
      <w:rFonts w:ascii="Times New Roman" w:hAnsi="Times New Roman" w:cs="Times New Roman"/>
    </w:rPr>
  </w:style>
  <w:style w:type="paragraph" w:styleId="Zpat">
    <w:name w:val="footer"/>
    <w:basedOn w:val="Normln"/>
    <w:semiHidden/>
    <w:pPr>
      <w:tabs>
        <w:tab w:val="center" w:pos="4536"/>
        <w:tab w:val="right" w:pos="9072"/>
      </w:tabs>
    </w:pPr>
    <w:rPr>
      <w:sz w:val="20"/>
    </w:rPr>
  </w:style>
  <w:style w:type="character" w:customStyle="1" w:styleId="FooterChar">
    <w:name w:val="Footer Char"/>
    <w:rPr>
      <w:sz w:val="20"/>
    </w:rPr>
  </w:style>
  <w:style w:type="paragraph" w:styleId="Textpoznpodarou">
    <w:name w:val="footnote text"/>
    <w:basedOn w:val="Normln"/>
    <w:semiHidden/>
    <w:pPr>
      <w:tabs>
        <w:tab w:val="left" w:pos="425"/>
      </w:tabs>
      <w:ind w:left="425" w:hanging="425"/>
    </w:pPr>
    <w:rPr>
      <w:sz w:val="20"/>
    </w:rPr>
  </w:style>
  <w:style w:type="character" w:customStyle="1" w:styleId="FootnoteTextChar">
    <w:name w:val="Footnote Text Char"/>
    <w:rPr>
      <w:sz w:val="20"/>
    </w:rPr>
  </w:style>
  <w:style w:type="character" w:styleId="Znakapoznpodarou">
    <w:name w:val="footnote reference"/>
    <w:basedOn w:val="Standardnpsmoodstavce"/>
    <w:semiHidden/>
    <w:rPr>
      <w:rFonts w:ascii="Times New Roman" w:hAnsi="Times New Roman" w:cs="Times New Roman"/>
      <w:vertAlign w:val="superscript"/>
    </w:rPr>
  </w:style>
  <w:style w:type="paragraph" w:styleId="Titulek">
    <w:name w:val="caption"/>
    <w:basedOn w:val="Normln"/>
    <w:next w:val="Normln"/>
    <w:qFormat/>
    <w:pPr>
      <w:spacing w:before="120" w:after="120"/>
    </w:pPr>
    <w:rPr>
      <w:b/>
    </w:rPr>
  </w:style>
  <w:style w:type="paragraph" w:customStyle="1" w:styleId="Nvrh">
    <w:name w:val="Návrh"/>
    <w:basedOn w:val="Normln"/>
    <w:next w:val="ZKON"/>
    <w:pPr>
      <w:keepNext/>
      <w:keepLines/>
      <w:spacing w:after="240"/>
      <w:jc w:val="center"/>
      <w:outlineLvl w:val="0"/>
    </w:pPr>
    <w:rPr>
      <w:spacing w:val="40"/>
    </w:rPr>
  </w:style>
  <w:style w:type="paragraph" w:customStyle="1" w:styleId="Podpis">
    <w:name w:val="Podpis_"/>
    <w:basedOn w:val="Normln"/>
    <w:next w:val="funkce"/>
    <w:pPr>
      <w:keepNext/>
      <w:keepLines/>
      <w:spacing w:before="720"/>
      <w:jc w:val="center"/>
    </w:pPr>
  </w:style>
  <w:style w:type="paragraph" w:styleId="Textkomente">
    <w:name w:val="annotation text"/>
    <w:basedOn w:val="Normln"/>
    <w:semiHidden/>
    <w:pPr>
      <w:suppressAutoHyphens/>
    </w:pPr>
    <w:rPr>
      <w:sz w:val="20"/>
      <w:lang w:eastAsia="ar-SA"/>
    </w:rPr>
  </w:style>
  <w:style w:type="character" w:customStyle="1" w:styleId="CommentTextChar">
    <w:name w:val="Comment Text Char"/>
    <w:rPr>
      <w:lang w:val="x-none" w:eastAsia="ar-SA" w:bidi="ar-SA"/>
    </w:rPr>
  </w:style>
  <w:style w:type="paragraph" w:customStyle="1" w:styleId="VARIANTA">
    <w:name w:val="VARIANTA"/>
    <w:basedOn w:val="Normln"/>
    <w:next w:val="Normln"/>
    <w:pPr>
      <w:keepNext/>
      <w:spacing w:before="120" w:after="120"/>
    </w:pPr>
    <w:rPr>
      <w:caps/>
      <w:spacing w:val="60"/>
    </w:rPr>
  </w:style>
  <w:style w:type="paragraph" w:customStyle="1" w:styleId="VARIANTA-konec">
    <w:name w:val="VARIANTA - konec"/>
    <w:basedOn w:val="Normln"/>
    <w:next w:val="Normln"/>
    <w:rPr>
      <w:caps/>
      <w:spacing w:val="60"/>
    </w:rPr>
  </w:style>
  <w:style w:type="paragraph" w:customStyle="1" w:styleId="Nadpisparagrafu">
    <w:name w:val="Nadpis paragrafu"/>
    <w:basedOn w:val="Paragraf"/>
    <w:next w:val="Textodstavce"/>
    <w:rPr>
      <w:b/>
    </w:rPr>
  </w:style>
  <w:style w:type="paragraph" w:customStyle="1" w:styleId="Nadpislnku">
    <w:name w:val="Nadpis článku"/>
    <w:basedOn w:val="lnek"/>
    <w:next w:val="Textodstavce"/>
    <w:rPr>
      <w:b/>
    </w:rPr>
  </w:style>
  <w:style w:type="paragraph" w:styleId="Zkladntext">
    <w:name w:val="Body Text"/>
    <w:basedOn w:val="Normln"/>
    <w:semiHidden/>
    <w:pPr>
      <w:suppressAutoHyphens/>
      <w:spacing w:after="120"/>
    </w:pPr>
    <w:rPr>
      <w:lang w:eastAsia="ar-SA"/>
    </w:rPr>
  </w:style>
  <w:style w:type="character" w:customStyle="1" w:styleId="BodyTextChar">
    <w:name w:val="Body Text Char"/>
    <w:rPr>
      <w:sz w:val="24"/>
      <w:lang w:val="x-none" w:eastAsia="ar-SA" w:bidi="ar-SA"/>
    </w:rPr>
  </w:style>
  <w:style w:type="paragraph" w:customStyle="1" w:styleId="Pedformtovantext">
    <w:name w:val="Předformátovaný text"/>
    <w:basedOn w:val="Normln"/>
    <w:pPr>
      <w:suppressAutoHyphens/>
    </w:pPr>
    <w:rPr>
      <w:rFonts w:ascii="Courier New" w:hAnsi="Courier New" w:cs="Courier New"/>
      <w:sz w:val="20"/>
      <w:lang w:eastAsia="ar-SA"/>
    </w:rPr>
  </w:style>
  <w:style w:type="character" w:customStyle="1" w:styleId="tema2">
    <w:name w:val="tema2"/>
  </w:style>
  <w:style w:type="paragraph" w:styleId="FormtovanvHTML">
    <w:name w:val="HTML Preformatted"/>
    <w:basedOn w:val="Normln"/>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rPr>
      <w:rFonts w:ascii="Courier New" w:hAnsi="Courier New" w:cs="Courier New"/>
    </w:rPr>
  </w:style>
  <w:style w:type="paragraph" w:customStyle="1" w:styleId="Odstavecseseznamem1">
    <w:name w:val="Odstavec se seznamem1"/>
    <w:basedOn w:val="Normln"/>
    <w:pPr>
      <w:ind w:left="720"/>
    </w:pPr>
  </w:style>
  <w:style w:type="paragraph" w:customStyle="1" w:styleId="Typedudocument">
    <w:name w:val="Type du document"/>
    <w:basedOn w:val="Normln"/>
    <w:next w:val="Normln"/>
    <w:pPr>
      <w:suppressAutoHyphens/>
      <w:spacing w:before="360" w:line="360" w:lineRule="auto"/>
      <w:jc w:val="center"/>
    </w:pPr>
    <w:rPr>
      <w:b/>
      <w:lang w:eastAsia="ar-SA"/>
    </w:rPr>
  </w:style>
  <w:style w:type="paragraph" w:customStyle="1" w:styleId="Point0">
    <w:name w:val="Point 0"/>
    <w:basedOn w:val="Normln"/>
    <w:pPr>
      <w:spacing w:before="120" w:after="120"/>
      <w:ind w:left="851" w:hanging="851"/>
    </w:pPr>
    <w:rPr>
      <w:lang w:eastAsia="en-GB"/>
    </w:rPr>
  </w:style>
  <w:style w:type="paragraph" w:customStyle="1" w:styleId="Pedmtkomente1">
    <w:name w:val="Předmět komentáře1"/>
    <w:basedOn w:val="Textkomente"/>
    <w:next w:val="Textkomente"/>
    <w:pPr>
      <w:suppressAutoHyphens w:val="0"/>
    </w:pPr>
    <w:rPr>
      <w:b/>
      <w:bCs/>
    </w:rPr>
  </w:style>
  <w:style w:type="character" w:customStyle="1" w:styleId="CommentSubjectChar">
    <w:name w:val="Comment Subject Char"/>
    <w:rPr>
      <w:b/>
      <w:lang w:val="x-none" w:eastAsia="ar-SA" w:bidi="ar-SA"/>
    </w:rPr>
  </w:style>
  <w:style w:type="paragraph" w:styleId="Normlnweb">
    <w:name w:val="Normal (Web)"/>
    <w:basedOn w:val="Normln"/>
    <w:semiHidden/>
    <w:pPr>
      <w:spacing w:before="100" w:beforeAutospacing="1" w:after="100" w:afterAutospacing="1"/>
      <w:jc w:val="left"/>
    </w:pPr>
    <w:rPr>
      <w:szCs w:val="24"/>
    </w:rPr>
  </w:style>
  <w:style w:type="character" w:customStyle="1" w:styleId="apple-converted-space">
    <w:name w:val="apple-converted-space"/>
    <w:basedOn w:val="Standardnpsmoodstavce"/>
    <w:rPr>
      <w:rFonts w:ascii="Times New Roman" w:hAnsi="Times New Roman" w:cs="Times New Roman"/>
    </w:rPr>
  </w:style>
  <w:style w:type="character" w:customStyle="1" w:styleId="h1a">
    <w:name w:val="h1a"/>
    <w:basedOn w:val="Standardnpsmoodstavce"/>
    <w:rPr>
      <w:rFonts w:ascii="Times New Roman" w:hAnsi="Times New Roman" w:cs="Times New Roman"/>
    </w:rPr>
  </w:style>
  <w:style w:type="paragraph" w:customStyle="1" w:styleId="Revize1">
    <w:name w:val="Revize1"/>
    <w:hidden/>
    <w:rPr>
      <w:sz w:val="24"/>
    </w:rPr>
  </w:style>
  <w:style w:type="character" w:customStyle="1" w:styleId="Heading3Char">
    <w:name w:val="Heading 3 Char"/>
    <w:rPr>
      <w:rFonts w:ascii="Cambria" w:hAnsi="Cambria"/>
      <w:b/>
      <w:color w:val="4F81BD"/>
      <w:sz w:val="24"/>
    </w:rPr>
  </w:style>
  <w:style w:type="paragraph" w:customStyle="1" w:styleId="Bezmezer1">
    <w:name w:val="Bez mezer1"/>
    <w:pPr>
      <w:jc w:val="both"/>
    </w:pPr>
    <w:rPr>
      <w:sz w:val="24"/>
    </w:rPr>
  </w:style>
  <w:style w:type="paragraph" w:customStyle="1" w:styleId="cc">
    <w:name w:val="cc"/>
    <w:basedOn w:val="Normln"/>
    <w:pPr>
      <w:spacing w:before="100" w:beforeAutospacing="1" w:after="100" w:afterAutospacing="1"/>
      <w:jc w:val="left"/>
    </w:pPr>
    <w:rPr>
      <w:szCs w:val="24"/>
    </w:rPr>
  </w:style>
  <w:style w:type="paragraph" w:customStyle="1" w:styleId="para">
    <w:name w:val="para"/>
    <w:basedOn w:val="Normln"/>
    <w:pPr>
      <w:spacing w:before="100" w:beforeAutospacing="1" w:after="100" w:afterAutospacing="1"/>
      <w:jc w:val="left"/>
    </w:pPr>
    <w:rPr>
      <w:szCs w:val="24"/>
    </w:rPr>
  </w:style>
  <w:style w:type="paragraph" w:customStyle="1" w:styleId="go">
    <w:name w:val="go"/>
    <w:basedOn w:val="Normln"/>
    <w:pPr>
      <w:spacing w:before="100" w:beforeAutospacing="1" w:after="100" w:afterAutospacing="1"/>
      <w:jc w:val="left"/>
    </w:pPr>
    <w:rPr>
      <w:szCs w:val="24"/>
    </w:rPr>
  </w:style>
  <w:style w:type="character" w:styleId="PromnnHTML">
    <w:name w:val="HTML Variable"/>
    <w:basedOn w:val="Standardnpsmoodstavce"/>
    <w:semiHidden/>
    <w:rPr>
      <w:rFonts w:ascii="Times New Roman" w:hAnsi="Times New Roman" w:cs="Times New Roman"/>
      <w:i/>
    </w:rPr>
  </w:style>
  <w:style w:type="character" w:styleId="Hypertextovodkaz">
    <w:name w:val="Hyperlink"/>
    <w:basedOn w:val="Standardnpsmoodstavce"/>
    <w:semiHidden/>
    <w:rPr>
      <w:rFonts w:ascii="Times New Roman" w:hAnsi="Times New Roman" w:cs="Times New Roman"/>
      <w:color w:val="0000FF"/>
      <w:u w:val="single"/>
    </w:rPr>
  </w:style>
  <w:style w:type="character" w:customStyle="1" w:styleId="odst">
    <w:name w:val="odst"/>
    <w:basedOn w:val="Standardnpsmoodstavce"/>
    <w:rPr>
      <w:rFonts w:ascii="Times New Roman" w:hAnsi="Times New Roman" w:cs="Times New Roman"/>
    </w:rPr>
  </w:style>
  <w:style w:type="paragraph" w:customStyle="1" w:styleId="Default">
    <w:name w:val="Default"/>
    <w:pPr>
      <w:autoSpaceDE w:val="0"/>
      <w:autoSpaceDN w:val="0"/>
      <w:adjustRightInd w:val="0"/>
    </w:pPr>
    <w:rPr>
      <w:color w:val="000000"/>
      <w:sz w:val="24"/>
      <w:szCs w:val="24"/>
    </w:rPr>
  </w:style>
  <w:style w:type="paragraph" w:styleId="Zkladntextodsazen">
    <w:name w:val="Body Text Indent"/>
    <w:basedOn w:val="Normln"/>
    <w:semiHidden/>
    <w:pPr>
      <w:widowControl w:val="0"/>
      <w:autoSpaceDE w:val="0"/>
      <w:autoSpaceDN w:val="0"/>
      <w:adjustRightInd w:val="0"/>
    </w:pPr>
    <w:rPr>
      <w:rFonts w:ascii="Arial" w:hAnsi="Arial" w:cs="Arial"/>
      <w:sz w:val="22"/>
      <w:szCs w:val="22"/>
    </w:rPr>
  </w:style>
  <w:style w:type="paragraph" w:customStyle="1" w:styleId="Textbubliny2">
    <w:name w:val="Text bubliny2"/>
    <w:basedOn w:val="Normln"/>
    <w:rPr>
      <w:rFonts w:ascii="Tahoma" w:hAnsi="Tahoma" w:cs="Tahoma"/>
      <w:sz w:val="16"/>
      <w:szCs w:val="16"/>
    </w:rPr>
  </w:style>
  <w:style w:type="character" w:customStyle="1" w:styleId="BalloonTextChar1">
    <w:name w:val="Balloon Text Char1"/>
    <w:basedOn w:val="Standardnpsmoodstavce"/>
    <w:rPr>
      <w:rFonts w:ascii="Tahoma" w:hAnsi="Tahoma" w:cs="Tahoma"/>
      <w:sz w:val="16"/>
      <w:szCs w:val="16"/>
    </w:rPr>
  </w:style>
  <w:style w:type="paragraph" w:customStyle="1" w:styleId="Pedmtkomente2">
    <w:name w:val="Předmět komentáře2"/>
    <w:basedOn w:val="Textkomente"/>
    <w:next w:val="Textkomente"/>
    <w:pPr>
      <w:suppressAutoHyphens w:val="0"/>
    </w:pPr>
    <w:rPr>
      <w:b/>
      <w:bCs/>
      <w:lang w:eastAsia="cs-CZ"/>
    </w:rPr>
  </w:style>
  <w:style w:type="character" w:customStyle="1" w:styleId="CommentTextChar1">
    <w:name w:val="Comment Text Char1"/>
    <w:basedOn w:val="Standardnpsmoodstavce"/>
    <w:rPr>
      <w:rFonts w:ascii="Times New Roman" w:hAnsi="Times New Roman" w:cs="Times New Roman"/>
      <w:lang w:val="x-none" w:eastAsia="ar-SA" w:bidi="ar-SA"/>
    </w:rPr>
  </w:style>
  <w:style w:type="character" w:customStyle="1" w:styleId="CommentSubjectChar1">
    <w:name w:val="Comment Subject Char1"/>
    <w:basedOn w:val="CommentTextChar1"/>
    <w:rPr>
      <w:rFonts w:ascii="Times New Roman" w:hAnsi="Times New Roman" w:cs="Times New Roman"/>
      <w:b/>
      <w:bCs/>
      <w:lang w:val="x-none" w:eastAsia="ar-SA" w:bidi="ar-SA"/>
    </w:rPr>
  </w:style>
  <w:style w:type="paragraph" w:styleId="Textbubliny">
    <w:name w:val="Balloon Text"/>
    <w:basedOn w:val="Normln"/>
    <w:link w:val="TextbublinyChar"/>
    <w:uiPriority w:val="99"/>
    <w:semiHidden/>
    <w:unhideWhenUsed/>
    <w:rsid w:val="00434E29"/>
    <w:rPr>
      <w:rFonts w:ascii="Tahoma" w:hAnsi="Tahoma" w:cs="Tahoma"/>
      <w:sz w:val="16"/>
      <w:szCs w:val="16"/>
    </w:rPr>
  </w:style>
  <w:style w:type="character" w:customStyle="1" w:styleId="TextbublinyChar">
    <w:name w:val="Text bubliny Char"/>
    <w:basedOn w:val="Standardnpsmoodstavce"/>
    <w:link w:val="Textbubliny"/>
    <w:uiPriority w:val="99"/>
    <w:semiHidden/>
    <w:rsid w:val="00434E29"/>
    <w:rPr>
      <w:rFonts w:ascii="Tahoma" w:hAnsi="Tahoma" w:cs="Tahoma"/>
      <w:sz w:val="16"/>
      <w:szCs w:val="16"/>
    </w:rPr>
  </w:style>
  <w:style w:type="paragraph" w:styleId="Odstavecseseznamem">
    <w:name w:val="List Paragraph"/>
    <w:basedOn w:val="Normln"/>
    <w:uiPriority w:val="34"/>
    <w:qFormat/>
    <w:rsid w:val="00121938"/>
    <w:pPr>
      <w:ind w:left="720"/>
      <w:contextualSpacing/>
    </w:pPr>
  </w:style>
  <w:style w:type="character" w:customStyle="1" w:styleId="h1a6">
    <w:name w:val="h1a6"/>
    <w:basedOn w:val="Standardnpsmoodstavce"/>
    <w:rsid w:val="006F14A9"/>
    <w:rPr>
      <w:rFonts w:ascii="Arial" w:hAnsi="Arial" w:cs="Arial" w:hint="default"/>
      <w:i/>
      <w:iCs/>
      <w:vanish w:val="0"/>
      <w:webHidden w:val="0"/>
      <w:sz w:val="26"/>
      <w:szCs w:val="2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10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326/2004%20Sb.%252315'&amp;ucin-k-dni='30.12.9999'" TargetMode="External"/><Relationship Id="rId299" Type="http://schemas.openxmlformats.org/officeDocument/2006/relationships/hyperlink" Target="aspi://module='ASPI'&amp;link='326/2004%20Sb.%252328'&amp;ucin-k-dni='30.12.9999'" TargetMode="External"/><Relationship Id="rId671" Type="http://schemas.openxmlformats.org/officeDocument/2006/relationships/hyperlink" Target="aspi://module='ASPI'&amp;link='326/2004%20Sb.%252349'&amp;ucin-k-dni='30.12.9999'" TargetMode="External"/><Relationship Id="rId21" Type="http://schemas.openxmlformats.org/officeDocument/2006/relationships/hyperlink" Target="aspi://module='ASPI'&amp;link='326/2004%20Sb.%25237'&amp;ucin-k-dni='30.12.9999'" TargetMode="External"/><Relationship Id="rId63" Type="http://schemas.openxmlformats.org/officeDocument/2006/relationships/hyperlink" Target="aspi://module='ASPI'&amp;link='326/2004%20Sb.%252313'&amp;ucin-k-dni='30.12.9999'" TargetMode="External"/><Relationship Id="rId159" Type="http://schemas.openxmlformats.org/officeDocument/2006/relationships/hyperlink" Target="aspi://module='ASPI'&amp;link='326/2004%20Sb.%252321'&amp;ucin-k-dni='30.12.9999'" TargetMode="External"/><Relationship Id="rId324" Type="http://schemas.openxmlformats.org/officeDocument/2006/relationships/hyperlink" Target="aspi://module='ASPI'&amp;link='326/2004%20Sb.%252314'&amp;ucin-k-dni='30.12.9999'" TargetMode="External"/><Relationship Id="rId366" Type="http://schemas.openxmlformats.org/officeDocument/2006/relationships/hyperlink" Target="aspi://module='ASPI'&amp;link='326/2004%20Sb.%252364'&amp;ucin-k-dni='30.12.9999'" TargetMode="External"/><Relationship Id="rId531" Type="http://schemas.openxmlformats.org/officeDocument/2006/relationships/hyperlink" Target="aspi://module='ASPI'&amp;link='326/2004%20Sb.%252379e'&amp;ucin-k-dni='30.12.9999'" TargetMode="External"/><Relationship Id="rId573" Type="http://schemas.openxmlformats.org/officeDocument/2006/relationships/hyperlink" Target="aspi://module='ASPI'&amp;link='326/2004%20Sb.%25238'&amp;ucin-k-dni='30.12.9999'" TargetMode="External"/><Relationship Id="rId629" Type="http://schemas.openxmlformats.org/officeDocument/2006/relationships/hyperlink" Target="aspi://module='ASPI'&amp;link='326/2004%20Sb.%25234'&amp;ucin-k-dni='30.12.9999'" TargetMode="External"/><Relationship Id="rId170" Type="http://schemas.openxmlformats.org/officeDocument/2006/relationships/hyperlink" Target="aspi://module='ASPI'&amp;link='326/2004%20Sb.%252371'&amp;ucin-k-dni='30.12.9999'" TargetMode="External"/><Relationship Id="rId226" Type="http://schemas.openxmlformats.org/officeDocument/2006/relationships/hyperlink" Target="aspi://module='ASPI'&amp;link='326/2004%20Sb.%252325'&amp;ucin-k-dni='30.12.9999'" TargetMode="External"/><Relationship Id="rId433" Type="http://schemas.openxmlformats.org/officeDocument/2006/relationships/hyperlink" Target="aspi://module='ASPI'&amp;link='326/2004%20Sb.%252326'&amp;ucin-k-dni='30.12.9999'" TargetMode="External"/><Relationship Id="rId268" Type="http://schemas.openxmlformats.org/officeDocument/2006/relationships/hyperlink" Target="aspi://module='ASPI'&amp;link='326/2004%20Sb.%252326'&amp;ucin-k-dni='30.12.9999'" TargetMode="External"/><Relationship Id="rId475" Type="http://schemas.openxmlformats.org/officeDocument/2006/relationships/hyperlink" Target="aspi://module='ASPI'&amp;link='326/2004%20Sb.%252376'&amp;ucin-k-dni='30.12.9999'" TargetMode="External"/><Relationship Id="rId640" Type="http://schemas.openxmlformats.org/officeDocument/2006/relationships/hyperlink" Target="aspi://module='ASPI'&amp;link='326/2004%20Sb.%252314'&amp;ucin-k-dni='30.12.9999'" TargetMode="External"/><Relationship Id="rId32" Type="http://schemas.openxmlformats.org/officeDocument/2006/relationships/hyperlink" Target="aspi://module='ASPI'&amp;link='326/2004%20Sb.%25237'&amp;ucin-k-dni='30.12.9999'" TargetMode="External"/><Relationship Id="rId74" Type="http://schemas.openxmlformats.org/officeDocument/2006/relationships/hyperlink" Target="aspi://module='ASPI'&amp;link='326/2004%20Sb.%252312'&amp;ucin-k-dni='30.12.9999'" TargetMode="External"/><Relationship Id="rId128" Type="http://schemas.openxmlformats.org/officeDocument/2006/relationships/hyperlink" Target="aspi://module='ASPI'&amp;link='326/2004%20Sb.%252312'&amp;ucin-k-dni='30.12.9999'" TargetMode="External"/><Relationship Id="rId335" Type="http://schemas.openxmlformats.org/officeDocument/2006/relationships/hyperlink" Target="aspi://module='ASPI'&amp;link='326/2004%20Sb.%252333'&amp;ucin-k-dni='30.12.9999'" TargetMode="External"/><Relationship Id="rId377" Type="http://schemas.openxmlformats.org/officeDocument/2006/relationships/hyperlink" Target="aspi://module='ASPI'&amp;link='326/2004%20Sb.%252368'&amp;ucin-k-dni='30.12.9999'" TargetMode="External"/><Relationship Id="rId500" Type="http://schemas.openxmlformats.org/officeDocument/2006/relationships/hyperlink" Target="aspi://module='ASPI'&amp;link='326/2004%20Sb.%252324'&amp;ucin-k-dni='30.12.9999'" TargetMode="External"/><Relationship Id="rId542" Type="http://schemas.openxmlformats.org/officeDocument/2006/relationships/hyperlink" Target="aspi://module='ASPI'&amp;link='326/2004%20Sb.%252315'&amp;ucin-k-dni='30.12.9999'" TargetMode="External"/><Relationship Id="rId584" Type="http://schemas.openxmlformats.org/officeDocument/2006/relationships/hyperlink" Target="aspi://module='ASPI'&amp;link='326/2004%20Sb.%252374'&amp;ucin-k-dni='30.12.9999'" TargetMode="External"/><Relationship Id="rId5" Type="http://schemas.openxmlformats.org/officeDocument/2006/relationships/webSettings" Target="webSettings.xml"/><Relationship Id="rId181" Type="http://schemas.openxmlformats.org/officeDocument/2006/relationships/hyperlink" Target="aspi://module='ASPI'&amp;link='326/2004%20Sb.%252321'&amp;ucin-k-dni='30.12.9999'" TargetMode="External"/><Relationship Id="rId237" Type="http://schemas.openxmlformats.org/officeDocument/2006/relationships/hyperlink" Target="aspi://module='ASPI'&amp;link='326/2004%20Sb.%252321'&amp;ucin-k-dni='30.12.9999'" TargetMode="External"/><Relationship Id="rId402" Type="http://schemas.openxmlformats.org/officeDocument/2006/relationships/hyperlink" Target="aspi://module='ASPI'&amp;link='326/2004%20Sb.%252315-17'&amp;ucin-k-dni='30.12.9999'" TargetMode="External"/><Relationship Id="rId279" Type="http://schemas.openxmlformats.org/officeDocument/2006/relationships/hyperlink" Target="aspi://module='ASPI'&amp;link='326/2004%20Sb.%252326'&amp;ucin-k-dni='30.12.9999'" TargetMode="External"/><Relationship Id="rId444" Type="http://schemas.openxmlformats.org/officeDocument/2006/relationships/hyperlink" Target="aspi://module='ASPI'&amp;link='326/2004%20Sb.%252375'&amp;ucin-k-dni='30.12.9999'" TargetMode="External"/><Relationship Id="rId486" Type="http://schemas.openxmlformats.org/officeDocument/2006/relationships/hyperlink" Target="aspi://module='ASPI'&amp;link='326/2004%20Sb.%252317'&amp;ucin-k-dni='30.12.9999'" TargetMode="External"/><Relationship Id="rId651" Type="http://schemas.openxmlformats.org/officeDocument/2006/relationships/hyperlink" Target="aspi://module='ASPI'&amp;link='326/2004%20Sb.%252325'&amp;ucin-k-dni='30.12.9999'" TargetMode="External"/><Relationship Id="rId43" Type="http://schemas.openxmlformats.org/officeDocument/2006/relationships/hyperlink" Target="aspi://module='ASPI'&amp;link='326/2004%20Sb.%252311'&amp;ucin-k-dni='30.12.9999'" TargetMode="External"/><Relationship Id="rId139" Type="http://schemas.openxmlformats.org/officeDocument/2006/relationships/hyperlink" Target="aspi://module='ASPI'&amp;link='326/2004%20Sb.%252312'&amp;ucin-k-dni='30.12.9999'" TargetMode="External"/><Relationship Id="rId290" Type="http://schemas.openxmlformats.org/officeDocument/2006/relationships/hyperlink" Target="aspi://module='ASPI'&amp;link='326/2004%20Sb.%25237'&amp;ucin-k-dni='30.12.9999'" TargetMode="External"/><Relationship Id="rId304" Type="http://schemas.openxmlformats.org/officeDocument/2006/relationships/hyperlink" Target="aspi://module='ASPI'&amp;link='326/2004%20Sb.%252328'&amp;ucin-k-dni='30.12.9999'" TargetMode="External"/><Relationship Id="rId346" Type="http://schemas.openxmlformats.org/officeDocument/2006/relationships/hyperlink" Target="aspi://module='ASPI'&amp;link='326/2004%20Sb.%252345'&amp;ucin-k-dni='30.12.9999'" TargetMode="External"/><Relationship Id="rId388" Type="http://schemas.openxmlformats.org/officeDocument/2006/relationships/hyperlink" Target="aspi://module='ASPI'&amp;link='326/2004%20Sb.%252369a'&amp;ucin-k-dni='30.12.9999'" TargetMode="External"/><Relationship Id="rId511" Type="http://schemas.openxmlformats.org/officeDocument/2006/relationships/hyperlink" Target="aspi://module='ASPI'&amp;link='326/2004%20Sb.%252328'&amp;ucin-k-dni='30.12.9999'" TargetMode="External"/><Relationship Id="rId553" Type="http://schemas.openxmlformats.org/officeDocument/2006/relationships/hyperlink" Target="aspi://module='ASPI'&amp;link='326/2004%20Sb.%252310'&amp;ucin-k-dni='30.12.9999'" TargetMode="External"/><Relationship Id="rId609" Type="http://schemas.openxmlformats.org/officeDocument/2006/relationships/hyperlink" Target="aspi://module='ASPI'&amp;link='326/2004%20Sb.%252381'&amp;ucin-k-dni='30.12.9999'" TargetMode="External"/><Relationship Id="rId85" Type="http://schemas.openxmlformats.org/officeDocument/2006/relationships/hyperlink" Target="aspi://module='ASPI'&amp;link='326/2004%20Sb.%252320'&amp;ucin-k-dni='30.12.9999'" TargetMode="External"/><Relationship Id="rId150" Type="http://schemas.openxmlformats.org/officeDocument/2006/relationships/hyperlink" Target="aspi://module='ASPI'&amp;link='326/2004%20Sb.%252323'&amp;ucin-k-dni='30.12.9999'" TargetMode="External"/><Relationship Id="rId192" Type="http://schemas.openxmlformats.org/officeDocument/2006/relationships/hyperlink" Target="aspi://module='ASPI'&amp;link='326/2004%20Sb.%252325'&amp;ucin-k-dni='30.12.9999'" TargetMode="External"/><Relationship Id="rId206" Type="http://schemas.openxmlformats.org/officeDocument/2006/relationships/hyperlink" Target="aspi://module='ASPI'&amp;link='326/2004%20Sb.%252321'&amp;ucin-k-dni='30.12.9999'" TargetMode="External"/><Relationship Id="rId413" Type="http://schemas.openxmlformats.org/officeDocument/2006/relationships/hyperlink" Target="aspi://module='ASPI'&amp;link='326/2004%20Sb.%252371'&amp;ucin-k-dni='30.12.9999'" TargetMode="External"/><Relationship Id="rId595" Type="http://schemas.openxmlformats.org/officeDocument/2006/relationships/hyperlink" Target="aspi://module='ASPI'&amp;link='326/2004%20Sb.%252321'&amp;ucin-k-dni='30.12.9999'" TargetMode="External"/><Relationship Id="rId248" Type="http://schemas.openxmlformats.org/officeDocument/2006/relationships/hyperlink" Target="aspi://module='ASPI'&amp;link='326/2004%20Sb.%252325'&amp;ucin-k-dni='30.12.9999'" TargetMode="External"/><Relationship Id="rId455" Type="http://schemas.openxmlformats.org/officeDocument/2006/relationships/hyperlink" Target="aspi://module='ASPI'&amp;link='326/2004%20Sb.%252376'&amp;ucin-k-dni='30.12.9999'" TargetMode="External"/><Relationship Id="rId497" Type="http://schemas.openxmlformats.org/officeDocument/2006/relationships/hyperlink" Target="aspi://module='ASPI'&amp;link='326/2004%20Sb.%25239'&amp;ucin-k-dni='30.12.9999'" TargetMode="External"/><Relationship Id="rId620" Type="http://schemas.openxmlformats.org/officeDocument/2006/relationships/hyperlink" Target="aspi://module='ASPI'&amp;link='326/2004%20Sb.%252386'&amp;ucin-k-dni='30.12.9999'" TargetMode="External"/><Relationship Id="rId662" Type="http://schemas.openxmlformats.org/officeDocument/2006/relationships/hyperlink" Target="aspi://module='ASPI'&amp;link='326/2004%20Sb.%252376'&amp;ucin-k-dni='30.12.9999'" TargetMode="External"/><Relationship Id="rId12" Type="http://schemas.openxmlformats.org/officeDocument/2006/relationships/hyperlink" Target="aspi://module='ASPI'&amp;link='326/2004%20Sb.%25237'&amp;ucin-k-dni='30.12.9999'" TargetMode="External"/><Relationship Id="rId108" Type="http://schemas.openxmlformats.org/officeDocument/2006/relationships/hyperlink" Target="aspi://module='ASPI'&amp;link='326/2004%20Sb.%252312'&amp;ucin-k-dni='30.12.9999'" TargetMode="External"/><Relationship Id="rId315" Type="http://schemas.openxmlformats.org/officeDocument/2006/relationships/hyperlink" Target="aspi://module='ASPI'&amp;link='326/2004%20Sb.%252330'&amp;ucin-k-dni='30.12.9999'" TargetMode="External"/><Relationship Id="rId357" Type="http://schemas.openxmlformats.org/officeDocument/2006/relationships/hyperlink" Target="aspi://module='ASPI'&amp;link='326/2004%20Sb.%252351'&amp;ucin-k-dni='30.12.9999'" TargetMode="External"/><Relationship Id="rId522" Type="http://schemas.openxmlformats.org/officeDocument/2006/relationships/hyperlink" Target="aspi://module='ASPI'&amp;link='326/2004%20Sb.%25237'&amp;ucin-k-dni='30.12.9999'" TargetMode="External"/><Relationship Id="rId54" Type="http://schemas.openxmlformats.org/officeDocument/2006/relationships/hyperlink" Target="aspi://module='ASPI'&amp;link='326/2004%20Sb.%252326'&amp;ucin-k-dni='30.12.9999'" TargetMode="External"/><Relationship Id="rId96" Type="http://schemas.openxmlformats.org/officeDocument/2006/relationships/hyperlink" Target="aspi://module='ASPI'&amp;link='326/2004%20Sb.%252315'&amp;ucin-k-dni='30.12.9999'" TargetMode="External"/><Relationship Id="rId161" Type="http://schemas.openxmlformats.org/officeDocument/2006/relationships/hyperlink" Target="aspi://module='ASPI'&amp;link='326/2004%20Sb.%252312'&amp;ucin-k-dni='30.12.9999'" TargetMode="External"/><Relationship Id="rId217" Type="http://schemas.openxmlformats.org/officeDocument/2006/relationships/hyperlink" Target="aspi://module='ASPI'&amp;link='326/2004%20Sb.%252321'&amp;ucin-k-dni='30.12.9999'" TargetMode="External"/><Relationship Id="rId399" Type="http://schemas.openxmlformats.org/officeDocument/2006/relationships/hyperlink" Target="aspi://module='ASPI'&amp;link='326/2004%20Sb.%25235'&amp;ucin-k-dni='30.12.9999'" TargetMode="External"/><Relationship Id="rId564" Type="http://schemas.openxmlformats.org/officeDocument/2006/relationships/hyperlink" Target="aspi://module='ASPI'&amp;link='326/2004%20Sb.%252379f'&amp;ucin-k-dni='30.12.9999'" TargetMode="External"/><Relationship Id="rId259" Type="http://schemas.openxmlformats.org/officeDocument/2006/relationships/hyperlink" Target="aspi://module='ASPI'&amp;link='326/2004%20Sb.%252326'&amp;ucin-k-dni='30.12.9999'" TargetMode="External"/><Relationship Id="rId424" Type="http://schemas.openxmlformats.org/officeDocument/2006/relationships/hyperlink" Target="aspi://module='ASPI'&amp;link='326/2004%20Sb.%25238'&amp;ucin-k-dni='30.12.9999'" TargetMode="External"/><Relationship Id="rId466" Type="http://schemas.openxmlformats.org/officeDocument/2006/relationships/hyperlink" Target="aspi://module='ASPI'&amp;link='326/2004%20Sb.%252353'&amp;ucin-k-dni='30.12.9999'" TargetMode="External"/><Relationship Id="rId631" Type="http://schemas.openxmlformats.org/officeDocument/2006/relationships/hyperlink" Target="aspi://module='ASPI'&amp;link='326/2004%20Sb.%25234'&amp;ucin-k-dni='30.12.9999'" TargetMode="External"/><Relationship Id="rId673" Type="http://schemas.openxmlformats.org/officeDocument/2006/relationships/hyperlink" Target="aspi://module='ASPI'&amp;link='326/2004%20Sb.%252360'&amp;ucin-k-dni='30.12.9999'" TargetMode="External"/><Relationship Id="rId23" Type="http://schemas.openxmlformats.org/officeDocument/2006/relationships/hyperlink" Target="aspi://module='ASPI'&amp;link='326/2004%20Sb.%25237'&amp;ucin-k-dni='30.12.9999'" TargetMode="External"/><Relationship Id="rId119" Type="http://schemas.openxmlformats.org/officeDocument/2006/relationships/hyperlink" Target="aspi://module='ASPI'&amp;link='326/2004%20Sb.%252315'&amp;ucin-k-dni='30.12.9999'" TargetMode="External"/><Relationship Id="rId270" Type="http://schemas.openxmlformats.org/officeDocument/2006/relationships/hyperlink" Target="aspi://module='ASPI'&amp;link='326/2004%20Sb.%252326'&amp;ucin-k-dni='30.12.9999'" TargetMode="External"/><Relationship Id="rId326" Type="http://schemas.openxmlformats.org/officeDocument/2006/relationships/hyperlink" Target="aspi://module='ASPI'&amp;link='326/2004%20Sb.%252315'&amp;ucin-k-dni='30.12.9999'" TargetMode="External"/><Relationship Id="rId533" Type="http://schemas.openxmlformats.org/officeDocument/2006/relationships/hyperlink" Target="aspi://module='ASPI'&amp;link='326/2004%20Sb.%25233'&amp;ucin-k-dni='30.12.9999'" TargetMode="External"/><Relationship Id="rId65" Type="http://schemas.openxmlformats.org/officeDocument/2006/relationships/hyperlink" Target="aspi://module='ASPI'&amp;link='326/2004%20Sb.%252376'&amp;ucin-k-dni='30.12.9999'" TargetMode="External"/><Relationship Id="rId130" Type="http://schemas.openxmlformats.org/officeDocument/2006/relationships/hyperlink" Target="aspi://module='ASPI'&amp;link='326/2004%20Sb.%252316'&amp;ucin-k-dni='30.12.9999'" TargetMode="External"/><Relationship Id="rId368" Type="http://schemas.openxmlformats.org/officeDocument/2006/relationships/hyperlink" Target="aspi://module='ASPI'&amp;link='326/2004%20Sb.%252368'&amp;ucin-k-dni='30.12.9999'" TargetMode="External"/><Relationship Id="rId575" Type="http://schemas.openxmlformats.org/officeDocument/2006/relationships/hyperlink" Target="aspi://module='ASPI'&amp;link='326/2004%20Sb.%252326'&amp;ucin-k-dni='30.12.9999'" TargetMode="External"/><Relationship Id="rId172" Type="http://schemas.openxmlformats.org/officeDocument/2006/relationships/hyperlink" Target="aspi://module='ASPI'&amp;link='326/2004%20Sb.%252321'&amp;ucin-k-dni='30.12.9999'" TargetMode="External"/><Relationship Id="rId228" Type="http://schemas.openxmlformats.org/officeDocument/2006/relationships/hyperlink" Target="aspi://module='ASPI'&amp;link='326/2004%20Sb.%252325a'&amp;ucin-k-dni='30.12.9999'" TargetMode="External"/><Relationship Id="rId435" Type="http://schemas.openxmlformats.org/officeDocument/2006/relationships/hyperlink" Target="aspi://module='ASPI'&amp;link='326/2004%20Sb.%252312'&amp;ucin-k-dni='30.12.9999'" TargetMode="External"/><Relationship Id="rId477" Type="http://schemas.openxmlformats.org/officeDocument/2006/relationships/hyperlink" Target="aspi://module='ASPI'&amp;link='326/2004%20Sb.%252376'&amp;ucin-k-dni='30.12.9999'" TargetMode="External"/><Relationship Id="rId600" Type="http://schemas.openxmlformats.org/officeDocument/2006/relationships/hyperlink" Target="aspi://module='ASPI'&amp;link='326/2004%20Sb.%252381'&amp;ucin-k-dni='30.12.9999'" TargetMode="External"/><Relationship Id="rId642" Type="http://schemas.openxmlformats.org/officeDocument/2006/relationships/hyperlink" Target="aspi://module='ASPI'&amp;link='326/2004%20Sb.%252316'&amp;ucin-k-dni='30.12.9999'" TargetMode="External"/><Relationship Id="rId281" Type="http://schemas.openxmlformats.org/officeDocument/2006/relationships/hyperlink" Target="aspi://module='ASPI'&amp;link='326/2004%20Sb.%252326'&amp;ucin-k-dni='30.12.9999'" TargetMode="External"/><Relationship Id="rId337" Type="http://schemas.openxmlformats.org/officeDocument/2006/relationships/hyperlink" Target="aspi://module='ASPI'&amp;link='326/2004%20Sb.%252332-35'&amp;ucin-k-dni='30.12.9999'" TargetMode="External"/><Relationship Id="rId502" Type="http://schemas.openxmlformats.org/officeDocument/2006/relationships/hyperlink" Target="aspi://module='ASPI'&amp;link='326/2004%20Sb.%252321'&amp;ucin-k-dni='30.12.9999'" TargetMode="External"/><Relationship Id="rId34" Type="http://schemas.openxmlformats.org/officeDocument/2006/relationships/hyperlink" Target="aspi://module='ASPI'&amp;link='326/2004%20Sb.%25238'&amp;ucin-k-dni='30.12.9999'" TargetMode="External"/><Relationship Id="rId76" Type="http://schemas.openxmlformats.org/officeDocument/2006/relationships/hyperlink" Target="aspi://module='ASPI'&amp;link='326/2004%20Sb.%252312'&amp;ucin-k-dni='30.12.9999'" TargetMode="External"/><Relationship Id="rId141" Type="http://schemas.openxmlformats.org/officeDocument/2006/relationships/hyperlink" Target="aspi://module='ASPI'&amp;link='326/2004%20Sb.%252314'&amp;ucin-k-dni='30.12.9999'" TargetMode="External"/><Relationship Id="rId379" Type="http://schemas.openxmlformats.org/officeDocument/2006/relationships/hyperlink" Target="aspi://module='ASPI'&amp;link='326/2004%20Sb.%252369'&amp;ucin-k-dni='30.12.9999'" TargetMode="External"/><Relationship Id="rId544" Type="http://schemas.openxmlformats.org/officeDocument/2006/relationships/hyperlink" Target="aspi://module='ASPI'&amp;link='326/2004%20Sb.%252311'&amp;ucin-k-dni='30.12.9999'" TargetMode="External"/><Relationship Id="rId586" Type="http://schemas.openxmlformats.org/officeDocument/2006/relationships/hyperlink" Target="aspi://module='ASPI'&amp;link='326/2004%20Sb.%252327'&amp;ucin-k-dni='30.12.9999'" TargetMode="External"/><Relationship Id="rId7" Type="http://schemas.openxmlformats.org/officeDocument/2006/relationships/endnotes" Target="endnotes.xml"/><Relationship Id="rId183" Type="http://schemas.openxmlformats.org/officeDocument/2006/relationships/hyperlink" Target="aspi://module='ASPI'&amp;link='326/2004%20Sb.%252321'&amp;ucin-k-dni='30.12.9999'" TargetMode="External"/><Relationship Id="rId239" Type="http://schemas.openxmlformats.org/officeDocument/2006/relationships/hyperlink" Target="aspi://module='ASPI'&amp;link='326/2004%20Sb.%252325'&amp;ucin-k-dni='30.12.9999'" TargetMode="External"/><Relationship Id="rId390" Type="http://schemas.openxmlformats.org/officeDocument/2006/relationships/hyperlink" Target="aspi://module='ASPI'&amp;link='326/2004%20Sb.%252368'&amp;ucin-k-dni='30.12.9999'" TargetMode="External"/><Relationship Id="rId404" Type="http://schemas.openxmlformats.org/officeDocument/2006/relationships/hyperlink" Target="aspi://module='ASPI'&amp;link='326/2004%20Sb.%252321'&amp;ucin-k-dni='30.12.9999'" TargetMode="External"/><Relationship Id="rId446" Type="http://schemas.openxmlformats.org/officeDocument/2006/relationships/hyperlink" Target="aspi://module='ASPI'&amp;link='326/2004%20Sb.%252314'&amp;ucin-k-dni='30.12.9999'" TargetMode="External"/><Relationship Id="rId611" Type="http://schemas.openxmlformats.org/officeDocument/2006/relationships/hyperlink" Target="aspi://module='ASPI'&amp;link='326/2004%20Sb.%252382'&amp;ucin-k-dni='30.12.9999'" TargetMode="External"/><Relationship Id="rId653" Type="http://schemas.openxmlformats.org/officeDocument/2006/relationships/hyperlink" Target="aspi://module='ASPI'&amp;link='326/2004%20Sb.%252326'&amp;ucin-k-dni='30.12.9999'" TargetMode="External"/><Relationship Id="rId250" Type="http://schemas.openxmlformats.org/officeDocument/2006/relationships/hyperlink" Target="aspi://module='ASPI'&amp;link='326/2004%20Sb.%252324'&amp;ucin-k-dni='30.12.9999'" TargetMode="External"/><Relationship Id="rId292" Type="http://schemas.openxmlformats.org/officeDocument/2006/relationships/hyperlink" Target="aspi://module='ASPI'&amp;link='326/2004%20Sb.%252321'&amp;ucin-k-dni='30.12.9999'" TargetMode="External"/><Relationship Id="rId306" Type="http://schemas.openxmlformats.org/officeDocument/2006/relationships/hyperlink" Target="aspi://module='ASPI'&amp;link='326/2004%20Sb.%252329'&amp;ucin-k-dni='30.12.9999'" TargetMode="External"/><Relationship Id="rId488" Type="http://schemas.openxmlformats.org/officeDocument/2006/relationships/hyperlink" Target="aspi://module='ASPI'&amp;link='326/2004%20Sb.%252321'&amp;ucin-k-dni='30.12.9999'" TargetMode="External"/><Relationship Id="rId45" Type="http://schemas.openxmlformats.org/officeDocument/2006/relationships/hyperlink" Target="aspi://module='ASPI'&amp;link='326/2004%20Sb.%25235'&amp;ucin-k-dni='30.12.9999'" TargetMode="External"/><Relationship Id="rId87" Type="http://schemas.openxmlformats.org/officeDocument/2006/relationships/hyperlink" Target="aspi://module='ASPI'&amp;link='326/2004%20Sb.%252314'&amp;ucin-k-dni='30.12.9999'" TargetMode="External"/><Relationship Id="rId110" Type="http://schemas.openxmlformats.org/officeDocument/2006/relationships/hyperlink" Target="aspi://module='ASPI'&amp;link='326/2004%20Sb.%252319'&amp;ucin-k-dni='30.12.9999'" TargetMode="External"/><Relationship Id="rId348" Type="http://schemas.openxmlformats.org/officeDocument/2006/relationships/hyperlink" Target="aspi://module='ASPI'&amp;link='326/2004%20Sb.%252345'&amp;ucin-k-dni='30.12.9999'" TargetMode="External"/><Relationship Id="rId513" Type="http://schemas.openxmlformats.org/officeDocument/2006/relationships/hyperlink" Target="aspi://module='ASPI'&amp;link='326/2004%20Sb.%252335'&amp;ucin-k-dni='30.12.9999'" TargetMode="External"/><Relationship Id="rId555" Type="http://schemas.openxmlformats.org/officeDocument/2006/relationships/hyperlink" Target="aspi://module='ASPI'&amp;link='326/2004%20Sb.%252326'&amp;ucin-k-dni='30.12.9999'" TargetMode="External"/><Relationship Id="rId597" Type="http://schemas.openxmlformats.org/officeDocument/2006/relationships/hyperlink" Target="aspi://module='ASPI'&amp;link='326/2004%20Sb.%252326'&amp;ucin-k-dni='30.12.9999'" TargetMode="External"/><Relationship Id="rId152" Type="http://schemas.openxmlformats.org/officeDocument/2006/relationships/hyperlink" Target="aspi://module='ASPI'&amp;link='326/2004%20Sb.%252322'&amp;ucin-k-dni='30.12.9999'" TargetMode="External"/><Relationship Id="rId194" Type="http://schemas.openxmlformats.org/officeDocument/2006/relationships/hyperlink" Target="aspi://module='ASPI'&amp;link='326/2004%20Sb.%252321'&amp;ucin-k-dni='30.12.9999'" TargetMode="External"/><Relationship Id="rId208" Type="http://schemas.openxmlformats.org/officeDocument/2006/relationships/hyperlink" Target="aspi://module='ASPI'&amp;link='326/2004%20Sb.%252314'&amp;ucin-k-dni='30.12.9999'" TargetMode="External"/><Relationship Id="rId415" Type="http://schemas.openxmlformats.org/officeDocument/2006/relationships/hyperlink" Target="aspi://module='ASPI'&amp;link='326/2004%20Sb.%252315'&amp;ucin-k-dni='30.12.9999'" TargetMode="External"/><Relationship Id="rId457" Type="http://schemas.openxmlformats.org/officeDocument/2006/relationships/hyperlink" Target="aspi://module='ASPI'&amp;link='326/2004%20Sb.%252375'&amp;ucin-k-dni='30.12.9999'" TargetMode="External"/><Relationship Id="rId622" Type="http://schemas.openxmlformats.org/officeDocument/2006/relationships/hyperlink" Target="aspi://module='ASPI'&amp;link='326/2004%20Sb.%252386a'&amp;ucin-k-dni='30.12.9999'" TargetMode="External"/><Relationship Id="rId261" Type="http://schemas.openxmlformats.org/officeDocument/2006/relationships/hyperlink" Target="aspi://module='ASPI'&amp;link='326/2004%20Sb.%252321'&amp;ucin-k-dni='30.12.9999'" TargetMode="External"/><Relationship Id="rId499" Type="http://schemas.openxmlformats.org/officeDocument/2006/relationships/hyperlink" Target="aspi://module='ASPI'&amp;link='326/2004%20Sb.%252324'&amp;ucin-k-dni='30.12.9999'" TargetMode="External"/><Relationship Id="rId664" Type="http://schemas.openxmlformats.org/officeDocument/2006/relationships/hyperlink" Target="aspi://module='ASPI'&amp;link='326/2004%20Sb.%252376'&amp;ucin-k-dni='30.12.9999'" TargetMode="External"/><Relationship Id="rId14" Type="http://schemas.openxmlformats.org/officeDocument/2006/relationships/hyperlink" Target="aspi://module='ASPI'&amp;link='326/2004%20Sb.%25237'&amp;ucin-k-dni='30.12.9999'" TargetMode="External"/><Relationship Id="rId56" Type="http://schemas.openxmlformats.org/officeDocument/2006/relationships/hyperlink" Target="aspi://module='ASPI'&amp;link='326/2004%20Sb.%252311'&amp;ucin-k-dni='30.12.9999'" TargetMode="External"/><Relationship Id="rId317" Type="http://schemas.openxmlformats.org/officeDocument/2006/relationships/hyperlink" Target="aspi://module='ASPI'&amp;link='326/2004%20Sb.%252330'&amp;ucin-k-dni='30.12.9999'" TargetMode="External"/><Relationship Id="rId359" Type="http://schemas.openxmlformats.org/officeDocument/2006/relationships/hyperlink" Target="aspi://module='ASPI'&amp;link='326/2004%20Sb.%252351'&amp;ucin-k-dni='30.12.9999'" TargetMode="External"/><Relationship Id="rId524" Type="http://schemas.openxmlformats.org/officeDocument/2006/relationships/hyperlink" Target="aspi://module='ASPI'&amp;link='326/2004%20Sb.%25238'&amp;ucin-k-dni='30.12.9999'" TargetMode="External"/><Relationship Id="rId566" Type="http://schemas.openxmlformats.org/officeDocument/2006/relationships/hyperlink" Target="aspi://module='ASPI'&amp;link='326/2004%20Sb.%252379g'&amp;ucin-k-dni='30.12.9999'" TargetMode="External"/><Relationship Id="rId98" Type="http://schemas.openxmlformats.org/officeDocument/2006/relationships/hyperlink" Target="aspi://module='ASPI'&amp;link='326/2004%20Sb.%252315'&amp;ucin-k-dni='30.12.9999'" TargetMode="External"/><Relationship Id="rId121" Type="http://schemas.openxmlformats.org/officeDocument/2006/relationships/hyperlink" Target="aspi://module='ASPI'&amp;link='326/2004%20Sb.%252312'&amp;ucin-k-dni='30.12.9999'" TargetMode="External"/><Relationship Id="rId163" Type="http://schemas.openxmlformats.org/officeDocument/2006/relationships/hyperlink" Target="aspi://module='ASPI'&amp;link='326/2004%20Sb.%252321'&amp;ucin-k-dni='30.12.9999'" TargetMode="External"/><Relationship Id="rId219" Type="http://schemas.openxmlformats.org/officeDocument/2006/relationships/hyperlink" Target="aspi://module='ASPI'&amp;link='326/2004%20Sb.%252325'&amp;ucin-k-dni='30.12.9999'" TargetMode="External"/><Relationship Id="rId370" Type="http://schemas.openxmlformats.org/officeDocument/2006/relationships/hyperlink" Target="aspi://module='ASPI'&amp;link='326/2004%20Sb.%252369'&amp;ucin-k-dni='30.12.9999'" TargetMode="External"/><Relationship Id="rId426" Type="http://schemas.openxmlformats.org/officeDocument/2006/relationships/hyperlink" Target="aspi://module='ASPI'&amp;link='326/2004%20Sb.%25238'&amp;ucin-k-dni='30.12.9999'" TargetMode="External"/><Relationship Id="rId633" Type="http://schemas.openxmlformats.org/officeDocument/2006/relationships/hyperlink" Target="aspi://module='ASPI'&amp;link='326/2004%20Sb.%25238'&amp;ucin-k-dni='30.12.9999'" TargetMode="External"/><Relationship Id="rId230" Type="http://schemas.openxmlformats.org/officeDocument/2006/relationships/hyperlink" Target="aspi://module='ASPI'&amp;link='326/2004%20Sb.%252325'&amp;ucin-k-dni='30.12.9999'" TargetMode="External"/><Relationship Id="rId468" Type="http://schemas.openxmlformats.org/officeDocument/2006/relationships/hyperlink" Target="aspi://module='ASPI'&amp;link='326/2004%20Sb.%252368'&amp;ucin-k-dni='30.12.9999'" TargetMode="External"/><Relationship Id="rId675" Type="http://schemas.openxmlformats.org/officeDocument/2006/relationships/fontTable" Target="fontTable.xml"/><Relationship Id="rId25" Type="http://schemas.openxmlformats.org/officeDocument/2006/relationships/hyperlink" Target="aspi://module='ASPI'&amp;link='326/2004%20Sb.%25237'&amp;ucin-k-dni='30.12.9999'" TargetMode="External"/><Relationship Id="rId67" Type="http://schemas.openxmlformats.org/officeDocument/2006/relationships/hyperlink" Target="aspi://module='ASPI'&amp;link='326/2004%20Sb.%252312'&amp;ucin-k-dni='30.12.9999'" TargetMode="External"/><Relationship Id="rId272" Type="http://schemas.openxmlformats.org/officeDocument/2006/relationships/hyperlink" Target="aspi://module='ASPI'&amp;link='326/2004%20Sb.%252326'&amp;ucin-k-dni='30.12.9999'" TargetMode="External"/><Relationship Id="rId328" Type="http://schemas.openxmlformats.org/officeDocument/2006/relationships/hyperlink" Target="aspi://module='ASPI'&amp;link='326/2004%20Sb.%252321'&amp;ucin-k-dni='30.12.9999'" TargetMode="External"/><Relationship Id="rId535" Type="http://schemas.openxmlformats.org/officeDocument/2006/relationships/hyperlink" Target="aspi://module='ASPI'&amp;link='326/2004%20Sb.%25239'&amp;ucin-k-dni='30.12.9999'" TargetMode="External"/><Relationship Id="rId577" Type="http://schemas.openxmlformats.org/officeDocument/2006/relationships/hyperlink" Target="aspi://module='ASPI'&amp;link='326/2004%20Sb.%252376'&amp;ucin-k-dni='30.12.9999'" TargetMode="External"/><Relationship Id="rId132" Type="http://schemas.openxmlformats.org/officeDocument/2006/relationships/hyperlink" Target="aspi://module='ASPI'&amp;link='326/2004%20Sb.%252312'&amp;ucin-k-dni='30.12.9999'" TargetMode="External"/><Relationship Id="rId174" Type="http://schemas.openxmlformats.org/officeDocument/2006/relationships/hyperlink" Target="aspi://module='ASPI'&amp;link='326/2004%20Sb.%252321'&amp;ucin-k-dni='30.12.9999'" TargetMode="External"/><Relationship Id="rId381" Type="http://schemas.openxmlformats.org/officeDocument/2006/relationships/hyperlink" Target="aspi://module='ASPI'&amp;link='326/2004%20Sb.%252369'&amp;ucin-k-dni='30.12.9999'" TargetMode="External"/><Relationship Id="rId602" Type="http://schemas.openxmlformats.org/officeDocument/2006/relationships/hyperlink" Target="aspi://module='ASPI'&amp;link='326/2004%20Sb.%252381'&amp;ucin-k-dni='30.12.9999'" TargetMode="External"/><Relationship Id="rId241" Type="http://schemas.openxmlformats.org/officeDocument/2006/relationships/hyperlink" Target="aspi://module='ASPI'&amp;link='326/2004%20Sb.%252325a'&amp;ucin-k-dni='30.12.9999'" TargetMode="External"/><Relationship Id="rId437" Type="http://schemas.openxmlformats.org/officeDocument/2006/relationships/hyperlink" Target="aspi://module='ASPI'&amp;link='326/2004%20Sb.%252314'&amp;ucin-k-dni='30.12.9999'" TargetMode="External"/><Relationship Id="rId479" Type="http://schemas.openxmlformats.org/officeDocument/2006/relationships/hyperlink" Target="aspi://module='ASPI'&amp;link='326/2004%20Sb.%252376'&amp;ucin-k-dni='30.12.9999'" TargetMode="External"/><Relationship Id="rId644" Type="http://schemas.openxmlformats.org/officeDocument/2006/relationships/hyperlink" Target="aspi://module='ASPI'&amp;link='326/2004%20Sb.%252318'&amp;ucin-k-dni='30.12.9999'" TargetMode="External"/><Relationship Id="rId36" Type="http://schemas.openxmlformats.org/officeDocument/2006/relationships/hyperlink" Target="aspi://module='ASPI'&amp;link='326/2004%20Sb.%25237'&amp;ucin-k-dni='30.12.9999'" TargetMode="External"/><Relationship Id="rId283" Type="http://schemas.openxmlformats.org/officeDocument/2006/relationships/hyperlink" Target="aspi://module='ASPI'&amp;link='326/2004%20Sb.%252326'&amp;ucin-k-dni='30.12.9999'" TargetMode="External"/><Relationship Id="rId339" Type="http://schemas.openxmlformats.org/officeDocument/2006/relationships/hyperlink" Target="aspi://module='ASPI'&amp;link='326/2004%20Sb.%252333'&amp;ucin-k-dni='30.12.9999'" TargetMode="External"/><Relationship Id="rId490" Type="http://schemas.openxmlformats.org/officeDocument/2006/relationships/hyperlink" Target="aspi://module='ASPI'&amp;link='326/2004%20Sb.%252345'&amp;ucin-k-dni='30.12.9999'" TargetMode="External"/><Relationship Id="rId504" Type="http://schemas.openxmlformats.org/officeDocument/2006/relationships/hyperlink" Target="aspi://module='ASPI'&amp;link='326/2004%20Sb.%252326'&amp;ucin-k-dni='30.12.9999'" TargetMode="External"/><Relationship Id="rId546" Type="http://schemas.openxmlformats.org/officeDocument/2006/relationships/hyperlink" Target="aspi://module='ASPI'&amp;link='326/2004%20Sb.%252317'&amp;ucin-k-dni='30.12.9999'" TargetMode="External"/><Relationship Id="rId78" Type="http://schemas.openxmlformats.org/officeDocument/2006/relationships/hyperlink" Target="aspi://module='ASPI'&amp;link='326/2004%20Sb.%252315'&amp;ucin-k-dni='30.12.9999'" TargetMode="External"/><Relationship Id="rId101" Type="http://schemas.openxmlformats.org/officeDocument/2006/relationships/hyperlink" Target="aspi://module='ASPI'&amp;link='326/2004%20Sb.%252310'&amp;ucin-k-dni='30.12.9999'" TargetMode="External"/><Relationship Id="rId143" Type="http://schemas.openxmlformats.org/officeDocument/2006/relationships/hyperlink" Target="aspi://module='ASPI'&amp;link='326/2004%20Sb.%252312'&amp;ucin-k-dni='30.12.9999'" TargetMode="External"/><Relationship Id="rId185" Type="http://schemas.openxmlformats.org/officeDocument/2006/relationships/hyperlink" Target="aspi://module='ASPI'&amp;link='326/2004%20Sb.%252321'&amp;ucin-k-dni='30.12.9999'" TargetMode="External"/><Relationship Id="rId350" Type="http://schemas.openxmlformats.org/officeDocument/2006/relationships/hyperlink" Target="aspi://module='ASPI'&amp;link='326/2004%20Sb.%252386'&amp;ucin-k-dni='30.12.9999'" TargetMode="External"/><Relationship Id="rId406" Type="http://schemas.openxmlformats.org/officeDocument/2006/relationships/hyperlink" Target="aspi://module='ASPI'&amp;link='326/2004%20Sb.%252325-30'&amp;ucin-k-dni='30.12.9999'" TargetMode="External"/><Relationship Id="rId588" Type="http://schemas.openxmlformats.org/officeDocument/2006/relationships/hyperlink" Target="aspi://module='ASPI'&amp;link='326/2004%20Sb.%252315'&amp;ucin-k-dni='30.12.9999'" TargetMode="External"/><Relationship Id="rId9" Type="http://schemas.openxmlformats.org/officeDocument/2006/relationships/footer" Target="footer1.xml"/><Relationship Id="rId210" Type="http://schemas.openxmlformats.org/officeDocument/2006/relationships/hyperlink" Target="aspi://module='ASPI'&amp;link='326/2004%20Sb.%252321'&amp;ucin-k-dni='30.12.9999'" TargetMode="External"/><Relationship Id="rId392" Type="http://schemas.openxmlformats.org/officeDocument/2006/relationships/hyperlink" Target="aspi://module='ASPI'&amp;link='326/2004%20Sb.%252371'&amp;ucin-k-dni='30.12.9999'" TargetMode="External"/><Relationship Id="rId448" Type="http://schemas.openxmlformats.org/officeDocument/2006/relationships/hyperlink" Target="aspi://module='ASPI'&amp;link='326/2004%20Sb.%252312'&amp;ucin-k-dni='30.12.9999'" TargetMode="External"/><Relationship Id="rId613" Type="http://schemas.openxmlformats.org/officeDocument/2006/relationships/hyperlink" Target="aspi://module='ASPI'&amp;link='326/2004%20Sb.%252384'&amp;ucin-k-dni='30.12.9999'" TargetMode="External"/><Relationship Id="rId655" Type="http://schemas.openxmlformats.org/officeDocument/2006/relationships/hyperlink" Target="aspi://module='ASPI'&amp;link='326/2004%20Sb.%252328'&amp;ucin-k-dni='30.12.9999'" TargetMode="External"/><Relationship Id="rId252" Type="http://schemas.openxmlformats.org/officeDocument/2006/relationships/hyperlink" Target="aspi://module='ASPI'&amp;link='326/2004%20Sb.%252325'&amp;ucin-k-dni='30.12.9999'" TargetMode="External"/><Relationship Id="rId294" Type="http://schemas.openxmlformats.org/officeDocument/2006/relationships/hyperlink" Target="aspi://module='ASPI'&amp;link='326/2004%20Sb.%252321'&amp;ucin-k-dni='30.12.9999'" TargetMode="External"/><Relationship Id="rId308" Type="http://schemas.openxmlformats.org/officeDocument/2006/relationships/hyperlink" Target="aspi://module='ASPI'&amp;link='326/2004%20Sb.%252329'&amp;ucin-k-dni='30.12.9999'" TargetMode="External"/><Relationship Id="rId515" Type="http://schemas.openxmlformats.org/officeDocument/2006/relationships/hyperlink" Target="aspi://module='ASPI'&amp;link='326/2004%20Sb.%252351'&amp;ucin-k-dni='30.12.9999'" TargetMode="External"/><Relationship Id="rId47" Type="http://schemas.openxmlformats.org/officeDocument/2006/relationships/hyperlink" Target="aspi://module='ASPI'&amp;link='326/2004%20Sb.%252310'&amp;ucin-k-dni='30.12.9999'" TargetMode="External"/><Relationship Id="rId89" Type="http://schemas.openxmlformats.org/officeDocument/2006/relationships/hyperlink" Target="aspi://module='ASPI'&amp;link='326/2004%20Sb.%252330'&amp;ucin-k-dni='30.12.9999'" TargetMode="External"/><Relationship Id="rId112" Type="http://schemas.openxmlformats.org/officeDocument/2006/relationships/hyperlink" Target="aspi://module='ASPI'&amp;link='326/2004%20Sb.%252316'&amp;ucin-k-dni='30.12.9999'" TargetMode="External"/><Relationship Id="rId154" Type="http://schemas.openxmlformats.org/officeDocument/2006/relationships/hyperlink" Target="aspi://module='ASPI'&amp;link='326/2004%20Sb.%252321'&amp;ucin-k-dni='30.12.9999'" TargetMode="External"/><Relationship Id="rId361" Type="http://schemas.openxmlformats.org/officeDocument/2006/relationships/hyperlink" Target="aspi://module='ASPI'&amp;link='326/2004%20Sb.%25233-35'&amp;ucin-k-dni='30.12.9999'" TargetMode="External"/><Relationship Id="rId557" Type="http://schemas.openxmlformats.org/officeDocument/2006/relationships/hyperlink" Target="aspi://module='ASPI'&amp;link='326/2004%20Sb.%252330'&amp;ucin-k-dni='30.12.9999'" TargetMode="External"/><Relationship Id="rId599" Type="http://schemas.openxmlformats.org/officeDocument/2006/relationships/hyperlink" Target="aspi://module='ASPI'&amp;link='326/2004%20Sb.%252381'&amp;ucin-k-dni='30.12.9999'" TargetMode="External"/><Relationship Id="rId196" Type="http://schemas.openxmlformats.org/officeDocument/2006/relationships/hyperlink" Target="aspi://module='ASPI'&amp;link='326/2004%20Sb.%252314'&amp;ucin-k-dni='30.12.9999'" TargetMode="External"/><Relationship Id="rId417" Type="http://schemas.openxmlformats.org/officeDocument/2006/relationships/hyperlink" Target="aspi://module='ASPI'&amp;link='326/2004%20Sb.%252322'&amp;ucin-k-dni='30.12.9999'" TargetMode="External"/><Relationship Id="rId459" Type="http://schemas.openxmlformats.org/officeDocument/2006/relationships/hyperlink" Target="aspi://module='ASPI'&amp;link='326/2004%20Sb.%252311'&amp;ucin-k-dni='30.12.9999'" TargetMode="External"/><Relationship Id="rId624" Type="http://schemas.openxmlformats.org/officeDocument/2006/relationships/hyperlink" Target="aspi://module='ASPI'&amp;link='326/2004%20Sb.%252312'&amp;ucin-k-dni='30.12.9999'" TargetMode="External"/><Relationship Id="rId666" Type="http://schemas.openxmlformats.org/officeDocument/2006/relationships/hyperlink" Target="aspi://module='ASPI'&amp;link='326/2004%20Sb.%252351'&amp;ucin-k-dni='30.12.9999'" TargetMode="External"/><Relationship Id="rId16" Type="http://schemas.openxmlformats.org/officeDocument/2006/relationships/hyperlink" Target="aspi://module='ASPI'&amp;link='326/2004%20Sb.%25237'&amp;ucin-k-dni='30.12.9999'" TargetMode="External"/><Relationship Id="rId221" Type="http://schemas.openxmlformats.org/officeDocument/2006/relationships/hyperlink" Target="aspi://module='ASPI'&amp;link='326/2004%20Sb.%252325'&amp;ucin-k-dni='30.12.9999'" TargetMode="External"/><Relationship Id="rId263" Type="http://schemas.openxmlformats.org/officeDocument/2006/relationships/hyperlink" Target="aspi://module='ASPI'&amp;link='326/2004%20Sb.%252321'&amp;ucin-k-dni='30.12.9999'" TargetMode="External"/><Relationship Id="rId319" Type="http://schemas.openxmlformats.org/officeDocument/2006/relationships/hyperlink" Target="aspi://module='ASPI'&amp;link='326/2004%20Sb.%252315'&amp;ucin-k-dni='30.12.9999'" TargetMode="External"/><Relationship Id="rId470" Type="http://schemas.openxmlformats.org/officeDocument/2006/relationships/hyperlink" Target="aspi://module='ASPI'&amp;link='326/2004%20Sb.%252376'&amp;ucin-k-dni='30.12.9999'" TargetMode="External"/><Relationship Id="rId526" Type="http://schemas.openxmlformats.org/officeDocument/2006/relationships/hyperlink" Target="aspi://module='ASPI'&amp;link='326/2004%20Sb.%252326'&amp;ucin-k-dni='30.12.9999'" TargetMode="External"/><Relationship Id="rId58" Type="http://schemas.openxmlformats.org/officeDocument/2006/relationships/hyperlink" Target="aspi://module='ASPI'&amp;link='326/2004%20Sb.%252376'&amp;ucin-k-dni='30.12.9999'" TargetMode="External"/><Relationship Id="rId123" Type="http://schemas.openxmlformats.org/officeDocument/2006/relationships/hyperlink" Target="aspi://module='ASPI'&amp;link='326/2004%20Sb.%252374'&amp;ucin-k-dni='30.12.9999'" TargetMode="External"/><Relationship Id="rId330" Type="http://schemas.openxmlformats.org/officeDocument/2006/relationships/hyperlink" Target="aspi://module='ASPI'&amp;link='326/2004%20Sb.%252333'&amp;ucin-k-dni='30.12.9999'" TargetMode="External"/><Relationship Id="rId568" Type="http://schemas.openxmlformats.org/officeDocument/2006/relationships/hyperlink" Target="aspi://module='ASPI'&amp;link='326/2004%20Sb.%252379g'&amp;ucin-k-dni='30.12.9999'" TargetMode="External"/><Relationship Id="rId165" Type="http://schemas.openxmlformats.org/officeDocument/2006/relationships/hyperlink" Target="aspi://module='ASPI'&amp;link='326/2004%20Sb.%252321'&amp;ucin-k-dni='30.12.9999'" TargetMode="External"/><Relationship Id="rId372" Type="http://schemas.openxmlformats.org/officeDocument/2006/relationships/hyperlink" Target="aspi://module='ASPI'&amp;link='326/2004%20Sb.%252368'&amp;ucin-k-dni='30.12.9999'" TargetMode="External"/><Relationship Id="rId428" Type="http://schemas.openxmlformats.org/officeDocument/2006/relationships/hyperlink" Target="aspi://module='ASPI'&amp;link='326/2004%20Sb.%25233'&amp;ucin-k-dni='30.12.9999'" TargetMode="External"/><Relationship Id="rId635" Type="http://schemas.openxmlformats.org/officeDocument/2006/relationships/hyperlink" Target="aspi://module='ASPI'&amp;link='326/2004%20Sb.%252310'&amp;ucin-k-dni='30.12.9999'" TargetMode="External"/><Relationship Id="rId232" Type="http://schemas.openxmlformats.org/officeDocument/2006/relationships/hyperlink" Target="aspi://module='ASPI'&amp;link='326/2004%20Sb.%252325'&amp;ucin-k-dni='30.12.9999'" TargetMode="External"/><Relationship Id="rId274" Type="http://schemas.openxmlformats.org/officeDocument/2006/relationships/hyperlink" Target="aspi://module='ASPI'&amp;link='326/2004%20Sb.%252326'&amp;ucin-k-dni='30.12.9999'" TargetMode="External"/><Relationship Id="rId481" Type="http://schemas.openxmlformats.org/officeDocument/2006/relationships/hyperlink" Target="aspi://module='ASPI'&amp;link='326/2004%20Sb.%252376'&amp;ucin-k-dni='30.12.9999'" TargetMode="External"/><Relationship Id="rId27" Type="http://schemas.openxmlformats.org/officeDocument/2006/relationships/hyperlink" Target="aspi://module='ASPI'&amp;link='326/2004%20Sb.%25237'&amp;ucin-k-dni='30.12.9999'" TargetMode="External"/><Relationship Id="rId69" Type="http://schemas.openxmlformats.org/officeDocument/2006/relationships/hyperlink" Target="aspi://module='ASPI'&amp;link='326/2004%20Sb.%252312'&amp;ucin-k-dni='30.12.9999'" TargetMode="External"/><Relationship Id="rId134" Type="http://schemas.openxmlformats.org/officeDocument/2006/relationships/hyperlink" Target="aspi://module='ASPI'&amp;link='326/2004%20Sb.%252319'&amp;ucin-k-dni='30.12.9999'" TargetMode="External"/><Relationship Id="rId537" Type="http://schemas.openxmlformats.org/officeDocument/2006/relationships/hyperlink" Target="aspi://module='ASPI'&amp;link='326/2004%20Sb.%252320'&amp;ucin-k-dni='30.12.9999'" TargetMode="External"/><Relationship Id="rId579" Type="http://schemas.openxmlformats.org/officeDocument/2006/relationships/hyperlink" Target="aspi://module='ASPI'&amp;link='326/2004%20Sb.%252325'&amp;ucin-k-dni='30.12.9999'" TargetMode="External"/><Relationship Id="rId80" Type="http://schemas.openxmlformats.org/officeDocument/2006/relationships/hyperlink" Target="aspi://module='ASPI'&amp;link='326/2004%20Sb.%252315'&amp;ucin-k-dni='30.12.9999'" TargetMode="External"/><Relationship Id="rId176" Type="http://schemas.openxmlformats.org/officeDocument/2006/relationships/hyperlink" Target="aspi://module='ASPI'&amp;link='326/2004%20Sb.%252321'&amp;ucin-k-dni='30.12.9999'" TargetMode="External"/><Relationship Id="rId341" Type="http://schemas.openxmlformats.org/officeDocument/2006/relationships/hyperlink" Target="aspi://module='ASPI'&amp;link='326/2004%20Sb.%252338b'&amp;ucin-k-dni='30.12.9999'" TargetMode="External"/><Relationship Id="rId383" Type="http://schemas.openxmlformats.org/officeDocument/2006/relationships/hyperlink" Target="aspi://module='ASPI'&amp;link='326/2004%20Sb.%252369'&amp;ucin-k-dni='30.12.9999'" TargetMode="External"/><Relationship Id="rId439" Type="http://schemas.openxmlformats.org/officeDocument/2006/relationships/hyperlink" Target="aspi://module='ASPI'&amp;link='326/2004%20Sb.%252317'&amp;ucin-k-dni='30.12.9999'" TargetMode="External"/><Relationship Id="rId590" Type="http://schemas.openxmlformats.org/officeDocument/2006/relationships/hyperlink" Target="aspi://module='ASPI'&amp;link='326/2004%20Sb.%252321'&amp;ucin-k-dni='30.12.9999'" TargetMode="External"/><Relationship Id="rId604" Type="http://schemas.openxmlformats.org/officeDocument/2006/relationships/hyperlink" Target="aspi://module='ASPI'&amp;link='326/2004%20Sb.%252381'&amp;ucin-k-dni='30.12.9999'" TargetMode="External"/><Relationship Id="rId646" Type="http://schemas.openxmlformats.org/officeDocument/2006/relationships/hyperlink" Target="aspi://module='ASPI'&amp;link='326/2004%20Sb.%252320'&amp;ucin-k-dni='30.12.9999'" TargetMode="External"/><Relationship Id="rId201" Type="http://schemas.openxmlformats.org/officeDocument/2006/relationships/hyperlink" Target="aspi://module='ASPI'&amp;link='326/2004%20Sb.%252321-25'&amp;ucin-k-dni='30.12.9999'" TargetMode="External"/><Relationship Id="rId243" Type="http://schemas.openxmlformats.org/officeDocument/2006/relationships/hyperlink" Target="aspi://module='ASPI'&amp;link='326/2004%20Sb.%252325'&amp;ucin-k-dni='30.12.9999'" TargetMode="External"/><Relationship Id="rId285" Type="http://schemas.openxmlformats.org/officeDocument/2006/relationships/hyperlink" Target="aspi://module='ASPI'&amp;link='326/2004%20Sb.%252325a'&amp;ucin-k-dni='30.12.9999'" TargetMode="External"/><Relationship Id="rId450" Type="http://schemas.openxmlformats.org/officeDocument/2006/relationships/hyperlink" Target="aspi://module='ASPI'&amp;link='326/2004%20Sb.%252313'&amp;ucin-k-dni='30.12.9999'" TargetMode="External"/><Relationship Id="rId506" Type="http://schemas.openxmlformats.org/officeDocument/2006/relationships/hyperlink" Target="aspi://module='ASPI'&amp;link='326/2004%20Sb.%252376'&amp;ucin-k-dni='30.12.9999'" TargetMode="External"/><Relationship Id="rId38" Type="http://schemas.openxmlformats.org/officeDocument/2006/relationships/hyperlink" Target="aspi://module='ASPI'&amp;link='326/2004%20Sb.%252310'&amp;ucin-k-dni='30.12.9999'" TargetMode="External"/><Relationship Id="rId103" Type="http://schemas.openxmlformats.org/officeDocument/2006/relationships/hyperlink" Target="aspi://module='ASPI'&amp;link='326/2004%20Sb.%252311'&amp;ucin-k-dni='30.12.9999'" TargetMode="External"/><Relationship Id="rId310" Type="http://schemas.openxmlformats.org/officeDocument/2006/relationships/hyperlink" Target="aspi://module='ASPI'&amp;link='326/2004%20Sb.%252376'&amp;ucin-k-dni='30.12.9999'" TargetMode="External"/><Relationship Id="rId492" Type="http://schemas.openxmlformats.org/officeDocument/2006/relationships/hyperlink" Target="aspi://module='ASPI'&amp;link='326/2004%20Sb.%252368'&amp;ucin-k-dni='30.12.9999'" TargetMode="External"/><Relationship Id="rId548" Type="http://schemas.openxmlformats.org/officeDocument/2006/relationships/hyperlink" Target="aspi://module='ASPI'&amp;link='326/2004%20Sb.%252320'&amp;ucin-k-dni='30.12.9999'" TargetMode="External"/><Relationship Id="rId91" Type="http://schemas.openxmlformats.org/officeDocument/2006/relationships/hyperlink" Target="aspi://module='ASPI'&amp;link='326/2004%20Sb.%252310'&amp;ucin-k-dni='30.12.9999'" TargetMode="External"/><Relationship Id="rId145" Type="http://schemas.openxmlformats.org/officeDocument/2006/relationships/hyperlink" Target="aspi://module='ASPI'&amp;link='326/2004%20Sb.%252310'&amp;ucin-k-dni='30.12.9999'" TargetMode="External"/><Relationship Id="rId187" Type="http://schemas.openxmlformats.org/officeDocument/2006/relationships/hyperlink" Target="aspi://module='ASPI'&amp;link='326/2004%20Sb.%252311'&amp;ucin-k-dni='30.12.9999'" TargetMode="External"/><Relationship Id="rId352" Type="http://schemas.openxmlformats.org/officeDocument/2006/relationships/hyperlink" Target="aspi://module='ASPI'&amp;link='326/2004%20Sb.%252349'&amp;ucin-k-dni='30.12.9999'" TargetMode="External"/><Relationship Id="rId394" Type="http://schemas.openxmlformats.org/officeDocument/2006/relationships/hyperlink" Target="aspi://module='ASPI'&amp;link='326/2004%20Sb.%25238'&amp;ucin-k-dni='30.12.9999'" TargetMode="External"/><Relationship Id="rId408" Type="http://schemas.openxmlformats.org/officeDocument/2006/relationships/hyperlink" Target="aspi://module='ASPI'&amp;link='326/2004%20Sb.%252379a-79i'&amp;ucin-k-dni='30.12.9999'" TargetMode="External"/><Relationship Id="rId615" Type="http://schemas.openxmlformats.org/officeDocument/2006/relationships/hyperlink" Target="aspi://module='ASPI'&amp;link='326/2004%20Sb.%252385'&amp;ucin-k-dni='30.12.9999'" TargetMode="External"/><Relationship Id="rId212" Type="http://schemas.openxmlformats.org/officeDocument/2006/relationships/hyperlink" Target="aspi://module='ASPI'&amp;link='326/2004%20Sb.%252321'&amp;ucin-k-dni='30.12.9999'" TargetMode="External"/><Relationship Id="rId254" Type="http://schemas.openxmlformats.org/officeDocument/2006/relationships/hyperlink" Target="aspi://module='ASPI'&amp;link='326/2004%20Sb.%252325'&amp;ucin-k-dni='30.12.9999'" TargetMode="External"/><Relationship Id="rId657" Type="http://schemas.openxmlformats.org/officeDocument/2006/relationships/hyperlink" Target="aspi://module='ASPI'&amp;link='326/2004%20Sb.%252328'&amp;ucin-k-dni='30.12.9999'" TargetMode="External"/><Relationship Id="rId49" Type="http://schemas.openxmlformats.org/officeDocument/2006/relationships/hyperlink" Target="aspi://module='ASPI'&amp;link='326/2004%20Sb.%252376'&amp;ucin-k-dni='30.12.9999'" TargetMode="External"/><Relationship Id="rId114" Type="http://schemas.openxmlformats.org/officeDocument/2006/relationships/hyperlink" Target="aspi://module='ASPI'&amp;link='326/2004%20Sb.%252315'&amp;ucin-k-dni='30.12.9999'" TargetMode="External"/><Relationship Id="rId296" Type="http://schemas.openxmlformats.org/officeDocument/2006/relationships/hyperlink" Target="aspi://module='ASPI'&amp;link='326/2004%20Sb.%252321'&amp;ucin-k-dni='30.12.9999'" TargetMode="External"/><Relationship Id="rId461" Type="http://schemas.openxmlformats.org/officeDocument/2006/relationships/hyperlink" Target="aspi://module='ASPI'&amp;link='326/2004%20Sb.%252326'&amp;ucin-k-dni='30.12.9999'" TargetMode="External"/><Relationship Id="rId517" Type="http://schemas.openxmlformats.org/officeDocument/2006/relationships/hyperlink" Target="aspi://module='ASPI'&amp;link='326/2004%20Sb.%252379c'&amp;ucin-k-dni='30.12.9999'" TargetMode="External"/><Relationship Id="rId559" Type="http://schemas.openxmlformats.org/officeDocument/2006/relationships/hyperlink" Target="aspi://module='ASPI'&amp;link='326/2004%20Sb.%25238'&amp;ucin-k-dni='30.12.9999'" TargetMode="External"/><Relationship Id="rId60" Type="http://schemas.openxmlformats.org/officeDocument/2006/relationships/hyperlink" Target="aspi://module='ASPI'&amp;link='326/2004%20Sb.%252317'&amp;ucin-k-dni='30.12.9999'" TargetMode="External"/><Relationship Id="rId156" Type="http://schemas.openxmlformats.org/officeDocument/2006/relationships/hyperlink" Target="aspi://module='ASPI'&amp;link='326/2004%20Sb.%252322'&amp;ucin-k-dni='30.12.9999'" TargetMode="External"/><Relationship Id="rId198" Type="http://schemas.openxmlformats.org/officeDocument/2006/relationships/hyperlink" Target="aspi://module='ASPI'&amp;link='326/2004%20Sb.%252319'&amp;ucin-k-dni='30.12.9999'" TargetMode="External"/><Relationship Id="rId321" Type="http://schemas.openxmlformats.org/officeDocument/2006/relationships/hyperlink" Target="aspi://module='ASPI'&amp;link='326/2004%20Sb.%25237'&amp;ucin-k-dni='30.12.9999'" TargetMode="External"/><Relationship Id="rId363" Type="http://schemas.openxmlformats.org/officeDocument/2006/relationships/hyperlink" Target="aspi://module='ASPI'&amp;link='326/2004%20Sb.%252361'&amp;ucin-k-dni='30.12.9999'" TargetMode="External"/><Relationship Id="rId419" Type="http://schemas.openxmlformats.org/officeDocument/2006/relationships/hyperlink" Target="aspi://module='ASPI'&amp;link='326/2004%20Sb.%252315'&amp;ucin-k-dni='30.12.9999'" TargetMode="External"/><Relationship Id="rId570" Type="http://schemas.openxmlformats.org/officeDocument/2006/relationships/hyperlink" Target="aspi://module='ASPI'&amp;link='326/2004%20Sb.%25237'&amp;ucin-k-dni='30.12.9999'" TargetMode="External"/><Relationship Id="rId626" Type="http://schemas.openxmlformats.org/officeDocument/2006/relationships/hyperlink" Target="aspi://module='ASPI'&amp;link='326/2004%20Sb.%252368'&amp;ucin-k-dni='30.12.9999'" TargetMode="External"/><Relationship Id="rId223" Type="http://schemas.openxmlformats.org/officeDocument/2006/relationships/hyperlink" Target="aspi://module='ASPI'&amp;link='326/2004%20Sb.%252322'&amp;ucin-k-dni='30.12.9999'" TargetMode="External"/><Relationship Id="rId430" Type="http://schemas.openxmlformats.org/officeDocument/2006/relationships/hyperlink" Target="aspi://module='ASPI'&amp;link='326/2004%20Sb.%25233'&amp;ucin-k-dni='30.12.9999'" TargetMode="External"/><Relationship Id="rId668" Type="http://schemas.openxmlformats.org/officeDocument/2006/relationships/hyperlink" Target="aspi://module='ASPI'&amp;link='326/2004%20Sb.%252371'&amp;ucin-k-dni='30.12.9999'" TargetMode="External"/><Relationship Id="rId18" Type="http://schemas.openxmlformats.org/officeDocument/2006/relationships/hyperlink" Target="aspi://module='ASPI'&amp;link='326/2004%20Sb.%252376'&amp;ucin-k-dni='30.12.9999'" TargetMode="External"/><Relationship Id="rId265" Type="http://schemas.openxmlformats.org/officeDocument/2006/relationships/hyperlink" Target="aspi://module='ASPI'&amp;link='326/2004%20Sb.%252326'&amp;ucin-k-dni='30.12.9999'" TargetMode="External"/><Relationship Id="rId472" Type="http://schemas.openxmlformats.org/officeDocument/2006/relationships/hyperlink" Target="aspi://module='ASPI'&amp;link='326/2004%20Sb.%252376'&amp;ucin-k-dni='30.12.9999'" TargetMode="External"/><Relationship Id="rId528" Type="http://schemas.openxmlformats.org/officeDocument/2006/relationships/hyperlink" Target="aspi://module='ASPI'&amp;link='326/2004%20Sb.%252326'&amp;ucin-k-dni='30.12.9999'" TargetMode="External"/><Relationship Id="rId50" Type="http://schemas.openxmlformats.org/officeDocument/2006/relationships/hyperlink" Target="aspi://module='ASPI'&amp;link='326/2004%20Sb.%252310'&amp;ucin-k-dni='30.12.9999'" TargetMode="External"/><Relationship Id="rId104" Type="http://schemas.openxmlformats.org/officeDocument/2006/relationships/hyperlink" Target="aspi://module='ASPI'&amp;link='326/2004%20Sb.%252311'&amp;ucin-k-dni='30.12.9999'" TargetMode="External"/><Relationship Id="rId125" Type="http://schemas.openxmlformats.org/officeDocument/2006/relationships/hyperlink" Target="aspi://module='ASPI'&amp;link='326/2004%20Sb.%252312'&amp;ucin-k-dni='30.12.9999'" TargetMode="External"/><Relationship Id="rId146" Type="http://schemas.openxmlformats.org/officeDocument/2006/relationships/hyperlink" Target="aspi://module='ASPI'&amp;link='326/2004%20Sb.%252315'&amp;ucin-k-dni='30.12.9999'" TargetMode="External"/><Relationship Id="rId167" Type="http://schemas.openxmlformats.org/officeDocument/2006/relationships/hyperlink" Target="aspi://module='ASPI'&amp;link='326/2004%20Sb.%252327'&amp;ucin-k-dni='30.12.9999'" TargetMode="External"/><Relationship Id="rId188" Type="http://schemas.openxmlformats.org/officeDocument/2006/relationships/hyperlink" Target="aspi://module='ASPI'&amp;link='326/2004%20Sb.%252321'&amp;ucin-k-dni='30.12.9999'" TargetMode="External"/><Relationship Id="rId311" Type="http://schemas.openxmlformats.org/officeDocument/2006/relationships/hyperlink" Target="aspi://module='ASPI'&amp;link='326/2004%20Sb.%252315'&amp;ucin-k-dni='30.12.9999'" TargetMode="External"/><Relationship Id="rId332" Type="http://schemas.openxmlformats.org/officeDocument/2006/relationships/hyperlink" Target="aspi://module='ASPI'&amp;link='326/2004%20Sb.%252335'&amp;ucin-k-dni='30.12.9999'" TargetMode="External"/><Relationship Id="rId353" Type="http://schemas.openxmlformats.org/officeDocument/2006/relationships/hyperlink" Target="aspi://module='ASPI'&amp;link='326/2004%20Sb.%252350'&amp;ucin-k-dni='30.12.9999'" TargetMode="External"/><Relationship Id="rId374" Type="http://schemas.openxmlformats.org/officeDocument/2006/relationships/hyperlink" Target="aspi://module='ASPI'&amp;link='326/2004%20Sb.%252369'&amp;ucin-k-dni='30.12.9999'" TargetMode="External"/><Relationship Id="rId395" Type="http://schemas.openxmlformats.org/officeDocument/2006/relationships/hyperlink" Target="aspi://module='ASPI'&amp;link='326/2004%20Sb.%252321'&amp;ucin-k-dni='30.12.9999'" TargetMode="External"/><Relationship Id="rId409" Type="http://schemas.openxmlformats.org/officeDocument/2006/relationships/hyperlink" Target="aspi://module='ASPI'&amp;link='326/2004%20Sb.%252379'&amp;ucin-k-dni='30.12.9999'" TargetMode="External"/><Relationship Id="rId560" Type="http://schemas.openxmlformats.org/officeDocument/2006/relationships/hyperlink" Target="aspi://module='ASPI'&amp;link='326/2004%20Sb.%25238'&amp;ucin-k-dni='30.12.9999'" TargetMode="External"/><Relationship Id="rId581" Type="http://schemas.openxmlformats.org/officeDocument/2006/relationships/hyperlink" Target="aspi://module='ASPI'&amp;link='326/2004%20Sb.%252373'&amp;ucin-k-dni='30.12.9999'" TargetMode="External"/><Relationship Id="rId71" Type="http://schemas.openxmlformats.org/officeDocument/2006/relationships/hyperlink" Target="aspi://module='ASPI'&amp;link='326/2004%20Sb.%252321'&amp;ucin-k-dni='30.12.9999'" TargetMode="External"/><Relationship Id="rId92" Type="http://schemas.openxmlformats.org/officeDocument/2006/relationships/hyperlink" Target="aspi://module='ASPI'&amp;link='326/2004%20Sb.%25237'&amp;ucin-k-dni='30.12.9999'" TargetMode="External"/><Relationship Id="rId213" Type="http://schemas.openxmlformats.org/officeDocument/2006/relationships/hyperlink" Target="aspi://module='ASPI'&amp;link='326/2004%20Sb.%252321'&amp;ucin-k-dni='30.12.9999'" TargetMode="External"/><Relationship Id="rId234" Type="http://schemas.openxmlformats.org/officeDocument/2006/relationships/hyperlink" Target="aspi://module='ASPI'&amp;link='326/2004%20Sb.%252325'&amp;ucin-k-dni='30.12.9999'" TargetMode="External"/><Relationship Id="rId420" Type="http://schemas.openxmlformats.org/officeDocument/2006/relationships/hyperlink" Target="aspi://module='ASPI'&amp;link='326/2004%20Sb.%252322'&amp;ucin-k-dni='30.12.9999'" TargetMode="External"/><Relationship Id="rId616" Type="http://schemas.openxmlformats.org/officeDocument/2006/relationships/hyperlink" Target="aspi://module='ASPI'&amp;link='326/2004%20Sb.%252382'&amp;ucin-k-dni='30.12.9999'" TargetMode="External"/><Relationship Id="rId637" Type="http://schemas.openxmlformats.org/officeDocument/2006/relationships/hyperlink" Target="aspi://module='ASPI'&amp;link='326/2004%20Sb.%252312'&amp;ucin-k-dni='30.12.9999'" TargetMode="External"/><Relationship Id="rId658" Type="http://schemas.openxmlformats.org/officeDocument/2006/relationships/hyperlink" Target="aspi://module='ASPI'&amp;link='326/2004%20Sb.%252329'&amp;ucin-k-dni='30.12.9999'" TargetMode="External"/><Relationship Id="rId2" Type="http://schemas.openxmlformats.org/officeDocument/2006/relationships/numbering" Target="numbering.xml"/><Relationship Id="rId29" Type="http://schemas.openxmlformats.org/officeDocument/2006/relationships/hyperlink" Target="aspi://module='ASPI'&amp;link='326/2004%20Sb.%252311'&amp;ucin-k-dni='30.12.9999'" TargetMode="External"/><Relationship Id="rId255" Type="http://schemas.openxmlformats.org/officeDocument/2006/relationships/hyperlink" Target="aspi://module='ASPI'&amp;link='326/2004%20Sb.%252322'&amp;ucin-k-dni='30.12.9999'" TargetMode="External"/><Relationship Id="rId276" Type="http://schemas.openxmlformats.org/officeDocument/2006/relationships/hyperlink" Target="aspi://module='ASPI'&amp;link='326/2004%20Sb.%252326'&amp;ucin-k-dni='30.12.9999'" TargetMode="External"/><Relationship Id="rId297" Type="http://schemas.openxmlformats.org/officeDocument/2006/relationships/hyperlink" Target="aspi://module='ASPI'&amp;link='326/2004%20Sb.%252321'&amp;ucin-k-dni='30.12.9999'" TargetMode="External"/><Relationship Id="rId441" Type="http://schemas.openxmlformats.org/officeDocument/2006/relationships/hyperlink" Target="aspi://module='ASPI'&amp;link='326/2004%20Sb.%252330'&amp;ucin-k-dni='30.12.9999'" TargetMode="External"/><Relationship Id="rId462" Type="http://schemas.openxmlformats.org/officeDocument/2006/relationships/hyperlink" Target="aspi://module='ASPI'&amp;link='326/2004%20Sb.%252326'&amp;ucin-k-dni='30.12.9999'" TargetMode="External"/><Relationship Id="rId483" Type="http://schemas.openxmlformats.org/officeDocument/2006/relationships/hyperlink" Target="aspi://module='ASPI'&amp;link='326/2004%20Sb.%25236'&amp;ucin-k-dni='30.12.9999'" TargetMode="External"/><Relationship Id="rId518" Type="http://schemas.openxmlformats.org/officeDocument/2006/relationships/hyperlink" Target="aspi://module='ASPI'&amp;link='326/2004%20Sb.%252379c'&amp;ucin-k-dni='30.12.9999'" TargetMode="External"/><Relationship Id="rId539" Type="http://schemas.openxmlformats.org/officeDocument/2006/relationships/hyperlink" Target="aspi://module='ASPI'&amp;link='326/2004%20Sb.%252312'&amp;ucin-k-dni='30.12.9999'" TargetMode="External"/><Relationship Id="rId40" Type="http://schemas.openxmlformats.org/officeDocument/2006/relationships/hyperlink" Target="aspi://module='ASPI'&amp;link='326/2004%20Sb.%252310'&amp;ucin-k-dni='30.12.9999'" TargetMode="External"/><Relationship Id="rId115" Type="http://schemas.openxmlformats.org/officeDocument/2006/relationships/hyperlink" Target="aspi://module='ASPI'&amp;link='326/2004%20Sb.%252315'&amp;ucin-k-dni='30.12.9999'" TargetMode="External"/><Relationship Id="rId136" Type="http://schemas.openxmlformats.org/officeDocument/2006/relationships/hyperlink" Target="aspi://module='ASPI'&amp;link='326/2004%20Sb.%252315'&amp;ucin-k-dni='30.12.9999'" TargetMode="External"/><Relationship Id="rId157" Type="http://schemas.openxmlformats.org/officeDocument/2006/relationships/hyperlink" Target="aspi://module='ASPI'&amp;link='326/2004%20Sb.%252322'&amp;ucin-k-dni='30.12.9999'" TargetMode="External"/><Relationship Id="rId178" Type="http://schemas.openxmlformats.org/officeDocument/2006/relationships/hyperlink" Target="aspi://module='ASPI'&amp;link='326/2004%20Sb.%252321'&amp;ucin-k-dni='30.12.9999'" TargetMode="External"/><Relationship Id="rId301" Type="http://schemas.openxmlformats.org/officeDocument/2006/relationships/hyperlink" Target="aspi://module='ASPI'&amp;link='326/2004%20Sb.%252328'&amp;ucin-k-dni='30.12.9999'" TargetMode="External"/><Relationship Id="rId322" Type="http://schemas.openxmlformats.org/officeDocument/2006/relationships/hyperlink" Target="aspi://module='ASPI'&amp;link='326/2004%20Sb.%25237'&amp;ucin-k-dni='30.12.9999'" TargetMode="External"/><Relationship Id="rId343" Type="http://schemas.openxmlformats.org/officeDocument/2006/relationships/hyperlink" Target="aspi://module='ASPI'&amp;link='326/2004%20Sb.%252338b'&amp;ucin-k-dni='30.12.9999'" TargetMode="External"/><Relationship Id="rId364" Type="http://schemas.openxmlformats.org/officeDocument/2006/relationships/hyperlink" Target="aspi://module='ASPI'&amp;link='326/2004%20Sb.%252361'&amp;ucin-k-dni='30.12.9999'" TargetMode="External"/><Relationship Id="rId550" Type="http://schemas.openxmlformats.org/officeDocument/2006/relationships/hyperlink" Target="aspi://module='ASPI'&amp;link='326/2004%20Sb.%252320'&amp;ucin-k-dni='30.12.9999'" TargetMode="External"/><Relationship Id="rId61" Type="http://schemas.openxmlformats.org/officeDocument/2006/relationships/hyperlink" Target="aspi://module='ASPI'&amp;link='326/2004%20Sb.%252312'&amp;ucin-k-dni='30.12.9999'" TargetMode="External"/><Relationship Id="rId82" Type="http://schemas.openxmlformats.org/officeDocument/2006/relationships/hyperlink" Target="aspi://module='ASPI'&amp;link='326/2004%20Sb.%252374'&amp;ucin-k-dni='30.12.9999'" TargetMode="External"/><Relationship Id="rId199" Type="http://schemas.openxmlformats.org/officeDocument/2006/relationships/hyperlink" Target="aspi://module='ASPI'&amp;link='326/2004%20Sb.%252321'&amp;ucin-k-dni='30.12.9999'" TargetMode="External"/><Relationship Id="rId203" Type="http://schemas.openxmlformats.org/officeDocument/2006/relationships/hyperlink" Target="aspi://module='ASPI'&amp;link='326/2004%20Sb.%252321'&amp;ucin-k-dni='30.12.9999'" TargetMode="External"/><Relationship Id="rId385" Type="http://schemas.openxmlformats.org/officeDocument/2006/relationships/hyperlink" Target="aspi://module='ASPI'&amp;link='326/2004%20Sb.%252369'&amp;ucin-k-dni='30.12.9999'" TargetMode="External"/><Relationship Id="rId571" Type="http://schemas.openxmlformats.org/officeDocument/2006/relationships/hyperlink" Target="aspi://module='ASPI'&amp;link='326/2004%20Sb.%25237'&amp;ucin-k-dni='30.12.9999'" TargetMode="External"/><Relationship Id="rId592" Type="http://schemas.openxmlformats.org/officeDocument/2006/relationships/hyperlink" Target="aspi://module='ASPI'&amp;link='326/2004%20Sb.%252372'&amp;ucin-k-dni='30.12.9999'" TargetMode="External"/><Relationship Id="rId606" Type="http://schemas.openxmlformats.org/officeDocument/2006/relationships/hyperlink" Target="aspi://module='ASPI'&amp;link='326/2004%20Sb.%252382'&amp;ucin-k-dni='30.12.9999'" TargetMode="External"/><Relationship Id="rId627" Type="http://schemas.openxmlformats.org/officeDocument/2006/relationships/hyperlink" Target="aspi://module='ASPI'&amp;link='326/2004%20Sb.%252369'&amp;ucin-k-dni='30.12.9999'" TargetMode="External"/><Relationship Id="rId648" Type="http://schemas.openxmlformats.org/officeDocument/2006/relationships/hyperlink" Target="aspi://module='ASPI'&amp;link='326/2004%20Sb.%252322'&amp;ucin-k-dni='30.12.9999'" TargetMode="External"/><Relationship Id="rId669" Type="http://schemas.openxmlformats.org/officeDocument/2006/relationships/hyperlink" Target="aspi://module='ASPI'&amp;link='326/2004%20Sb.%252345'&amp;ucin-k-dni='30.12.9999'" TargetMode="External"/><Relationship Id="rId19" Type="http://schemas.openxmlformats.org/officeDocument/2006/relationships/hyperlink" Target="aspi://module='ASPI'&amp;link='326/2004%20Sb.%25237'&amp;ucin-k-dni='30.12.9999'" TargetMode="External"/><Relationship Id="rId224" Type="http://schemas.openxmlformats.org/officeDocument/2006/relationships/hyperlink" Target="aspi://module='ASPI'&amp;link='326/2004%20Sb.%252325'&amp;ucin-k-dni='30.12.9999'" TargetMode="External"/><Relationship Id="rId245" Type="http://schemas.openxmlformats.org/officeDocument/2006/relationships/hyperlink" Target="aspi://module='ASPI'&amp;link='326/2004%20Sb.%252325'&amp;ucin-k-dni='30.12.9999'" TargetMode="External"/><Relationship Id="rId266" Type="http://schemas.openxmlformats.org/officeDocument/2006/relationships/hyperlink" Target="aspi://module='ASPI'&amp;link='326/2004%20Sb.%252311'&amp;ucin-k-dni='30.12.9999'" TargetMode="External"/><Relationship Id="rId287" Type="http://schemas.openxmlformats.org/officeDocument/2006/relationships/hyperlink" Target="aspi://module='ASPI'&amp;link='326/2004%20Sb.%252326'&amp;ucin-k-dni='30.12.9999'" TargetMode="External"/><Relationship Id="rId410" Type="http://schemas.openxmlformats.org/officeDocument/2006/relationships/hyperlink" Target="aspi://module='ASPI'&amp;link='326/2004%20Sb.%252381-83'&amp;ucin-k-dni='30.12.9999'" TargetMode="External"/><Relationship Id="rId431" Type="http://schemas.openxmlformats.org/officeDocument/2006/relationships/hyperlink" Target="aspi://module='ASPI'&amp;link='326/2004%20Sb.%25234'&amp;ucin-k-dni='30.12.9999'" TargetMode="External"/><Relationship Id="rId452" Type="http://schemas.openxmlformats.org/officeDocument/2006/relationships/hyperlink" Target="aspi://module='ASPI'&amp;link='326/2004%20Sb.%252376'&amp;ucin-k-dni='30.12.9999'" TargetMode="External"/><Relationship Id="rId473" Type="http://schemas.openxmlformats.org/officeDocument/2006/relationships/hyperlink" Target="aspi://module='ASPI'&amp;link='326/2004%20Sb.%25237'&amp;ucin-k-dni='30.12.9999'" TargetMode="External"/><Relationship Id="rId494" Type="http://schemas.openxmlformats.org/officeDocument/2006/relationships/hyperlink" Target="aspi://module='ASPI'&amp;link='326/2004%20Sb.%252379a'&amp;ucin-k-dni='30.12.9999'" TargetMode="External"/><Relationship Id="rId508" Type="http://schemas.openxmlformats.org/officeDocument/2006/relationships/hyperlink" Target="aspi://module='ASPI'&amp;link='326/2004%20Sb.%25238'&amp;ucin-k-dni='30.12.9999'" TargetMode="External"/><Relationship Id="rId529" Type="http://schemas.openxmlformats.org/officeDocument/2006/relationships/hyperlink" Target="aspi://module='ASPI'&amp;link='326/2004%20Sb.%252376'&amp;ucin-k-dni='30.12.9999'" TargetMode="External"/><Relationship Id="rId30" Type="http://schemas.openxmlformats.org/officeDocument/2006/relationships/hyperlink" Target="aspi://module='ASPI'&amp;link='326/2004%20Sb.%25237'&amp;ucin-k-dni='30.12.9999'" TargetMode="External"/><Relationship Id="rId105" Type="http://schemas.openxmlformats.org/officeDocument/2006/relationships/hyperlink" Target="aspi://module='ASPI'&amp;link='326/2004%20Sb.%252315'&amp;ucin-k-dni='30.12.9999'" TargetMode="External"/><Relationship Id="rId126" Type="http://schemas.openxmlformats.org/officeDocument/2006/relationships/hyperlink" Target="aspi://module='ASPI'&amp;link='326/2004%20Sb.%252312'&amp;ucin-k-dni='30.12.9999'" TargetMode="External"/><Relationship Id="rId147" Type="http://schemas.openxmlformats.org/officeDocument/2006/relationships/hyperlink" Target="aspi://module='ASPI'&amp;link='326/2004%20Sb.%252374'&amp;ucin-k-dni='30.12.9999'" TargetMode="External"/><Relationship Id="rId168" Type="http://schemas.openxmlformats.org/officeDocument/2006/relationships/hyperlink" Target="aspi://module='ASPI'&amp;link='326/2004%20Sb.%252327'&amp;ucin-k-dni='30.12.9999'" TargetMode="External"/><Relationship Id="rId312" Type="http://schemas.openxmlformats.org/officeDocument/2006/relationships/hyperlink" Target="aspi://module='ASPI'&amp;link='326/2004%20Sb.%252310'&amp;ucin-k-dni='30.12.9999'" TargetMode="External"/><Relationship Id="rId333" Type="http://schemas.openxmlformats.org/officeDocument/2006/relationships/hyperlink" Target="aspi://module='ASPI'&amp;link='326/2004%20Sb.%252335'&amp;ucin-k-dni='30.12.9999'" TargetMode="External"/><Relationship Id="rId354" Type="http://schemas.openxmlformats.org/officeDocument/2006/relationships/hyperlink" Target="aspi://module='ASPI'&amp;link='326/2004%20Sb.%252351'&amp;ucin-k-dni='30.12.9999'" TargetMode="External"/><Relationship Id="rId540" Type="http://schemas.openxmlformats.org/officeDocument/2006/relationships/hyperlink" Target="aspi://module='ASPI'&amp;link='326/2004%20Sb.%252313'&amp;ucin-k-dni='30.12.9999'" TargetMode="External"/><Relationship Id="rId51" Type="http://schemas.openxmlformats.org/officeDocument/2006/relationships/hyperlink" Target="aspi://module='ASPI'&amp;link='326/2004%20Sb.%252310'&amp;ucin-k-dni='30.12.9999'" TargetMode="External"/><Relationship Id="rId72" Type="http://schemas.openxmlformats.org/officeDocument/2006/relationships/hyperlink" Target="aspi://module='ASPI'&amp;link='326/2004%20Sb.%252312'&amp;ucin-k-dni='30.12.9999'" TargetMode="External"/><Relationship Id="rId93" Type="http://schemas.openxmlformats.org/officeDocument/2006/relationships/hyperlink" Target="aspi://module='ASPI'&amp;link='326/2004%20Sb.%252311'&amp;ucin-k-dni='30.12.9999'" TargetMode="External"/><Relationship Id="rId189" Type="http://schemas.openxmlformats.org/officeDocument/2006/relationships/hyperlink" Target="aspi://module='ASPI'&amp;link='326/2004%20Sb.%252374'&amp;ucin-k-dni='30.12.9999'" TargetMode="External"/><Relationship Id="rId375" Type="http://schemas.openxmlformats.org/officeDocument/2006/relationships/hyperlink" Target="aspi://module='ASPI'&amp;link='326/2004%20Sb.%252368'&amp;ucin-k-dni='30.12.9999'" TargetMode="External"/><Relationship Id="rId396" Type="http://schemas.openxmlformats.org/officeDocument/2006/relationships/hyperlink" Target="aspi://module='ASPI'&amp;link='326/2004%20Sb.%252321'&amp;ucin-k-dni='30.12.9999'" TargetMode="External"/><Relationship Id="rId561" Type="http://schemas.openxmlformats.org/officeDocument/2006/relationships/hyperlink" Target="aspi://module='ASPI'&amp;link='326/2004%20Sb.%25238'&amp;ucin-k-dni='30.12.9999'" TargetMode="External"/><Relationship Id="rId582" Type="http://schemas.openxmlformats.org/officeDocument/2006/relationships/hyperlink" Target="aspi://module='ASPI'&amp;link='326/2004%20Sb.%252315'&amp;ucin-k-dni='30.12.9999'" TargetMode="External"/><Relationship Id="rId617" Type="http://schemas.openxmlformats.org/officeDocument/2006/relationships/hyperlink" Target="aspi://module='ASPI'&amp;link='326/2004%20Sb.%252382'&amp;ucin-k-dni='30.12.9999'" TargetMode="External"/><Relationship Id="rId638" Type="http://schemas.openxmlformats.org/officeDocument/2006/relationships/hyperlink" Target="aspi://module='ASPI'&amp;link='326/2004%20Sb.%252313'&amp;ucin-k-dni='30.12.9999'" TargetMode="External"/><Relationship Id="rId659" Type="http://schemas.openxmlformats.org/officeDocument/2006/relationships/hyperlink" Target="aspi://module='ASPI'&amp;link='326/2004%20Sb.%252330'&amp;ucin-k-dni='30.12.9999'" TargetMode="External"/><Relationship Id="rId3" Type="http://schemas.openxmlformats.org/officeDocument/2006/relationships/styles" Target="styles.xml"/><Relationship Id="rId214" Type="http://schemas.openxmlformats.org/officeDocument/2006/relationships/hyperlink" Target="aspi://module='ASPI'&amp;link='326/2004%20Sb.%252323'&amp;ucin-k-dni='30.12.9999'" TargetMode="External"/><Relationship Id="rId235" Type="http://schemas.openxmlformats.org/officeDocument/2006/relationships/hyperlink" Target="aspi://module='ASPI'&amp;link='326/2004%20Sb.%252325'&amp;ucin-k-dni='30.12.9999'" TargetMode="External"/><Relationship Id="rId256" Type="http://schemas.openxmlformats.org/officeDocument/2006/relationships/hyperlink" Target="aspi://module='ASPI'&amp;link='326/2004%20Sb.%252321'&amp;ucin-k-dni='30.12.9999'" TargetMode="External"/><Relationship Id="rId277" Type="http://schemas.openxmlformats.org/officeDocument/2006/relationships/hyperlink" Target="aspi://module='ASPI'&amp;link='326/2004%20Sb.%252326'&amp;ucin-k-dni='30.12.9999'" TargetMode="External"/><Relationship Id="rId298" Type="http://schemas.openxmlformats.org/officeDocument/2006/relationships/hyperlink" Target="aspi://module='ASPI'&amp;link='326/2004%20Sb.%252322'&amp;ucin-k-dni='30.12.9999'" TargetMode="External"/><Relationship Id="rId400" Type="http://schemas.openxmlformats.org/officeDocument/2006/relationships/hyperlink" Target="aspi://module='ASPI'&amp;link='326/2004%20Sb.%25236'&amp;ucin-k-dni='30.12.9999'" TargetMode="External"/><Relationship Id="rId421" Type="http://schemas.openxmlformats.org/officeDocument/2006/relationships/hyperlink" Target="aspi://module='ASPI'&amp;link='326/2004%20Sb.%25238'&amp;ucin-k-dni='30.12.9999'" TargetMode="External"/><Relationship Id="rId442" Type="http://schemas.openxmlformats.org/officeDocument/2006/relationships/hyperlink" Target="aspi://module='ASPI'&amp;link='326/2004%20Sb.%252351'&amp;ucin-k-dni='30.12.9999'" TargetMode="External"/><Relationship Id="rId463" Type="http://schemas.openxmlformats.org/officeDocument/2006/relationships/hyperlink" Target="aspi://module='ASPI'&amp;link='326/2004%20Sb.%252329'&amp;ucin-k-dni='30.12.9999'" TargetMode="External"/><Relationship Id="rId484" Type="http://schemas.openxmlformats.org/officeDocument/2006/relationships/hyperlink" Target="aspi://module='ASPI'&amp;link='326/2004%20Sb.%25238'&amp;ucin-k-dni='30.12.9999'" TargetMode="External"/><Relationship Id="rId519" Type="http://schemas.openxmlformats.org/officeDocument/2006/relationships/hyperlink" Target="aspi://module='ASPI'&amp;link='326/2004%20Sb.%252379c'&amp;ucin-k-dni='30.12.9999'" TargetMode="External"/><Relationship Id="rId670" Type="http://schemas.openxmlformats.org/officeDocument/2006/relationships/hyperlink" Target="aspi://module='ASPI'&amp;link='326/2004%20Sb.%252349'&amp;ucin-k-dni='30.12.9999'" TargetMode="External"/><Relationship Id="rId116" Type="http://schemas.openxmlformats.org/officeDocument/2006/relationships/hyperlink" Target="aspi://module='ASPI'&amp;link='326/2004%20Sb.%252315'&amp;ucin-k-dni='30.12.9999'" TargetMode="External"/><Relationship Id="rId137" Type="http://schemas.openxmlformats.org/officeDocument/2006/relationships/hyperlink" Target="aspi://module='ASPI'&amp;link='326/2004%20Sb.%252312'&amp;ucin-k-dni='30.12.9999'" TargetMode="External"/><Relationship Id="rId158" Type="http://schemas.openxmlformats.org/officeDocument/2006/relationships/hyperlink" Target="aspi://module='ASPI'&amp;link='326/2004%20Sb.%252321'&amp;ucin-k-dni='30.12.9999'" TargetMode="External"/><Relationship Id="rId302" Type="http://schemas.openxmlformats.org/officeDocument/2006/relationships/hyperlink" Target="aspi://module='ASPI'&amp;link='326/2004%20Sb.%252328'&amp;ucin-k-dni='30.12.9999'" TargetMode="External"/><Relationship Id="rId323" Type="http://schemas.openxmlformats.org/officeDocument/2006/relationships/hyperlink" Target="aspi://module='ASPI'&amp;link='326/2004%20Sb.%252314'&amp;ucin-k-dni='30.12.9999'" TargetMode="External"/><Relationship Id="rId344" Type="http://schemas.openxmlformats.org/officeDocument/2006/relationships/hyperlink" Target="aspi://module='ASPI'&amp;link='326/2004%20Sb.%252338b'&amp;ucin-k-dni='30.12.9999'" TargetMode="External"/><Relationship Id="rId530" Type="http://schemas.openxmlformats.org/officeDocument/2006/relationships/hyperlink" Target="aspi://module='ASPI'&amp;link='326/2004%20Sb.%252379d'&amp;ucin-k-dni='30.12.9999'" TargetMode="External"/><Relationship Id="rId20" Type="http://schemas.openxmlformats.org/officeDocument/2006/relationships/hyperlink" Target="aspi://module='ASPI'&amp;link='326/2004%20Sb.%25237'&amp;ucin-k-dni='30.12.9999'" TargetMode="External"/><Relationship Id="rId41" Type="http://schemas.openxmlformats.org/officeDocument/2006/relationships/hyperlink" Target="aspi://module='ASPI'&amp;link='326/2004%20Sb.%252310'&amp;ucin-k-dni='30.12.9999'" TargetMode="External"/><Relationship Id="rId62" Type="http://schemas.openxmlformats.org/officeDocument/2006/relationships/hyperlink" Target="aspi://module='ASPI'&amp;link='326/2004%20Sb.%252312'&amp;ucin-k-dni='30.12.9999'" TargetMode="External"/><Relationship Id="rId83" Type="http://schemas.openxmlformats.org/officeDocument/2006/relationships/hyperlink" Target="aspi://module='ASPI'&amp;link='326/2004%20Sb.%252375'&amp;ucin-k-dni='30.12.9999'" TargetMode="External"/><Relationship Id="rId179" Type="http://schemas.openxmlformats.org/officeDocument/2006/relationships/hyperlink" Target="aspi://module='ASPI'&amp;link='326/2004%20Sb.%252321'&amp;ucin-k-dni='30.12.9999'" TargetMode="External"/><Relationship Id="rId365" Type="http://schemas.openxmlformats.org/officeDocument/2006/relationships/hyperlink" Target="aspi://module='ASPI'&amp;link='326/2004%20Sb.%252364'&amp;ucin-k-dni='30.12.9999'" TargetMode="External"/><Relationship Id="rId386" Type="http://schemas.openxmlformats.org/officeDocument/2006/relationships/hyperlink" Target="aspi://module='ASPI'&amp;link='326/2004%20Sb.%252368'&amp;ucin-k-dni='30.12.9999'" TargetMode="External"/><Relationship Id="rId551" Type="http://schemas.openxmlformats.org/officeDocument/2006/relationships/hyperlink" Target="aspi://module='ASPI'&amp;link='326/2004%20Sb.%252320'&amp;ucin-k-dni='30.12.9999'" TargetMode="External"/><Relationship Id="rId572" Type="http://schemas.openxmlformats.org/officeDocument/2006/relationships/hyperlink" Target="aspi://module='ASPI'&amp;link='326/2004%20Sb.%25237'&amp;ucin-k-dni='30.12.9999'" TargetMode="External"/><Relationship Id="rId593" Type="http://schemas.openxmlformats.org/officeDocument/2006/relationships/hyperlink" Target="aspi://module='ASPI'&amp;link='326/2004%20Sb.%252372'&amp;ucin-k-dni='30.12.9999'" TargetMode="External"/><Relationship Id="rId607" Type="http://schemas.openxmlformats.org/officeDocument/2006/relationships/hyperlink" Target="aspi://module='ASPI'&amp;link='326/2004%20Sb.%252382'&amp;ucin-k-dni='30.12.9999'" TargetMode="External"/><Relationship Id="rId628" Type="http://schemas.openxmlformats.org/officeDocument/2006/relationships/hyperlink" Target="aspi://module='ASPI'&amp;link='326/2004%20Sb.%252387'&amp;ucin-k-dni='30.12.9999'" TargetMode="External"/><Relationship Id="rId649" Type="http://schemas.openxmlformats.org/officeDocument/2006/relationships/hyperlink" Target="aspi://module='ASPI'&amp;link='326/2004%20Sb.%252323'&amp;ucin-k-dni='30.12.9999'" TargetMode="External"/><Relationship Id="rId190" Type="http://schemas.openxmlformats.org/officeDocument/2006/relationships/hyperlink" Target="aspi://module='ASPI'&amp;link='326/2004%20Sb.%252374'&amp;ucin-k-dni='30.12.9999'" TargetMode="External"/><Relationship Id="rId204" Type="http://schemas.openxmlformats.org/officeDocument/2006/relationships/hyperlink" Target="aspi://module='ASPI'&amp;link='326/2004%20Sb.%252323'&amp;ucin-k-dni='30.12.9999'" TargetMode="External"/><Relationship Id="rId225" Type="http://schemas.openxmlformats.org/officeDocument/2006/relationships/hyperlink" Target="aspi://module='ASPI'&amp;link='326/2004%20Sb.%252325'&amp;ucin-k-dni='30.12.9999'" TargetMode="External"/><Relationship Id="rId246" Type="http://schemas.openxmlformats.org/officeDocument/2006/relationships/hyperlink" Target="aspi://module='ASPI'&amp;link='326/2004%20Sb.%252325a'&amp;ucin-k-dni='30.12.9999'" TargetMode="External"/><Relationship Id="rId267" Type="http://schemas.openxmlformats.org/officeDocument/2006/relationships/hyperlink" Target="aspi://module='ASPI'&amp;link='326/2004%20Sb.%252376'&amp;ucin-k-dni='30.12.9999'" TargetMode="External"/><Relationship Id="rId288" Type="http://schemas.openxmlformats.org/officeDocument/2006/relationships/hyperlink" Target="aspi://module='ASPI'&amp;link='326/2004%20Sb.%252321'&amp;ucin-k-dni='30.12.9999'" TargetMode="External"/><Relationship Id="rId411" Type="http://schemas.openxmlformats.org/officeDocument/2006/relationships/hyperlink" Target="aspi://module='ASPI'&amp;link='326/2004%20Sb.%252386'&amp;ucin-k-dni='30.12.9999'" TargetMode="External"/><Relationship Id="rId432" Type="http://schemas.openxmlformats.org/officeDocument/2006/relationships/hyperlink" Target="aspi://module='ASPI'&amp;link='326/2004%20Sb.%252311'&amp;ucin-k-dni='30.12.9999'" TargetMode="External"/><Relationship Id="rId453" Type="http://schemas.openxmlformats.org/officeDocument/2006/relationships/hyperlink" Target="aspi://module='ASPI'&amp;link='326/2004%20Sb.%252310'&amp;ucin-k-dni='30.12.9999'" TargetMode="External"/><Relationship Id="rId474" Type="http://schemas.openxmlformats.org/officeDocument/2006/relationships/hyperlink" Target="aspi://module='ASPI'&amp;link='326/2004%20Sb.%252376'&amp;ucin-k-dni='30.12.9999'" TargetMode="External"/><Relationship Id="rId509" Type="http://schemas.openxmlformats.org/officeDocument/2006/relationships/hyperlink" Target="aspi://module='ASPI'&amp;link='326/2004%20Sb.%25238'&amp;ucin-k-dni='30.12.9999'" TargetMode="External"/><Relationship Id="rId660" Type="http://schemas.openxmlformats.org/officeDocument/2006/relationships/hyperlink" Target="aspi://module='ASPI'&amp;link='326/2004%20Sb.%252369'&amp;ucin-k-dni='30.12.9999'" TargetMode="External"/><Relationship Id="rId106" Type="http://schemas.openxmlformats.org/officeDocument/2006/relationships/hyperlink" Target="aspi://module='ASPI'&amp;link='326/2004%20Sb.%252315'&amp;ucin-k-dni='30.12.9999'" TargetMode="External"/><Relationship Id="rId127" Type="http://schemas.openxmlformats.org/officeDocument/2006/relationships/hyperlink" Target="aspi://module='ASPI'&amp;link='326/2004%20Sb.%252317'&amp;ucin-k-dni='30.12.9999'" TargetMode="External"/><Relationship Id="rId313" Type="http://schemas.openxmlformats.org/officeDocument/2006/relationships/hyperlink" Target="aspi://module='ASPI'&amp;link='326/2004%20Sb.%252329'&amp;ucin-k-dni='30.12.9999'" TargetMode="External"/><Relationship Id="rId495" Type="http://schemas.openxmlformats.org/officeDocument/2006/relationships/hyperlink" Target="aspi://module='ASPI'&amp;link='326/2004%20Sb.%25233'&amp;ucin-k-dni='30.12.9999'" TargetMode="External"/><Relationship Id="rId10" Type="http://schemas.openxmlformats.org/officeDocument/2006/relationships/hyperlink" Target="aspi://module='ASPI'&amp;link='326/2004%20Sb.%25232'&amp;ucin-k-dni='30.12.9999'" TargetMode="External"/><Relationship Id="rId31" Type="http://schemas.openxmlformats.org/officeDocument/2006/relationships/hyperlink" Target="aspi://module='ASPI'&amp;link='326/2004%20Sb.%25237'&amp;ucin-k-dni='30.12.9999'" TargetMode="External"/><Relationship Id="rId52" Type="http://schemas.openxmlformats.org/officeDocument/2006/relationships/hyperlink" Target="aspi://module='ASPI'&amp;link='326/2004%20Sb.%252310'&amp;ucin-k-dni='30.12.9999'" TargetMode="External"/><Relationship Id="rId73" Type="http://schemas.openxmlformats.org/officeDocument/2006/relationships/hyperlink" Target="aspi://module='ASPI'&amp;link='326/2004%20Sb.%252312'&amp;ucin-k-dni='30.12.9999'" TargetMode="External"/><Relationship Id="rId94" Type="http://schemas.openxmlformats.org/officeDocument/2006/relationships/hyperlink" Target="aspi://module='ASPI'&amp;link='326/2004%20Sb.%252311'&amp;ucin-k-dni='30.12.9999'" TargetMode="External"/><Relationship Id="rId148" Type="http://schemas.openxmlformats.org/officeDocument/2006/relationships/hyperlink" Target="aspi://module='ASPI'&amp;link='326/2004%20Sb.%252322'&amp;ucin-k-dni='30.12.9999'" TargetMode="External"/><Relationship Id="rId169" Type="http://schemas.openxmlformats.org/officeDocument/2006/relationships/hyperlink" Target="aspi://module='ASPI'&amp;link='326/2004%20Sb.%252311'&amp;ucin-k-dni='30.12.9999'" TargetMode="External"/><Relationship Id="rId334" Type="http://schemas.openxmlformats.org/officeDocument/2006/relationships/hyperlink" Target="aspi://module='ASPI'&amp;link='326/2004%20Sb.%252335'&amp;ucin-k-dni='30.12.9999'" TargetMode="External"/><Relationship Id="rId355" Type="http://schemas.openxmlformats.org/officeDocument/2006/relationships/hyperlink" Target="aspi://module='ASPI'&amp;link='326/2004%20Sb.%252351'&amp;ucin-k-dni='30.12.9999'" TargetMode="External"/><Relationship Id="rId376" Type="http://schemas.openxmlformats.org/officeDocument/2006/relationships/hyperlink" Target="aspi://module='ASPI'&amp;link='326/2004%20Sb.%252369'&amp;ucin-k-dni='30.12.9999'" TargetMode="External"/><Relationship Id="rId397" Type="http://schemas.openxmlformats.org/officeDocument/2006/relationships/hyperlink" Target="aspi://module='ASPI'&amp;link='326/2004%20Sb.%252321'&amp;ucin-k-dni='30.12.9999'" TargetMode="External"/><Relationship Id="rId520" Type="http://schemas.openxmlformats.org/officeDocument/2006/relationships/hyperlink" Target="aspi://module='ASPI'&amp;link='326/2004%20Sb.%25237'&amp;ucin-k-dni='30.12.9999'" TargetMode="External"/><Relationship Id="rId541" Type="http://schemas.openxmlformats.org/officeDocument/2006/relationships/hyperlink" Target="aspi://module='ASPI'&amp;link='326/2004%20Sb.%252313'&amp;ucin-k-dni='30.12.9999'" TargetMode="External"/><Relationship Id="rId562" Type="http://schemas.openxmlformats.org/officeDocument/2006/relationships/hyperlink" Target="aspi://module='ASPI'&amp;link='326/2004%20Sb.%252323'&amp;ucin-k-dni='30.12.9999'" TargetMode="External"/><Relationship Id="rId583" Type="http://schemas.openxmlformats.org/officeDocument/2006/relationships/hyperlink" Target="aspi://module='ASPI'&amp;link='326/2004%20Sb.%252322'&amp;ucin-k-dni='30.12.9999'" TargetMode="External"/><Relationship Id="rId618" Type="http://schemas.openxmlformats.org/officeDocument/2006/relationships/hyperlink" Target="aspi://module='ASPI'&amp;link='326/2004%20Sb.%252386'&amp;ucin-k-dni='30.12.9999'" TargetMode="External"/><Relationship Id="rId639" Type="http://schemas.openxmlformats.org/officeDocument/2006/relationships/hyperlink" Target="aspi://module='ASPI'&amp;link='326/2004%20Sb.%252313'&amp;ucin-k-dni='30.12.9999'" TargetMode="External"/><Relationship Id="rId4" Type="http://schemas.openxmlformats.org/officeDocument/2006/relationships/settings" Target="settings.xml"/><Relationship Id="rId180" Type="http://schemas.openxmlformats.org/officeDocument/2006/relationships/hyperlink" Target="aspi://module='ASPI'&amp;link='326/2004%20Sb.%252324'&amp;ucin-k-dni='30.12.9999'" TargetMode="External"/><Relationship Id="rId215" Type="http://schemas.openxmlformats.org/officeDocument/2006/relationships/hyperlink" Target="aspi://module='ASPI'&amp;link='326/2004%20Sb.%252321'&amp;ucin-k-dni='30.12.9999'" TargetMode="External"/><Relationship Id="rId236" Type="http://schemas.openxmlformats.org/officeDocument/2006/relationships/hyperlink" Target="aspi://module='ASPI'&amp;link='326/2004%20Sb.%252321'&amp;ucin-k-dni='30.12.9999'" TargetMode="External"/><Relationship Id="rId257" Type="http://schemas.openxmlformats.org/officeDocument/2006/relationships/hyperlink" Target="aspi://module='ASPI'&amp;link='326/2004%20Sb.%252375'&amp;ucin-k-dni='30.12.9999'" TargetMode="External"/><Relationship Id="rId278" Type="http://schemas.openxmlformats.org/officeDocument/2006/relationships/hyperlink" Target="aspi://module='ASPI'&amp;link='326/2004%20Sb.%252326'&amp;ucin-k-dni='30.12.9999'" TargetMode="External"/><Relationship Id="rId401" Type="http://schemas.openxmlformats.org/officeDocument/2006/relationships/hyperlink" Target="aspi://module='ASPI'&amp;link='326/2004%20Sb.%25237-13'&amp;ucin-k-dni='30.12.9999'" TargetMode="External"/><Relationship Id="rId422" Type="http://schemas.openxmlformats.org/officeDocument/2006/relationships/hyperlink" Target="aspi://module='ASPI'&amp;link='326/2004%20Sb.%25237'&amp;ucin-k-dni='30.12.9999'" TargetMode="External"/><Relationship Id="rId443" Type="http://schemas.openxmlformats.org/officeDocument/2006/relationships/hyperlink" Target="aspi://module='ASPI'&amp;link='326/2004%20Sb.%25233'&amp;ucin-k-dni='30.12.9999'" TargetMode="External"/><Relationship Id="rId464" Type="http://schemas.openxmlformats.org/officeDocument/2006/relationships/hyperlink" Target="aspi://module='ASPI'&amp;link='326/2004%20Sb.%252374'&amp;ucin-k-dni='30.12.9999'" TargetMode="External"/><Relationship Id="rId650" Type="http://schemas.openxmlformats.org/officeDocument/2006/relationships/hyperlink" Target="aspi://module='ASPI'&amp;link='326/2004%20Sb.%252324'&amp;ucin-k-dni='30.12.9999'" TargetMode="External"/><Relationship Id="rId303" Type="http://schemas.openxmlformats.org/officeDocument/2006/relationships/hyperlink" Target="aspi://module='ASPI'&amp;link='326/2004%20Sb.%252328'&amp;ucin-k-dni='30.12.9999'" TargetMode="External"/><Relationship Id="rId485" Type="http://schemas.openxmlformats.org/officeDocument/2006/relationships/hyperlink" Target="aspi://module='ASPI'&amp;link='326/2004%20Sb.%252312'&amp;ucin-k-dni='30.12.9999'" TargetMode="External"/><Relationship Id="rId42" Type="http://schemas.openxmlformats.org/officeDocument/2006/relationships/hyperlink" Target="aspi://module='ASPI'&amp;link='326/2004%20Sb.%252310'&amp;ucin-k-dni='30.12.9999'" TargetMode="External"/><Relationship Id="rId84" Type="http://schemas.openxmlformats.org/officeDocument/2006/relationships/hyperlink" Target="aspi://module='ASPI'&amp;link='326/2004%20Sb.%252312'&amp;ucin-k-dni='30.12.9999'" TargetMode="External"/><Relationship Id="rId138" Type="http://schemas.openxmlformats.org/officeDocument/2006/relationships/hyperlink" Target="aspi://module='ASPI'&amp;link='326/2004%20Sb.%252312'&amp;ucin-k-dni='30.12.9999'" TargetMode="External"/><Relationship Id="rId345" Type="http://schemas.openxmlformats.org/officeDocument/2006/relationships/hyperlink" Target="aspi://module='ASPI'&amp;link='326/2004%20Sb.%252345'&amp;ucin-k-dni='30.12.9999'" TargetMode="External"/><Relationship Id="rId387" Type="http://schemas.openxmlformats.org/officeDocument/2006/relationships/hyperlink" Target="aspi://module='ASPI'&amp;link='326/2004%20Sb.%252369'&amp;ucin-k-dni='30.12.9999'" TargetMode="External"/><Relationship Id="rId510" Type="http://schemas.openxmlformats.org/officeDocument/2006/relationships/hyperlink" Target="aspi://module='ASPI'&amp;link='326/2004%20Sb.%252323'&amp;ucin-k-dni='30.12.9999'" TargetMode="External"/><Relationship Id="rId552" Type="http://schemas.openxmlformats.org/officeDocument/2006/relationships/hyperlink" Target="aspi://module='ASPI'&amp;link='326/2004%20Sb.%252320'&amp;ucin-k-dni='30.12.9999'" TargetMode="External"/><Relationship Id="rId594" Type="http://schemas.openxmlformats.org/officeDocument/2006/relationships/hyperlink" Target="aspi://module='ASPI'&amp;link='326/2004%20Sb.%252321'&amp;ucin-k-dni='30.12.9999'" TargetMode="External"/><Relationship Id="rId608" Type="http://schemas.openxmlformats.org/officeDocument/2006/relationships/hyperlink" Target="aspi://module='ASPI'&amp;link='326/2004%20Sb.%252381'&amp;ucin-k-dni='30.12.9999'" TargetMode="External"/><Relationship Id="rId191" Type="http://schemas.openxmlformats.org/officeDocument/2006/relationships/hyperlink" Target="aspi://module='ASPI'&amp;link='326/2004%20Sb.%252321'&amp;ucin-k-dni='30.12.9999'" TargetMode="External"/><Relationship Id="rId205" Type="http://schemas.openxmlformats.org/officeDocument/2006/relationships/hyperlink" Target="aspi://module='ASPI'&amp;link='326/2004%20Sb.%252321'&amp;ucin-k-dni='30.12.9999'" TargetMode="External"/><Relationship Id="rId247" Type="http://schemas.openxmlformats.org/officeDocument/2006/relationships/hyperlink" Target="aspi://module='ASPI'&amp;link='326/2004%20Sb.%252325a'&amp;ucin-k-dni='30.12.9999'" TargetMode="External"/><Relationship Id="rId412" Type="http://schemas.openxmlformats.org/officeDocument/2006/relationships/hyperlink" Target="aspi://module='ASPI'&amp;link='326/2004%20Sb.%252381'&amp;ucin-k-dni='30.12.9999'" TargetMode="External"/><Relationship Id="rId107" Type="http://schemas.openxmlformats.org/officeDocument/2006/relationships/hyperlink" Target="aspi://module='ASPI'&amp;link='326/2004%20Sb.%252376'&amp;ucin-k-dni='30.12.9999'" TargetMode="External"/><Relationship Id="rId289" Type="http://schemas.openxmlformats.org/officeDocument/2006/relationships/hyperlink" Target="aspi://module='ASPI'&amp;link='326/2004%20Sb.%252321'&amp;ucin-k-dni='30.12.9999'" TargetMode="External"/><Relationship Id="rId454" Type="http://schemas.openxmlformats.org/officeDocument/2006/relationships/hyperlink" Target="aspi://module='ASPI'&amp;link='326/2004%20Sb.%252376'&amp;ucin-k-dni='30.12.9999'" TargetMode="External"/><Relationship Id="rId496" Type="http://schemas.openxmlformats.org/officeDocument/2006/relationships/hyperlink" Target="aspi://module='ASPI'&amp;link='326/2004%20Sb.%25233'&amp;ucin-k-dni='30.12.9999'" TargetMode="External"/><Relationship Id="rId661" Type="http://schemas.openxmlformats.org/officeDocument/2006/relationships/hyperlink" Target="aspi://module='ASPI'&amp;link='326/2004%20Sb.%252372'&amp;ucin-k-dni='30.12.9999'" TargetMode="External"/><Relationship Id="rId11" Type="http://schemas.openxmlformats.org/officeDocument/2006/relationships/hyperlink" Target="aspi://module='ASPI'&amp;link='326/2004%20Sb.%25232'&amp;ucin-k-dni='30.12.9999'" TargetMode="External"/><Relationship Id="rId53" Type="http://schemas.openxmlformats.org/officeDocument/2006/relationships/hyperlink" Target="aspi://module='ASPI'&amp;link='326/2004%20Sb.%252326'&amp;ucin-k-dni='30.12.9999'" TargetMode="External"/><Relationship Id="rId149" Type="http://schemas.openxmlformats.org/officeDocument/2006/relationships/hyperlink" Target="aspi://module='ASPI'&amp;link='326/2004%20Sb.%252325'&amp;ucin-k-dni='30.12.9999'" TargetMode="External"/><Relationship Id="rId314" Type="http://schemas.openxmlformats.org/officeDocument/2006/relationships/hyperlink" Target="aspi://module='ASPI'&amp;link='326/2004%20Sb.%252374'&amp;ucin-k-dni='30.12.9999'" TargetMode="External"/><Relationship Id="rId356" Type="http://schemas.openxmlformats.org/officeDocument/2006/relationships/hyperlink" Target="aspi://module='ASPI'&amp;link='326/2004%20Sb.%252351'&amp;ucin-k-dni='30.12.9999'" TargetMode="External"/><Relationship Id="rId398" Type="http://schemas.openxmlformats.org/officeDocument/2006/relationships/hyperlink" Target="aspi://module='ASPI'&amp;link='326/2004%20Sb.%252371'&amp;ucin-k-dni='30.12.9999'" TargetMode="External"/><Relationship Id="rId521" Type="http://schemas.openxmlformats.org/officeDocument/2006/relationships/hyperlink" Target="aspi://module='ASPI'&amp;link='326/2004%20Sb.%25237'&amp;ucin-k-dni='30.12.9999'" TargetMode="External"/><Relationship Id="rId563" Type="http://schemas.openxmlformats.org/officeDocument/2006/relationships/hyperlink" Target="aspi://module='ASPI'&amp;link='326/2004%20Sb.%252328'&amp;ucin-k-dni='30.12.9999'" TargetMode="External"/><Relationship Id="rId619" Type="http://schemas.openxmlformats.org/officeDocument/2006/relationships/hyperlink" Target="aspi://module='ASPI'&amp;link='326/2004%20Sb.%252386'&amp;ucin-k-dni='30.12.9999'" TargetMode="External"/><Relationship Id="rId95" Type="http://schemas.openxmlformats.org/officeDocument/2006/relationships/hyperlink" Target="aspi://module='ASPI'&amp;link='326/2004%20Sb.%252314'&amp;ucin-k-dni='30.12.9999'" TargetMode="External"/><Relationship Id="rId160" Type="http://schemas.openxmlformats.org/officeDocument/2006/relationships/hyperlink" Target="aspi://module='ASPI'&amp;link='326/2004%20Sb.%252321'&amp;ucin-k-dni='30.12.9999'" TargetMode="External"/><Relationship Id="rId216" Type="http://schemas.openxmlformats.org/officeDocument/2006/relationships/hyperlink" Target="aspi://module='ASPI'&amp;link='326/2004%20Sb.%252322'&amp;ucin-k-dni='30.12.9999'" TargetMode="External"/><Relationship Id="rId423" Type="http://schemas.openxmlformats.org/officeDocument/2006/relationships/hyperlink" Target="aspi://module='ASPI'&amp;link='326/2004%20Sb.%25237'&amp;ucin-k-dni='30.12.9999'" TargetMode="External"/><Relationship Id="rId258" Type="http://schemas.openxmlformats.org/officeDocument/2006/relationships/hyperlink" Target="aspi://module='ASPI'&amp;link='326/2004%20Sb.%252321'&amp;ucin-k-dni='30.12.9999'" TargetMode="External"/><Relationship Id="rId465" Type="http://schemas.openxmlformats.org/officeDocument/2006/relationships/hyperlink" Target="aspi://module='ASPI'&amp;link='326/2004%20Sb.%252310'&amp;ucin-k-dni='30.12.9999'" TargetMode="External"/><Relationship Id="rId630" Type="http://schemas.openxmlformats.org/officeDocument/2006/relationships/hyperlink" Target="aspi://module='ASPI'&amp;link='326/2004%20Sb.%25232'&amp;ucin-k-dni='30.12.9999'" TargetMode="External"/><Relationship Id="rId672" Type="http://schemas.openxmlformats.org/officeDocument/2006/relationships/hyperlink" Target="aspi://module='ASPI'&amp;link='326/2004%20Sb.%252355'&amp;ucin-k-dni='30.12.9999'" TargetMode="External"/><Relationship Id="rId22" Type="http://schemas.openxmlformats.org/officeDocument/2006/relationships/hyperlink" Target="aspi://module='ASPI'&amp;link='326/2004%20Sb.%25237'&amp;ucin-k-dni='30.12.9999'" TargetMode="External"/><Relationship Id="rId64" Type="http://schemas.openxmlformats.org/officeDocument/2006/relationships/hyperlink" Target="aspi://module='ASPI'&amp;link='326/2004%20Sb.%252315'&amp;ucin-k-dni='30.12.9999'" TargetMode="External"/><Relationship Id="rId118" Type="http://schemas.openxmlformats.org/officeDocument/2006/relationships/hyperlink" Target="aspi://module='ASPI'&amp;link='326/2004%20Sb.%252315'&amp;ucin-k-dni='30.12.9999'" TargetMode="External"/><Relationship Id="rId325" Type="http://schemas.openxmlformats.org/officeDocument/2006/relationships/hyperlink" Target="aspi://module='ASPI'&amp;link='326/2004%20Sb.%252315'&amp;ucin-k-dni='30.12.9999'" TargetMode="External"/><Relationship Id="rId367" Type="http://schemas.openxmlformats.org/officeDocument/2006/relationships/hyperlink" Target="aspi://module='ASPI'&amp;link='326/2004%20Sb.%252365'&amp;ucin-k-dni='30.12.9999'" TargetMode="External"/><Relationship Id="rId532" Type="http://schemas.openxmlformats.org/officeDocument/2006/relationships/hyperlink" Target="aspi://module='ASPI'&amp;link='326/2004%20Sb.%25233'&amp;ucin-k-dni='30.12.9999'" TargetMode="External"/><Relationship Id="rId574" Type="http://schemas.openxmlformats.org/officeDocument/2006/relationships/hyperlink" Target="aspi://module='ASPI'&amp;link='326/2004%20Sb.%252326'&amp;ucin-k-dni='30.12.9999'" TargetMode="External"/><Relationship Id="rId171" Type="http://schemas.openxmlformats.org/officeDocument/2006/relationships/hyperlink" Target="aspi://module='ASPI'&amp;link='326/2004%20Sb.%252371'&amp;ucin-k-dni='30.12.9999'" TargetMode="External"/><Relationship Id="rId227" Type="http://schemas.openxmlformats.org/officeDocument/2006/relationships/hyperlink" Target="aspi://module='ASPI'&amp;link='326/2004%20Sb.%252325'&amp;ucin-k-dni='30.12.9999'" TargetMode="External"/><Relationship Id="rId269" Type="http://schemas.openxmlformats.org/officeDocument/2006/relationships/hyperlink" Target="aspi://module='ASPI'&amp;link='326/2004%20Sb.%252326'&amp;ucin-k-dni='30.12.9999'" TargetMode="External"/><Relationship Id="rId434" Type="http://schemas.openxmlformats.org/officeDocument/2006/relationships/hyperlink" Target="aspi://module='ASPI'&amp;link='326/2004%20Sb.%252376'&amp;ucin-k-dni='30.12.9999'" TargetMode="External"/><Relationship Id="rId476" Type="http://schemas.openxmlformats.org/officeDocument/2006/relationships/hyperlink" Target="aspi://module='ASPI'&amp;link='326/2004%20Sb.%252376'&amp;ucin-k-dni='30.12.9999'" TargetMode="External"/><Relationship Id="rId641" Type="http://schemas.openxmlformats.org/officeDocument/2006/relationships/hyperlink" Target="aspi://module='ASPI'&amp;link='326/2004%20Sb.%252315'&amp;ucin-k-dni='30.12.9999'" TargetMode="External"/><Relationship Id="rId33" Type="http://schemas.openxmlformats.org/officeDocument/2006/relationships/hyperlink" Target="aspi://module='ASPI'&amp;link='326/2004%20Sb.%25238'&amp;ucin-k-dni='30.12.9999'" TargetMode="External"/><Relationship Id="rId129" Type="http://schemas.openxmlformats.org/officeDocument/2006/relationships/hyperlink" Target="aspi://module='ASPI'&amp;link='326/2004%20Sb.%252312'&amp;ucin-k-dni='30.12.9999'" TargetMode="External"/><Relationship Id="rId280" Type="http://schemas.openxmlformats.org/officeDocument/2006/relationships/hyperlink" Target="aspi://module='ASPI'&amp;link='326/2004%20Sb.%252326'&amp;ucin-k-dni='30.12.9999'" TargetMode="External"/><Relationship Id="rId336" Type="http://schemas.openxmlformats.org/officeDocument/2006/relationships/hyperlink" Target="aspi://module='ASPI'&amp;link='326/2004%20Sb.%252333'&amp;ucin-k-dni='30.12.9999'" TargetMode="External"/><Relationship Id="rId501" Type="http://schemas.openxmlformats.org/officeDocument/2006/relationships/hyperlink" Target="aspi://module='ASPI'&amp;link='326/2004%20Sb.%252324'&amp;ucin-k-dni='30.12.9999'" TargetMode="External"/><Relationship Id="rId543" Type="http://schemas.openxmlformats.org/officeDocument/2006/relationships/hyperlink" Target="aspi://module='ASPI'&amp;link='326/2004%20Sb.%252311'&amp;ucin-k-dni='30.12.9999'" TargetMode="External"/><Relationship Id="rId75" Type="http://schemas.openxmlformats.org/officeDocument/2006/relationships/hyperlink" Target="aspi://module='ASPI'&amp;link='326/2004%20Sb.%252312'&amp;ucin-k-dni='30.12.9999'" TargetMode="External"/><Relationship Id="rId140" Type="http://schemas.openxmlformats.org/officeDocument/2006/relationships/hyperlink" Target="aspi://module='ASPI'&amp;link='326/2004%20Sb.%252317'&amp;ucin-k-dni='30.12.9999'" TargetMode="External"/><Relationship Id="rId182" Type="http://schemas.openxmlformats.org/officeDocument/2006/relationships/hyperlink" Target="aspi://module='ASPI'&amp;link='326/2004%20Sb.%252321'&amp;ucin-k-dni='30.12.9999'" TargetMode="External"/><Relationship Id="rId378" Type="http://schemas.openxmlformats.org/officeDocument/2006/relationships/hyperlink" Target="aspi://module='ASPI'&amp;link='326/2004%20Sb.%252368'&amp;ucin-k-dni='30.12.9999'" TargetMode="External"/><Relationship Id="rId403" Type="http://schemas.openxmlformats.org/officeDocument/2006/relationships/hyperlink" Target="aspi://module='ASPI'&amp;link='326/2004%20Sb.%252319'&amp;ucin-k-dni='30.12.9999'" TargetMode="External"/><Relationship Id="rId585" Type="http://schemas.openxmlformats.org/officeDocument/2006/relationships/hyperlink" Target="aspi://module='ASPI'&amp;link='326/2004%20Sb.%252311'&amp;ucin-k-dni='30.12.9999'" TargetMode="External"/><Relationship Id="rId6" Type="http://schemas.openxmlformats.org/officeDocument/2006/relationships/footnotes" Target="footnotes.xml"/><Relationship Id="rId238" Type="http://schemas.openxmlformats.org/officeDocument/2006/relationships/hyperlink" Target="aspi://module='ASPI'&amp;link='326/2004%20Sb.%252321'&amp;ucin-k-dni='30.12.9999'" TargetMode="External"/><Relationship Id="rId445" Type="http://schemas.openxmlformats.org/officeDocument/2006/relationships/hyperlink" Target="aspi://module='ASPI'&amp;link='326/2004%20Sb.%252313'&amp;ucin-k-dni='30.12.9999'" TargetMode="External"/><Relationship Id="rId487" Type="http://schemas.openxmlformats.org/officeDocument/2006/relationships/hyperlink" Target="aspi://module='ASPI'&amp;link='326/2004%20Sb.%252319'&amp;ucin-k-dni='30.12.9999'" TargetMode="External"/><Relationship Id="rId610" Type="http://schemas.openxmlformats.org/officeDocument/2006/relationships/hyperlink" Target="aspi://module='ASPI'&amp;link='326/2004%20Sb.%252382'&amp;ucin-k-dni='30.12.9999'" TargetMode="External"/><Relationship Id="rId652" Type="http://schemas.openxmlformats.org/officeDocument/2006/relationships/hyperlink" Target="aspi://module='ASPI'&amp;link='326/2004%20Sb.%252325a'&amp;ucin-k-dni='30.12.9999'" TargetMode="External"/><Relationship Id="rId291" Type="http://schemas.openxmlformats.org/officeDocument/2006/relationships/hyperlink" Target="aspi://module='ASPI'&amp;link='326/2004%20Sb.%252321'&amp;ucin-k-dni='30.12.9999'" TargetMode="External"/><Relationship Id="rId305" Type="http://schemas.openxmlformats.org/officeDocument/2006/relationships/hyperlink" Target="aspi://module='ASPI'&amp;link='326/2004%20Sb.%252310'&amp;ucin-k-dni='30.12.9999'" TargetMode="External"/><Relationship Id="rId347" Type="http://schemas.openxmlformats.org/officeDocument/2006/relationships/hyperlink" Target="aspi://module='ASPI'&amp;link='326/2004%20Sb.%252345'&amp;ucin-k-dni='30.12.9999'" TargetMode="External"/><Relationship Id="rId512" Type="http://schemas.openxmlformats.org/officeDocument/2006/relationships/hyperlink" Target="aspi://module='ASPI'&amp;link='326/2004%20Sb.%252379b'&amp;ucin-k-dni='30.12.9999'" TargetMode="External"/><Relationship Id="rId44" Type="http://schemas.openxmlformats.org/officeDocument/2006/relationships/hyperlink" Target="aspi://module='ASPI'&amp;link='326/2004%20Sb.%252310'&amp;ucin-k-dni='30.12.9999'" TargetMode="External"/><Relationship Id="rId86" Type="http://schemas.openxmlformats.org/officeDocument/2006/relationships/hyperlink" Target="aspi://module='ASPI'&amp;link='326/2004%20Sb.%252318'&amp;ucin-k-dni='30.12.9999'" TargetMode="External"/><Relationship Id="rId151" Type="http://schemas.openxmlformats.org/officeDocument/2006/relationships/hyperlink" Target="aspi://module='ASPI'&amp;link='326/2004%20Sb.%252321'&amp;ucin-k-dni='30.12.9999'" TargetMode="External"/><Relationship Id="rId389" Type="http://schemas.openxmlformats.org/officeDocument/2006/relationships/hyperlink" Target="aspi://module='ASPI'&amp;link='326/2004%20Sb.%252368'&amp;ucin-k-dni='30.12.9999'" TargetMode="External"/><Relationship Id="rId554" Type="http://schemas.openxmlformats.org/officeDocument/2006/relationships/hyperlink" Target="aspi://module='ASPI'&amp;link='326/2004%20Sb.%252324'&amp;ucin-k-dni='30.12.9999'" TargetMode="External"/><Relationship Id="rId596" Type="http://schemas.openxmlformats.org/officeDocument/2006/relationships/hyperlink" Target="aspi://module='ASPI'&amp;link='326/2004%20Sb.%252326'&amp;ucin-k-dni='30.12.9999'" TargetMode="External"/><Relationship Id="rId193" Type="http://schemas.openxmlformats.org/officeDocument/2006/relationships/hyperlink" Target="aspi://module='ASPI'&amp;link='326/2004%20Sb.%252325'&amp;ucin-k-dni='30.12.9999'" TargetMode="External"/><Relationship Id="rId207" Type="http://schemas.openxmlformats.org/officeDocument/2006/relationships/hyperlink" Target="aspi://module='ASPI'&amp;link='326/2004%20Sb.%252314'&amp;ucin-k-dni='30.12.9999'" TargetMode="External"/><Relationship Id="rId249" Type="http://schemas.openxmlformats.org/officeDocument/2006/relationships/hyperlink" Target="aspi://module='ASPI'&amp;link='326/2004%20Sb.%252325'&amp;ucin-k-dni='30.12.9999'" TargetMode="External"/><Relationship Id="rId414" Type="http://schemas.openxmlformats.org/officeDocument/2006/relationships/hyperlink" Target="aspi://module='ASPI'&amp;link='326/2004%20Sb.%252310'&amp;ucin-k-dni='30.12.9999'" TargetMode="External"/><Relationship Id="rId456" Type="http://schemas.openxmlformats.org/officeDocument/2006/relationships/hyperlink" Target="aspi://module='ASPI'&amp;link='326/2004%20Sb.%252375'&amp;ucin-k-dni='30.12.9999'" TargetMode="External"/><Relationship Id="rId498" Type="http://schemas.openxmlformats.org/officeDocument/2006/relationships/hyperlink" Target="aspi://module='ASPI'&amp;link='326/2004%20Sb.%252324'&amp;ucin-k-dni='30.12.9999'" TargetMode="External"/><Relationship Id="rId621" Type="http://schemas.openxmlformats.org/officeDocument/2006/relationships/hyperlink" Target="aspi://module='ASPI'&amp;link='326/2004%20Sb.%252386'&amp;ucin-k-dni='30.12.9999'" TargetMode="External"/><Relationship Id="rId663" Type="http://schemas.openxmlformats.org/officeDocument/2006/relationships/hyperlink" Target="aspi://module='ASPI'&amp;link='326/2004%20Sb.%252376'&amp;ucin-k-dni='30.12.9999'" TargetMode="External"/><Relationship Id="rId13" Type="http://schemas.openxmlformats.org/officeDocument/2006/relationships/hyperlink" Target="aspi://module='ASPI'&amp;link='326/2004%20Sb.%25237'&amp;ucin-k-dni='30.12.9999'" TargetMode="External"/><Relationship Id="rId109" Type="http://schemas.openxmlformats.org/officeDocument/2006/relationships/hyperlink" Target="aspi://module='ASPI'&amp;link='326/2004%20Sb.%252317'&amp;ucin-k-dni='30.12.9999'" TargetMode="External"/><Relationship Id="rId260" Type="http://schemas.openxmlformats.org/officeDocument/2006/relationships/hyperlink" Target="aspi://module='ASPI'&amp;link='326/2004%20Sb.%252326'&amp;ucin-k-dni='30.12.9999'" TargetMode="External"/><Relationship Id="rId316" Type="http://schemas.openxmlformats.org/officeDocument/2006/relationships/hyperlink" Target="aspi://module='ASPI'&amp;link='326/2004%20Sb.%252375'&amp;ucin-k-dni='30.12.9999'" TargetMode="External"/><Relationship Id="rId523" Type="http://schemas.openxmlformats.org/officeDocument/2006/relationships/hyperlink" Target="aspi://module='ASPI'&amp;link='326/2004%20Sb.%25237'&amp;ucin-k-dni='30.12.9999'" TargetMode="External"/><Relationship Id="rId55" Type="http://schemas.openxmlformats.org/officeDocument/2006/relationships/hyperlink" Target="aspi://module='ASPI'&amp;link='326/2004%20Sb.%252310'&amp;ucin-k-dni='30.12.9999'" TargetMode="External"/><Relationship Id="rId97" Type="http://schemas.openxmlformats.org/officeDocument/2006/relationships/hyperlink" Target="aspi://module='ASPI'&amp;link='326/2004%20Sb.%252312'&amp;ucin-k-dni='30.12.9999'" TargetMode="External"/><Relationship Id="rId120" Type="http://schemas.openxmlformats.org/officeDocument/2006/relationships/hyperlink" Target="aspi://module='ASPI'&amp;link='326/2004%20Sb.%252315'&amp;ucin-k-dni='30.12.9999'" TargetMode="External"/><Relationship Id="rId358" Type="http://schemas.openxmlformats.org/officeDocument/2006/relationships/hyperlink" Target="aspi://module='ASPI'&amp;link='326/2004%20Sb.%252351'&amp;ucin-k-dni='30.12.9999'" TargetMode="External"/><Relationship Id="rId565" Type="http://schemas.openxmlformats.org/officeDocument/2006/relationships/hyperlink" Target="aspi://module='ASPI'&amp;link='326/2004%20Sb.%252351'&amp;ucin-k-dni='30.12.9999'" TargetMode="External"/><Relationship Id="rId162" Type="http://schemas.openxmlformats.org/officeDocument/2006/relationships/hyperlink" Target="aspi://module='ASPI'&amp;link='326/2004%20Sb.%252312'&amp;ucin-k-dni='30.12.9999'" TargetMode="External"/><Relationship Id="rId218" Type="http://schemas.openxmlformats.org/officeDocument/2006/relationships/hyperlink" Target="aspi://module='ASPI'&amp;link='326/2004%20Sb.%252325'&amp;ucin-k-dni='30.12.9999'" TargetMode="External"/><Relationship Id="rId425" Type="http://schemas.openxmlformats.org/officeDocument/2006/relationships/hyperlink" Target="aspi://module='ASPI'&amp;link='326/2004%20Sb.%25238'&amp;ucin-k-dni='30.12.9999'" TargetMode="External"/><Relationship Id="rId467" Type="http://schemas.openxmlformats.org/officeDocument/2006/relationships/hyperlink" Target="aspi://module='ASPI'&amp;link='326/2004%20Sb.%252354'&amp;ucin-k-dni='30.12.9999'" TargetMode="External"/><Relationship Id="rId632" Type="http://schemas.openxmlformats.org/officeDocument/2006/relationships/hyperlink" Target="aspi://module='ASPI'&amp;link='326/2004%20Sb.%25237'&amp;ucin-k-dni='30.12.9999'" TargetMode="External"/><Relationship Id="rId271" Type="http://schemas.openxmlformats.org/officeDocument/2006/relationships/hyperlink" Target="aspi://module='ASPI'&amp;link='326/2004%20Sb.%252321'&amp;ucin-k-dni='30.12.9999'" TargetMode="External"/><Relationship Id="rId674" Type="http://schemas.openxmlformats.org/officeDocument/2006/relationships/hyperlink" Target="aspi://module='ASPI'&amp;link='326/2004%20Sb.%252386b'&amp;ucin-k-dni='30.12.9999'" TargetMode="External"/><Relationship Id="rId24" Type="http://schemas.openxmlformats.org/officeDocument/2006/relationships/hyperlink" Target="aspi://module='ASPI'&amp;link='326/2004%20Sb.%25237'&amp;ucin-k-dni='30.12.9999'" TargetMode="External"/><Relationship Id="rId66" Type="http://schemas.openxmlformats.org/officeDocument/2006/relationships/hyperlink" Target="aspi://module='ASPI'&amp;link='326/2004%20Sb.%252312'&amp;ucin-k-dni='30.12.9999'" TargetMode="External"/><Relationship Id="rId131" Type="http://schemas.openxmlformats.org/officeDocument/2006/relationships/hyperlink" Target="aspi://module='ASPI'&amp;link='326/2004%20Sb.%252313'&amp;ucin-k-dni='30.12.9999'" TargetMode="External"/><Relationship Id="rId327" Type="http://schemas.openxmlformats.org/officeDocument/2006/relationships/hyperlink" Target="aspi://module='ASPI'&amp;link='326/2004%20Sb.%252316'&amp;ucin-k-dni='30.12.9999'" TargetMode="External"/><Relationship Id="rId369" Type="http://schemas.openxmlformats.org/officeDocument/2006/relationships/hyperlink" Target="aspi://module='ASPI'&amp;link='326/2004%20Sb.%252368'&amp;ucin-k-dni='30.12.9999'" TargetMode="External"/><Relationship Id="rId534" Type="http://schemas.openxmlformats.org/officeDocument/2006/relationships/hyperlink" Target="aspi://module='ASPI'&amp;link='326/2004%20Sb.%25234'&amp;ucin-k-dni='30.12.9999'" TargetMode="External"/><Relationship Id="rId576" Type="http://schemas.openxmlformats.org/officeDocument/2006/relationships/hyperlink" Target="aspi://module='ASPI'&amp;link='326/2004%20Sb.%252326'&amp;ucin-k-dni='30.12.9999'" TargetMode="External"/><Relationship Id="rId173" Type="http://schemas.openxmlformats.org/officeDocument/2006/relationships/hyperlink" Target="aspi://module='ASPI'&amp;link='326/2004%20Sb.%252321'&amp;ucin-k-dni='30.12.9999'" TargetMode="External"/><Relationship Id="rId229" Type="http://schemas.openxmlformats.org/officeDocument/2006/relationships/hyperlink" Target="aspi://module='ASPI'&amp;link='326/2004%20Sb.%252321'&amp;ucin-k-dni='30.12.9999'" TargetMode="External"/><Relationship Id="rId380" Type="http://schemas.openxmlformats.org/officeDocument/2006/relationships/hyperlink" Target="aspi://module='ASPI'&amp;link='326/2004%20Sb.%252368'&amp;ucin-k-dni='30.12.9999'" TargetMode="External"/><Relationship Id="rId436" Type="http://schemas.openxmlformats.org/officeDocument/2006/relationships/hyperlink" Target="aspi://module='ASPI'&amp;link='326/2004%20Sb.%252313'&amp;ucin-k-dni='30.12.9999'" TargetMode="External"/><Relationship Id="rId601" Type="http://schemas.openxmlformats.org/officeDocument/2006/relationships/hyperlink" Target="aspi://module='ASPI'&amp;link='326/2004%20Sb.%252381'&amp;ucin-k-dni='30.12.9999'" TargetMode="External"/><Relationship Id="rId643" Type="http://schemas.openxmlformats.org/officeDocument/2006/relationships/hyperlink" Target="aspi://module='ASPI'&amp;link='326/2004%20Sb.%252317'&amp;ucin-k-dni='30.12.9999'" TargetMode="External"/><Relationship Id="rId240" Type="http://schemas.openxmlformats.org/officeDocument/2006/relationships/hyperlink" Target="aspi://module='ASPI'&amp;link='326/2004%20Sb.%252325'&amp;ucin-k-dni='30.12.9999'" TargetMode="External"/><Relationship Id="rId478" Type="http://schemas.openxmlformats.org/officeDocument/2006/relationships/hyperlink" Target="aspi://module='ASPI'&amp;link='326/2004%20Sb.%252376'&amp;ucin-k-dni='30.12.9999'" TargetMode="External"/><Relationship Id="rId35" Type="http://schemas.openxmlformats.org/officeDocument/2006/relationships/hyperlink" Target="aspi://module='ASPI'&amp;link='326/2004%20Sb.%25238'&amp;ucin-k-dni='30.12.9999'" TargetMode="External"/><Relationship Id="rId77" Type="http://schemas.openxmlformats.org/officeDocument/2006/relationships/hyperlink" Target="aspi://module='ASPI'&amp;link='326/2004%20Sb.%252312'&amp;ucin-k-dni='30.12.9999'" TargetMode="External"/><Relationship Id="rId100" Type="http://schemas.openxmlformats.org/officeDocument/2006/relationships/hyperlink" Target="aspi://module='ASPI'&amp;link='326/2004%20Sb.%252310'&amp;ucin-k-dni='30.12.9999'" TargetMode="External"/><Relationship Id="rId282" Type="http://schemas.openxmlformats.org/officeDocument/2006/relationships/hyperlink" Target="aspi://module='ASPI'&amp;link='326/2004%20Sb.%252326'&amp;ucin-k-dni='30.12.9999'" TargetMode="External"/><Relationship Id="rId338" Type="http://schemas.openxmlformats.org/officeDocument/2006/relationships/hyperlink" Target="aspi://module='ASPI'&amp;link='326/2004%20Sb.%252376'&amp;ucin-k-dni='30.12.9999'" TargetMode="External"/><Relationship Id="rId503" Type="http://schemas.openxmlformats.org/officeDocument/2006/relationships/hyperlink" Target="aspi://module='ASPI'&amp;link='326/2004%20Sb.%252324'&amp;ucin-k-dni='30.12.9999'" TargetMode="External"/><Relationship Id="rId545" Type="http://schemas.openxmlformats.org/officeDocument/2006/relationships/hyperlink" Target="aspi://module='ASPI'&amp;link='326/2004%20Sb.%252315'&amp;ucin-k-dni='30.12.9999'" TargetMode="External"/><Relationship Id="rId587" Type="http://schemas.openxmlformats.org/officeDocument/2006/relationships/hyperlink" Target="aspi://module='ASPI'&amp;link='326/2004%20Sb.%252371'&amp;ucin-k-dni='30.12.9999'" TargetMode="External"/><Relationship Id="rId8" Type="http://schemas.openxmlformats.org/officeDocument/2006/relationships/header" Target="header1.xml"/><Relationship Id="rId142" Type="http://schemas.openxmlformats.org/officeDocument/2006/relationships/hyperlink" Target="aspi://module='ASPI'&amp;link='326/2004%20Sb.%252312'&amp;ucin-k-dni='30.12.9999'" TargetMode="External"/><Relationship Id="rId184" Type="http://schemas.openxmlformats.org/officeDocument/2006/relationships/hyperlink" Target="aspi://module='ASPI'&amp;link='326/2004%20Sb.%252321'&amp;ucin-k-dni='30.12.9999'" TargetMode="External"/><Relationship Id="rId391" Type="http://schemas.openxmlformats.org/officeDocument/2006/relationships/hyperlink" Target="aspi://module='ASPI'&amp;link='326/2004%20Sb.%252369'&amp;ucin-k-dni='30.12.9999'" TargetMode="External"/><Relationship Id="rId405" Type="http://schemas.openxmlformats.org/officeDocument/2006/relationships/hyperlink" Target="aspi://module='ASPI'&amp;link='326/2004%20Sb.%252322'&amp;ucin-k-dni='30.12.9999'" TargetMode="External"/><Relationship Id="rId447" Type="http://schemas.openxmlformats.org/officeDocument/2006/relationships/hyperlink" Target="aspi://module='ASPI'&amp;link='326/2004%20Sb.%252314'&amp;ucin-k-dni='30.12.9999'" TargetMode="External"/><Relationship Id="rId612" Type="http://schemas.openxmlformats.org/officeDocument/2006/relationships/hyperlink" Target="aspi://module='ASPI'&amp;link='326/2004%20Sb.%252382'&amp;ucin-k-dni='30.12.9999'" TargetMode="External"/><Relationship Id="rId251" Type="http://schemas.openxmlformats.org/officeDocument/2006/relationships/hyperlink" Target="aspi://module='ASPI'&amp;link='326/2004%20Sb.%252325'&amp;ucin-k-dni='30.12.9999'" TargetMode="External"/><Relationship Id="rId489" Type="http://schemas.openxmlformats.org/officeDocument/2006/relationships/hyperlink" Target="aspi://module='ASPI'&amp;link='326/2004%20Sb.%252321'&amp;ucin-k-dni='30.12.9999'" TargetMode="External"/><Relationship Id="rId654" Type="http://schemas.openxmlformats.org/officeDocument/2006/relationships/hyperlink" Target="aspi://module='ASPI'&amp;link='326/2004%20Sb.%252327'&amp;ucin-k-dni='30.12.9999'" TargetMode="External"/><Relationship Id="rId46" Type="http://schemas.openxmlformats.org/officeDocument/2006/relationships/hyperlink" Target="aspi://module='ASPI'&amp;link='326/2004%20Sb.%252310'&amp;ucin-k-dni='30.12.9999'" TargetMode="External"/><Relationship Id="rId293" Type="http://schemas.openxmlformats.org/officeDocument/2006/relationships/hyperlink" Target="aspi://module='ASPI'&amp;link='326/2004%20Sb.%252321'&amp;ucin-k-dni='30.12.9999'" TargetMode="External"/><Relationship Id="rId307" Type="http://schemas.openxmlformats.org/officeDocument/2006/relationships/hyperlink" Target="aspi://module='ASPI'&amp;link='326/2004%20Sb.%252329'&amp;ucin-k-dni='30.12.9999'" TargetMode="External"/><Relationship Id="rId349" Type="http://schemas.openxmlformats.org/officeDocument/2006/relationships/hyperlink" Target="aspi://module='ASPI'&amp;link='326/2004%20Sb.%252348a'&amp;ucin-k-dni='30.12.9999'" TargetMode="External"/><Relationship Id="rId514" Type="http://schemas.openxmlformats.org/officeDocument/2006/relationships/hyperlink" Target="aspi://module='ASPI'&amp;link='326/2004%20Sb.%252349'&amp;ucin-k-dni='30.12.9999'" TargetMode="External"/><Relationship Id="rId556" Type="http://schemas.openxmlformats.org/officeDocument/2006/relationships/hyperlink" Target="aspi://module='ASPI'&amp;link='326/2004%20Sb.%252328'&amp;ucin-k-dni='30.12.9999'" TargetMode="External"/><Relationship Id="rId88" Type="http://schemas.openxmlformats.org/officeDocument/2006/relationships/hyperlink" Target="aspi://module='ASPI'&amp;link='326/2004%20Sb.%252314'&amp;ucin-k-dni='30.12.9999'" TargetMode="External"/><Relationship Id="rId111" Type="http://schemas.openxmlformats.org/officeDocument/2006/relationships/hyperlink" Target="aspi://module='ASPI'&amp;link='326/2004%20Sb.%252317'&amp;ucin-k-dni='30.12.9999'" TargetMode="External"/><Relationship Id="rId153" Type="http://schemas.openxmlformats.org/officeDocument/2006/relationships/hyperlink" Target="aspi://module='ASPI'&amp;link='326/2004%20Sb.%252321'&amp;ucin-k-dni='30.12.9999'" TargetMode="External"/><Relationship Id="rId195" Type="http://schemas.openxmlformats.org/officeDocument/2006/relationships/hyperlink" Target="aspi://module='ASPI'&amp;link='326/2004%20Sb.%252382'&amp;ucin-k-dni='30.12.9999'" TargetMode="External"/><Relationship Id="rId209" Type="http://schemas.openxmlformats.org/officeDocument/2006/relationships/hyperlink" Target="aspi://module='ASPI'&amp;link='326/2004%20Sb.%252321'&amp;ucin-k-dni='30.12.9999'" TargetMode="External"/><Relationship Id="rId360" Type="http://schemas.openxmlformats.org/officeDocument/2006/relationships/hyperlink" Target="aspi://module='ASPI'&amp;link='326/2004%20Sb.%252351'&amp;ucin-k-dni='30.12.9999'" TargetMode="External"/><Relationship Id="rId416" Type="http://schemas.openxmlformats.org/officeDocument/2006/relationships/hyperlink" Target="aspi://module='ASPI'&amp;link='326/2004%20Sb.%252317'&amp;ucin-k-dni='30.12.9999'" TargetMode="External"/><Relationship Id="rId598" Type="http://schemas.openxmlformats.org/officeDocument/2006/relationships/hyperlink" Target="aspi://module='ASPI'&amp;link='326/2004%20Sb.%252381'&amp;ucin-k-dni='30.12.9999'" TargetMode="External"/><Relationship Id="rId220" Type="http://schemas.openxmlformats.org/officeDocument/2006/relationships/hyperlink" Target="aspi://module='ASPI'&amp;link='326/2004%20Sb.%252325'&amp;ucin-k-dni='30.12.9999'" TargetMode="External"/><Relationship Id="rId458" Type="http://schemas.openxmlformats.org/officeDocument/2006/relationships/hyperlink" Target="aspi://module='ASPI'&amp;link='326/2004%20Sb.%25237'&amp;ucin-k-dni='30.12.9999'" TargetMode="External"/><Relationship Id="rId623" Type="http://schemas.openxmlformats.org/officeDocument/2006/relationships/hyperlink" Target="aspi://module='ASPI'&amp;link='326/2004%20Sb.%252386a'&amp;ucin-k-dni='30.12.9999'" TargetMode="External"/><Relationship Id="rId665" Type="http://schemas.openxmlformats.org/officeDocument/2006/relationships/hyperlink" Target="aspi://module='ASPI'&amp;link='326/2004%20Sb.%252351'&amp;ucin-k-dni='30.12.9999'" TargetMode="External"/><Relationship Id="rId15" Type="http://schemas.openxmlformats.org/officeDocument/2006/relationships/hyperlink" Target="aspi://module='ASPI'&amp;link='326/2004%20Sb.%25237'&amp;ucin-k-dni='30.12.9999'" TargetMode="External"/><Relationship Id="rId57" Type="http://schemas.openxmlformats.org/officeDocument/2006/relationships/hyperlink" Target="aspi://module='ASPI'&amp;link='326/2004%20Sb.%252376'&amp;ucin-k-dni='30.12.9999'" TargetMode="External"/><Relationship Id="rId262" Type="http://schemas.openxmlformats.org/officeDocument/2006/relationships/hyperlink" Target="aspi://module='ASPI'&amp;link='326/2004%20Sb.%252376'&amp;ucin-k-dni='30.12.9999'" TargetMode="External"/><Relationship Id="rId318" Type="http://schemas.openxmlformats.org/officeDocument/2006/relationships/hyperlink" Target="aspi://module='ASPI'&amp;link='326/2004%20Sb.%252330'&amp;ucin-k-dni='30.12.9999'" TargetMode="External"/><Relationship Id="rId525" Type="http://schemas.openxmlformats.org/officeDocument/2006/relationships/hyperlink" Target="aspi://module='ASPI'&amp;link='326/2004%20Sb.%25238'&amp;ucin-k-dni='30.12.9999'" TargetMode="External"/><Relationship Id="rId567" Type="http://schemas.openxmlformats.org/officeDocument/2006/relationships/hyperlink" Target="aspi://module='ASPI'&amp;link='326/2004%20Sb.%252379g'&amp;ucin-k-dni='30.12.9999'" TargetMode="External"/><Relationship Id="rId99" Type="http://schemas.openxmlformats.org/officeDocument/2006/relationships/hyperlink" Target="aspi://module='ASPI'&amp;link='326/2004%20Sb.%252315'&amp;ucin-k-dni='30.12.9999'" TargetMode="External"/><Relationship Id="rId122" Type="http://schemas.openxmlformats.org/officeDocument/2006/relationships/hyperlink" Target="aspi://module='ASPI'&amp;link='326/2004%20Sb.%252312'&amp;ucin-k-dni='30.12.9999'" TargetMode="External"/><Relationship Id="rId164" Type="http://schemas.openxmlformats.org/officeDocument/2006/relationships/hyperlink" Target="aspi://module='ASPI'&amp;link='326/2004%20Sb.%252321'&amp;ucin-k-dni='30.12.9999'" TargetMode="External"/><Relationship Id="rId371" Type="http://schemas.openxmlformats.org/officeDocument/2006/relationships/hyperlink" Target="aspi://module='ASPI'&amp;link='326/2004%20Sb.%252369'&amp;ucin-k-dni='30.12.9999'" TargetMode="External"/><Relationship Id="rId427" Type="http://schemas.openxmlformats.org/officeDocument/2006/relationships/hyperlink" Target="aspi://module='ASPI'&amp;link='326/2004%20Sb.%25239'&amp;ucin-k-dni='30.12.9999'" TargetMode="External"/><Relationship Id="rId469" Type="http://schemas.openxmlformats.org/officeDocument/2006/relationships/hyperlink" Target="aspi://module='ASPI'&amp;link='326/2004%20Sb.%252369'&amp;ucin-k-dni='30.12.9999'" TargetMode="External"/><Relationship Id="rId634" Type="http://schemas.openxmlformats.org/officeDocument/2006/relationships/hyperlink" Target="aspi://module='ASPI'&amp;link='326/2004%20Sb.%25239'&amp;ucin-k-dni='30.12.9999'" TargetMode="External"/><Relationship Id="rId676" Type="http://schemas.openxmlformats.org/officeDocument/2006/relationships/theme" Target="theme/theme1.xml"/><Relationship Id="rId26" Type="http://schemas.openxmlformats.org/officeDocument/2006/relationships/hyperlink" Target="aspi://module='ASPI'&amp;link='326/2004%20Sb.%252310'&amp;ucin-k-dni='30.12.9999'" TargetMode="External"/><Relationship Id="rId231" Type="http://schemas.openxmlformats.org/officeDocument/2006/relationships/hyperlink" Target="aspi://module='ASPI'&amp;link='326/2004%20Sb.%252321'&amp;ucin-k-dni='30.12.9999'" TargetMode="External"/><Relationship Id="rId273" Type="http://schemas.openxmlformats.org/officeDocument/2006/relationships/hyperlink" Target="aspi://module='ASPI'&amp;link='326/2004%20Sb.%252326'&amp;ucin-k-dni='30.12.9999'" TargetMode="External"/><Relationship Id="rId329" Type="http://schemas.openxmlformats.org/officeDocument/2006/relationships/hyperlink" Target="aspi://module='ASPI'&amp;link='326/2004%20Sb.%252333'&amp;ucin-k-dni='30.12.9999'" TargetMode="External"/><Relationship Id="rId480" Type="http://schemas.openxmlformats.org/officeDocument/2006/relationships/hyperlink" Target="aspi://module='ASPI'&amp;link='326/2004%20Sb.%252376'&amp;ucin-k-dni='30.12.9999'" TargetMode="External"/><Relationship Id="rId536" Type="http://schemas.openxmlformats.org/officeDocument/2006/relationships/hyperlink" Target="aspi://module='ASPI'&amp;link='326/2004%20Sb.%252312'&amp;ucin-k-dni='30.12.9999'" TargetMode="External"/><Relationship Id="rId68" Type="http://schemas.openxmlformats.org/officeDocument/2006/relationships/hyperlink" Target="aspi://module='ASPI'&amp;link='326/2004%20Sb.%252313'&amp;ucin-k-dni='30.12.9999'" TargetMode="External"/><Relationship Id="rId133" Type="http://schemas.openxmlformats.org/officeDocument/2006/relationships/hyperlink" Target="aspi://module='ASPI'&amp;link='326/2004%20Sb.%252317'&amp;ucin-k-dni='30.12.9999'" TargetMode="External"/><Relationship Id="rId175" Type="http://schemas.openxmlformats.org/officeDocument/2006/relationships/hyperlink" Target="aspi://module='ASPI'&amp;link='326/2004%20Sb.%252321'&amp;ucin-k-dni='30.12.9999'" TargetMode="External"/><Relationship Id="rId340" Type="http://schemas.openxmlformats.org/officeDocument/2006/relationships/hyperlink" Target="aspi://module='ASPI'&amp;link='326/2004%20Sb.%252376'&amp;ucin-k-dni='30.12.9999'" TargetMode="External"/><Relationship Id="rId578" Type="http://schemas.openxmlformats.org/officeDocument/2006/relationships/hyperlink" Target="aspi://module='ASPI'&amp;link='326/2004%20Sb.%252325'&amp;ucin-k-dni='30.12.9999'" TargetMode="External"/><Relationship Id="rId200" Type="http://schemas.openxmlformats.org/officeDocument/2006/relationships/hyperlink" Target="aspi://module='ASPI'&amp;link='326/2004%20Sb.%252327'&amp;ucin-k-dni='30.12.9999'" TargetMode="External"/><Relationship Id="rId382" Type="http://schemas.openxmlformats.org/officeDocument/2006/relationships/hyperlink" Target="aspi://module='ASPI'&amp;link='326/2004%20Sb.%252368'&amp;ucin-k-dni='30.12.9999'" TargetMode="External"/><Relationship Id="rId438" Type="http://schemas.openxmlformats.org/officeDocument/2006/relationships/hyperlink" Target="aspi://module='ASPI'&amp;link='326/2004%20Sb.%252316'&amp;ucin-k-dni='30.12.9999'" TargetMode="External"/><Relationship Id="rId603" Type="http://schemas.openxmlformats.org/officeDocument/2006/relationships/hyperlink" Target="aspi://module='ASPI'&amp;link='326/2004%20Sb.%252381'&amp;ucin-k-dni='30.12.9999'" TargetMode="External"/><Relationship Id="rId645" Type="http://schemas.openxmlformats.org/officeDocument/2006/relationships/hyperlink" Target="aspi://module='ASPI'&amp;link='326/2004%20Sb.%252319'&amp;ucin-k-dni='30.12.9999'" TargetMode="External"/><Relationship Id="rId242" Type="http://schemas.openxmlformats.org/officeDocument/2006/relationships/hyperlink" Target="aspi://module='ASPI'&amp;link='326/2004%20Sb.%252325'&amp;ucin-k-dni='30.12.9999'" TargetMode="External"/><Relationship Id="rId284" Type="http://schemas.openxmlformats.org/officeDocument/2006/relationships/hyperlink" Target="aspi://module='ASPI'&amp;link='326/2004%20Sb.%252326'&amp;ucin-k-dni='30.12.9999'" TargetMode="External"/><Relationship Id="rId491" Type="http://schemas.openxmlformats.org/officeDocument/2006/relationships/hyperlink" Target="aspi://module='ASPI'&amp;link='326/2004%20Sb.%252353'&amp;ucin-k-dni='30.12.9999'" TargetMode="External"/><Relationship Id="rId505" Type="http://schemas.openxmlformats.org/officeDocument/2006/relationships/hyperlink" Target="aspi://module='ASPI'&amp;link='326/2004%20Sb.%252330'&amp;ucin-k-dni='30.12.9999'" TargetMode="External"/><Relationship Id="rId37" Type="http://schemas.openxmlformats.org/officeDocument/2006/relationships/hyperlink" Target="aspi://module='ASPI'&amp;link='326/2004%20Sb.%252310'&amp;ucin-k-dni='30.12.9999'" TargetMode="External"/><Relationship Id="rId79" Type="http://schemas.openxmlformats.org/officeDocument/2006/relationships/hyperlink" Target="aspi://module='ASPI'&amp;link='326/2004%20Sb.%252312'&amp;ucin-k-dni='30.12.9999'" TargetMode="External"/><Relationship Id="rId102" Type="http://schemas.openxmlformats.org/officeDocument/2006/relationships/hyperlink" Target="aspi://module='ASPI'&amp;link='326/2004%20Sb.%25237'&amp;ucin-k-dni='30.12.9999'" TargetMode="External"/><Relationship Id="rId144" Type="http://schemas.openxmlformats.org/officeDocument/2006/relationships/hyperlink" Target="aspi://module='ASPI'&amp;link='326/2004%20Sb.%252312'&amp;ucin-k-dni='30.12.9999'" TargetMode="External"/><Relationship Id="rId547" Type="http://schemas.openxmlformats.org/officeDocument/2006/relationships/hyperlink" Target="aspi://module='ASPI'&amp;link='326/2004%20Sb.%252320'&amp;ucin-k-dni='30.12.9999'" TargetMode="External"/><Relationship Id="rId589" Type="http://schemas.openxmlformats.org/officeDocument/2006/relationships/hyperlink" Target="aspi://module='ASPI'&amp;link='326/2004%20Sb.%252321'&amp;ucin-k-dni='30.12.9999'" TargetMode="External"/><Relationship Id="rId90" Type="http://schemas.openxmlformats.org/officeDocument/2006/relationships/hyperlink" Target="aspi://module='ASPI'&amp;link='326/2004%20Sb.%252314'&amp;ucin-k-dni='30.12.9999'" TargetMode="External"/><Relationship Id="rId186" Type="http://schemas.openxmlformats.org/officeDocument/2006/relationships/hyperlink" Target="aspi://module='ASPI'&amp;link='326/2004%20Sb.%252321'&amp;ucin-k-dni='30.12.9999'" TargetMode="External"/><Relationship Id="rId351" Type="http://schemas.openxmlformats.org/officeDocument/2006/relationships/hyperlink" Target="aspi://module='EU'&amp;link='32009R1185%2523'&amp;ucin-k-dni='30.12.9999'" TargetMode="External"/><Relationship Id="rId393" Type="http://schemas.openxmlformats.org/officeDocument/2006/relationships/hyperlink" Target="aspi://module='ASPI'&amp;link='326/2004%20Sb.%25237'&amp;ucin-k-dni='30.12.9999'" TargetMode="External"/><Relationship Id="rId407" Type="http://schemas.openxmlformats.org/officeDocument/2006/relationships/hyperlink" Target="aspi://module='ASPI'&amp;link='326/2004%20Sb.%252374-77'&amp;ucin-k-dni='30.12.9999'" TargetMode="External"/><Relationship Id="rId449" Type="http://schemas.openxmlformats.org/officeDocument/2006/relationships/hyperlink" Target="aspi://module='ASPI'&amp;link='326/2004%20Sb.%252312'&amp;ucin-k-dni='30.12.9999'" TargetMode="External"/><Relationship Id="rId614" Type="http://schemas.openxmlformats.org/officeDocument/2006/relationships/hyperlink" Target="aspi://module='ASPI'&amp;link='326/2004%20Sb.%252384'&amp;ucin-k-dni='30.12.9999'" TargetMode="External"/><Relationship Id="rId656" Type="http://schemas.openxmlformats.org/officeDocument/2006/relationships/hyperlink" Target="aspi://module='ASPI'&amp;link='326/2004%20Sb.%252328'&amp;ucin-k-dni='30.12.9999'" TargetMode="External"/><Relationship Id="rId211" Type="http://schemas.openxmlformats.org/officeDocument/2006/relationships/hyperlink" Target="aspi://module='ASPI'&amp;link='326/2004%20Sb.%252325'&amp;ucin-k-dni='30.12.9999'" TargetMode="External"/><Relationship Id="rId253" Type="http://schemas.openxmlformats.org/officeDocument/2006/relationships/hyperlink" Target="aspi://module='ASPI'&amp;link='326/2004%20Sb.%252325'&amp;ucin-k-dni='30.12.9999'" TargetMode="External"/><Relationship Id="rId295" Type="http://schemas.openxmlformats.org/officeDocument/2006/relationships/hyperlink" Target="aspi://module='ASPI'&amp;link='326/2004%20Sb.%25238'&amp;ucin-k-dni='30.12.9999'" TargetMode="External"/><Relationship Id="rId309" Type="http://schemas.openxmlformats.org/officeDocument/2006/relationships/hyperlink" Target="aspi://module='ASPI'&amp;link='326/2004%20Sb.%252329'&amp;ucin-k-dni='30.12.9999'" TargetMode="External"/><Relationship Id="rId460" Type="http://schemas.openxmlformats.org/officeDocument/2006/relationships/hyperlink" Target="aspi://module='ASPI'&amp;link='326/2004%20Sb.%252315'&amp;ucin-k-dni='30.12.9999'" TargetMode="External"/><Relationship Id="rId516" Type="http://schemas.openxmlformats.org/officeDocument/2006/relationships/hyperlink" Target="aspi://module='ASPI'&amp;link='326/2004%20Sb.%252346a'&amp;ucin-k-dni='30.12.9999'" TargetMode="External"/><Relationship Id="rId48" Type="http://schemas.openxmlformats.org/officeDocument/2006/relationships/hyperlink" Target="aspi://module='ASPI'&amp;link='326/2004%20Sb.%252376'&amp;ucin-k-dni='30.12.9999'" TargetMode="External"/><Relationship Id="rId113" Type="http://schemas.openxmlformats.org/officeDocument/2006/relationships/hyperlink" Target="aspi://module='ASPI'&amp;link='326/2004%20Sb.%252376'&amp;ucin-k-dni='30.12.9999'" TargetMode="External"/><Relationship Id="rId320" Type="http://schemas.openxmlformats.org/officeDocument/2006/relationships/hyperlink" Target="aspi://module='ASPI'&amp;link='326/2004%20Sb.%252329'&amp;ucin-k-dni='30.12.9999'" TargetMode="External"/><Relationship Id="rId558" Type="http://schemas.openxmlformats.org/officeDocument/2006/relationships/hyperlink" Target="aspi://module='ASPI'&amp;link='326/2004%20Sb.%252376'&amp;ucin-k-dni='30.12.9999'" TargetMode="External"/><Relationship Id="rId155" Type="http://schemas.openxmlformats.org/officeDocument/2006/relationships/hyperlink" Target="aspi://module='ASPI'&amp;link='326/2004%20Sb.%252321'&amp;ucin-k-dni='30.12.9999'" TargetMode="External"/><Relationship Id="rId197" Type="http://schemas.openxmlformats.org/officeDocument/2006/relationships/hyperlink" Target="aspi://module='ASPI'&amp;link='326/2004%20Sb.%252314'&amp;ucin-k-dni='30.12.9999'" TargetMode="External"/><Relationship Id="rId362" Type="http://schemas.openxmlformats.org/officeDocument/2006/relationships/hyperlink" Target="aspi://module='ASPI'&amp;link='326/2004%20Sb.%252361'&amp;ucin-k-dni='30.12.9999'" TargetMode="External"/><Relationship Id="rId418" Type="http://schemas.openxmlformats.org/officeDocument/2006/relationships/hyperlink" Target="aspi://module='ASPI'&amp;link='326/2004%20Sb.%252328-30'&amp;ucin-k-dni='30.12.9999'" TargetMode="External"/><Relationship Id="rId625" Type="http://schemas.openxmlformats.org/officeDocument/2006/relationships/hyperlink" Target="aspi://module='ASPI'&amp;link='326/2004%20Sb.%252317'&amp;ucin-k-dni='30.12.9999'" TargetMode="External"/><Relationship Id="rId222" Type="http://schemas.openxmlformats.org/officeDocument/2006/relationships/hyperlink" Target="aspi://module='ASPI'&amp;link='326/2004%20Sb.%252322'&amp;ucin-k-dni='30.12.9999'" TargetMode="External"/><Relationship Id="rId264" Type="http://schemas.openxmlformats.org/officeDocument/2006/relationships/hyperlink" Target="aspi://module='ASPI'&amp;link='326/2004%20Sb.%252321'&amp;ucin-k-dni='30.12.9999'" TargetMode="External"/><Relationship Id="rId471" Type="http://schemas.openxmlformats.org/officeDocument/2006/relationships/hyperlink" Target="aspi://module='ASPI'&amp;link='326/2004%20Sb.%252376'&amp;ucin-k-dni='30.12.9999'" TargetMode="External"/><Relationship Id="rId667" Type="http://schemas.openxmlformats.org/officeDocument/2006/relationships/hyperlink" Target="aspi://module='ASPI'&amp;link='326/2004%20Sb.%252351'&amp;ucin-k-dni='30.12.9999'" TargetMode="External"/><Relationship Id="rId17" Type="http://schemas.openxmlformats.org/officeDocument/2006/relationships/hyperlink" Target="aspi://module='ASPI'&amp;link='326/2004%20Sb.%25237'&amp;ucin-k-dni='30.12.9999'" TargetMode="External"/><Relationship Id="rId59" Type="http://schemas.openxmlformats.org/officeDocument/2006/relationships/hyperlink" Target="aspi://module='ASPI'&amp;link='326/2004%20Sb.%252319'&amp;ucin-k-dni='30.12.9999'" TargetMode="External"/><Relationship Id="rId124" Type="http://schemas.openxmlformats.org/officeDocument/2006/relationships/hyperlink" Target="aspi://module='ASPI'&amp;link='326/2004%20Sb.%252374'&amp;ucin-k-dni='30.12.9999'" TargetMode="External"/><Relationship Id="rId527" Type="http://schemas.openxmlformats.org/officeDocument/2006/relationships/hyperlink" Target="aspi://module='ASPI'&amp;link='326/2004%20Sb.%252326'&amp;ucin-k-dni='30.12.9999'" TargetMode="External"/><Relationship Id="rId569" Type="http://schemas.openxmlformats.org/officeDocument/2006/relationships/hyperlink" Target="aspi://module='ASPI'&amp;link='326/2004%20Sb.%25237'&amp;ucin-k-dni='30.12.9999'" TargetMode="External"/><Relationship Id="rId70" Type="http://schemas.openxmlformats.org/officeDocument/2006/relationships/hyperlink" Target="aspi://module='ASPI'&amp;link='326/2004%20Sb.%252312'&amp;ucin-k-dni='30.12.9999'" TargetMode="External"/><Relationship Id="rId166" Type="http://schemas.openxmlformats.org/officeDocument/2006/relationships/hyperlink" Target="aspi://module='ASPI'&amp;link='326/2004%20Sb.%25237'&amp;ucin-k-dni='30.12.9999'" TargetMode="External"/><Relationship Id="rId331" Type="http://schemas.openxmlformats.org/officeDocument/2006/relationships/hyperlink" Target="aspi://module='ASPI'&amp;link='326/2004%20Sb.%252334'&amp;ucin-k-dni='30.12.9999'" TargetMode="External"/><Relationship Id="rId373" Type="http://schemas.openxmlformats.org/officeDocument/2006/relationships/hyperlink" Target="aspi://module='ASPI'&amp;link='326/2004%20Sb.%252368'&amp;ucin-k-dni='30.12.9999'" TargetMode="External"/><Relationship Id="rId429" Type="http://schemas.openxmlformats.org/officeDocument/2006/relationships/hyperlink" Target="aspi://module='ASPI'&amp;link='326/2004%20Sb.%252373'&amp;ucin-k-dni='30.12.9999'" TargetMode="External"/><Relationship Id="rId580" Type="http://schemas.openxmlformats.org/officeDocument/2006/relationships/hyperlink" Target="aspi://module='ASPI'&amp;link='326/2004%20Sb.%252379h'&amp;ucin-k-dni='30.12.9999'" TargetMode="External"/><Relationship Id="rId636" Type="http://schemas.openxmlformats.org/officeDocument/2006/relationships/hyperlink" Target="aspi://module='ASPI'&amp;link='326/2004%20Sb.%252312'&amp;ucin-k-dni='30.12.9999'" TargetMode="External"/><Relationship Id="rId1" Type="http://schemas.openxmlformats.org/officeDocument/2006/relationships/customXml" Target="../customXml/item1.xml"/><Relationship Id="rId233" Type="http://schemas.openxmlformats.org/officeDocument/2006/relationships/hyperlink" Target="aspi://module='ASPI'&amp;link='326/2004%20Sb.%252325'&amp;ucin-k-dni='30.12.9999'" TargetMode="External"/><Relationship Id="rId440" Type="http://schemas.openxmlformats.org/officeDocument/2006/relationships/hyperlink" Target="aspi://module='ASPI'&amp;link='326/2004%20Sb.%252320'&amp;ucin-k-dni='30.12.9999'" TargetMode="External"/><Relationship Id="rId28" Type="http://schemas.openxmlformats.org/officeDocument/2006/relationships/hyperlink" Target="aspi://module='ASPI'&amp;link='326/2004%20Sb.%252311'&amp;ucin-k-dni='30.12.9999'" TargetMode="External"/><Relationship Id="rId275" Type="http://schemas.openxmlformats.org/officeDocument/2006/relationships/hyperlink" Target="aspi://module='ASPI'&amp;link='326/2004%20Sb.%252326'&amp;ucin-k-dni='30.12.9999'" TargetMode="External"/><Relationship Id="rId300" Type="http://schemas.openxmlformats.org/officeDocument/2006/relationships/hyperlink" Target="aspi://module='ASPI'&amp;link='326/2004%20Sb.%252368-69a'&amp;ucin-k-dni='30.12.9999'" TargetMode="External"/><Relationship Id="rId482" Type="http://schemas.openxmlformats.org/officeDocument/2006/relationships/hyperlink" Target="aspi://module='ASPI'&amp;link='326/2004%20Sb.%252376a'&amp;ucin-k-dni='30.12.9999'" TargetMode="External"/><Relationship Id="rId538" Type="http://schemas.openxmlformats.org/officeDocument/2006/relationships/hyperlink" Target="aspi://module='ASPI'&amp;link='326/2004%20Sb.%252319'&amp;ucin-k-dni='30.12.9999'" TargetMode="External"/><Relationship Id="rId81" Type="http://schemas.openxmlformats.org/officeDocument/2006/relationships/hyperlink" Target="aspi://module='ASPI'&amp;link='326/2004%20Sb.%252315'&amp;ucin-k-dni='30.12.9999'" TargetMode="External"/><Relationship Id="rId135" Type="http://schemas.openxmlformats.org/officeDocument/2006/relationships/hyperlink" Target="aspi://module='ASPI'&amp;link='326/2004%20Sb.%252317'&amp;ucin-k-dni='30.12.9999'" TargetMode="External"/><Relationship Id="rId177" Type="http://schemas.openxmlformats.org/officeDocument/2006/relationships/hyperlink" Target="aspi://module='ASPI'&amp;link='326/2004%20Sb.%252321'&amp;ucin-k-dni='30.12.9999'" TargetMode="External"/><Relationship Id="rId342" Type="http://schemas.openxmlformats.org/officeDocument/2006/relationships/hyperlink" Target="aspi://module='ASPI'&amp;link='326/2004%20Sb.%252376'&amp;ucin-k-dni='30.12.9999'" TargetMode="External"/><Relationship Id="rId384" Type="http://schemas.openxmlformats.org/officeDocument/2006/relationships/hyperlink" Target="aspi://module='ASPI'&amp;link='326/2004%20Sb.%252368'&amp;ucin-k-dni='30.12.9999'" TargetMode="External"/><Relationship Id="rId591" Type="http://schemas.openxmlformats.org/officeDocument/2006/relationships/hyperlink" Target="aspi://module='ASPI'&amp;link='326/2004%20Sb.%252372'&amp;ucin-k-dni='30.12.9999'" TargetMode="External"/><Relationship Id="rId605" Type="http://schemas.openxmlformats.org/officeDocument/2006/relationships/hyperlink" Target="aspi://module='ASPI'&amp;link='326/2004%20Sb.%252381'&amp;ucin-k-dni='30.12.9999'" TargetMode="External"/><Relationship Id="rId202" Type="http://schemas.openxmlformats.org/officeDocument/2006/relationships/hyperlink" Target="aspi://module='ASPI'&amp;link='326/2004%20Sb.%252322'&amp;ucin-k-dni='30.12.9999'" TargetMode="External"/><Relationship Id="rId244" Type="http://schemas.openxmlformats.org/officeDocument/2006/relationships/hyperlink" Target="aspi://module='ASPI'&amp;link='326/2004%20Sb.%252325'&amp;ucin-k-dni='30.12.9999'" TargetMode="External"/><Relationship Id="rId647" Type="http://schemas.openxmlformats.org/officeDocument/2006/relationships/hyperlink" Target="aspi://module='ASPI'&amp;link='326/2004%20Sb.%252321'&amp;ucin-k-dni='30.12.9999'" TargetMode="External"/><Relationship Id="rId39" Type="http://schemas.openxmlformats.org/officeDocument/2006/relationships/hyperlink" Target="aspi://module='ASPI'&amp;link='326/2004%20Sb.%252310'&amp;ucin-k-dni='30.12.9999'" TargetMode="External"/><Relationship Id="rId286" Type="http://schemas.openxmlformats.org/officeDocument/2006/relationships/hyperlink" Target="aspi://module='ASPI'&amp;link='326/2004%20Sb.%252325'&amp;ucin-k-dni='30.12.9999'" TargetMode="External"/><Relationship Id="rId451" Type="http://schemas.openxmlformats.org/officeDocument/2006/relationships/hyperlink" Target="aspi://module='ASPI'&amp;link='326/2004%20Sb.%252312'&amp;ucin-k-dni='30.12.9999'" TargetMode="External"/><Relationship Id="rId493" Type="http://schemas.openxmlformats.org/officeDocument/2006/relationships/hyperlink" Target="aspi://module='ASPI'&amp;link='326/2004%20Sb.%252369'&amp;ucin-k-dni='30.12.9999'" TargetMode="External"/><Relationship Id="rId507" Type="http://schemas.openxmlformats.org/officeDocument/2006/relationships/hyperlink" Target="aspi://module='ASPI'&amp;link='326/2004%20Sb.%25238'&amp;ucin-k-dni='30.12.9999'" TargetMode="External"/><Relationship Id="rId549" Type="http://schemas.openxmlformats.org/officeDocument/2006/relationships/hyperlink" Target="aspi://module='ASPI'&amp;link='326/2004%20Sb.%252320'&amp;ucin-k-dni='30.12.999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8CA8C1-3346-48A1-B208-10D9DAB10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61</Pages>
  <Words>45888</Words>
  <Characters>270740</Characters>
  <Application>Microsoft Office Word</Application>
  <DocSecurity>0</DocSecurity>
  <Lines>2256</Lines>
  <Paragraphs>631</Paragraphs>
  <ScaleCrop>false</ScaleCrop>
  <HeadingPairs>
    <vt:vector size="2" baseType="variant">
      <vt:variant>
        <vt:lpstr>Název</vt:lpstr>
      </vt:variant>
      <vt:variant>
        <vt:i4>1</vt:i4>
      </vt:variant>
    </vt:vector>
  </HeadingPairs>
  <TitlesOfParts>
    <vt:vector size="1" baseType="lpstr">
      <vt:lpstr>Šablona pro zápis návrhů zákonů</vt:lpstr>
    </vt:vector>
  </TitlesOfParts>
  <Manager>Petr Pilař</Manager>
  <Company>Kancelář Senátu PČR</Company>
  <LinksUpToDate>false</LinksUpToDate>
  <CharactersWithSpaces>315997</CharactersWithSpaces>
  <SharedDoc>false</SharedDoc>
  <HLinks>
    <vt:vector size="4524" baseType="variant">
      <vt:variant>
        <vt:i4>6946861</vt:i4>
      </vt:variant>
      <vt:variant>
        <vt:i4>2259</vt:i4>
      </vt:variant>
      <vt:variant>
        <vt:i4>0</vt:i4>
      </vt:variant>
      <vt:variant>
        <vt:i4>5</vt:i4>
      </vt:variant>
      <vt:variant>
        <vt:lpwstr>http://www.zakonyprolidi.cz/cs/2011-350</vt:lpwstr>
      </vt:variant>
      <vt:variant>
        <vt:lpwstr>f4420784</vt:lpwstr>
      </vt:variant>
      <vt:variant>
        <vt:i4>7143469</vt:i4>
      </vt:variant>
      <vt:variant>
        <vt:i4>2256</vt:i4>
      </vt:variant>
      <vt:variant>
        <vt:i4>0</vt:i4>
      </vt:variant>
      <vt:variant>
        <vt:i4>5</vt:i4>
      </vt:variant>
      <vt:variant>
        <vt:lpwstr>http://www.zakonyprolidi.cz/cs/2011-350</vt:lpwstr>
      </vt:variant>
      <vt:variant>
        <vt:lpwstr>f4420783</vt:lpwstr>
      </vt:variant>
      <vt:variant>
        <vt:i4>6553645</vt:i4>
      </vt:variant>
      <vt:variant>
        <vt:i4>2253</vt:i4>
      </vt:variant>
      <vt:variant>
        <vt:i4>0</vt:i4>
      </vt:variant>
      <vt:variant>
        <vt:i4>5</vt:i4>
      </vt:variant>
      <vt:variant>
        <vt:lpwstr>http://www.zakonyprolidi.cz/cs/2002-147</vt:lpwstr>
      </vt:variant>
      <vt:variant>
        <vt:lpwstr>f5069840</vt:lpwstr>
      </vt:variant>
      <vt:variant>
        <vt:i4>6291499</vt:i4>
      </vt:variant>
      <vt:variant>
        <vt:i4>2250</vt:i4>
      </vt:variant>
      <vt:variant>
        <vt:i4>0</vt:i4>
      </vt:variant>
      <vt:variant>
        <vt:i4>5</vt:i4>
      </vt:variant>
      <vt:variant>
        <vt:lpwstr>http://www.zakonyprolidi.cz/cs/2002-147</vt:lpwstr>
      </vt:variant>
      <vt:variant>
        <vt:lpwstr>f2308508</vt:lpwstr>
      </vt:variant>
      <vt:variant>
        <vt:i4>6553645</vt:i4>
      </vt:variant>
      <vt:variant>
        <vt:i4>2247</vt:i4>
      </vt:variant>
      <vt:variant>
        <vt:i4>0</vt:i4>
      </vt:variant>
      <vt:variant>
        <vt:i4>5</vt:i4>
      </vt:variant>
      <vt:variant>
        <vt:lpwstr>http://www.zakonyprolidi.cz/cs/2002-147</vt:lpwstr>
      </vt:variant>
      <vt:variant>
        <vt:lpwstr>f5069840</vt:lpwstr>
      </vt:variant>
      <vt:variant>
        <vt:i4>6291499</vt:i4>
      </vt:variant>
      <vt:variant>
        <vt:i4>2244</vt:i4>
      </vt:variant>
      <vt:variant>
        <vt:i4>0</vt:i4>
      </vt:variant>
      <vt:variant>
        <vt:i4>5</vt:i4>
      </vt:variant>
      <vt:variant>
        <vt:lpwstr>http://www.zakonyprolidi.cz/cs/2002-147</vt:lpwstr>
      </vt:variant>
      <vt:variant>
        <vt:lpwstr>f2308508</vt:lpwstr>
      </vt:variant>
      <vt:variant>
        <vt:i4>5505054</vt:i4>
      </vt:variant>
      <vt:variant>
        <vt:i4>2241</vt:i4>
      </vt:variant>
      <vt:variant>
        <vt:i4>0</vt:i4>
      </vt:variant>
      <vt:variant>
        <vt:i4>5</vt:i4>
      </vt:variant>
      <vt:variant>
        <vt:lpwstr>aspi://module='ASPI'&amp;link='326/2004 Sb.%252386b'&amp;ucin-k-dni='30.12.9999'</vt:lpwstr>
      </vt:variant>
      <vt:variant>
        <vt:lpwstr/>
      </vt:variant>
      <vt:variant>
        <vt:i4>7798896</vt:i4>
      </vt:variant>
      <vt:variant>
        <vt:i4>2238</vt:i4>
      </vt:variant>
      <vt:variant>
        <vt:i4>0</vt:i4>
      </vt:variant>
      <vt:variant>
        <vt:i4>5</vt:i4>
      </vt:variant>
      <vt:variant>
        <vt:lpwstr>aspi://module='ASPI'&amp;link='326/2004 Sb.%252360'&amp;ucin-k-dni='30.12.9999'</vt:lpwstr>
      </vt:variant>
      <vt:variant>
        <vt:lpwstr/>
      </vt:variant>
      <vt:variant>
        <vt:i4>7471219</vt:i4>
      </vt:variant>
      <vt:variant>
        <vt:i4>2235</vt:i4>
      </vt:variant>
      <vt:variant>
        <vt:i4>0</vt:i4>
      </vt:variant>
      <vt:variant>
        <vt:i4>5</vt:i4>
      </vt:variant>
      <vt:variant>
        <vt:lpwstr>aspi://module='ASPI'&amp;link='326/2004 Sb.%252355'&amp;ucin-k-dni='30.12.9999'</vt:lpwstr>
      </vt:variant>
      <vt:variant>
        <vt:lpwstr/>
      </vt:variant>
      <vt:variant>
        <vt:i4>8257650</vt:i4>
      </vt:variant>
      <vt:variant>
        <vt:i4>2232</vt:i4>
      </vt:variant>
      <vt:variant>
        <vt:i4>0</vt:i4>
      </vt:variant>
      <vt:variant>
        <vt:i4>5</vt:i4>
      </vt:variant>
      <vt:variant>
        <vt:lpwstr>aspi://module='ASPI'&amp;link='326/2004 Sb.%252349'&amp;ucin-k-dni='30.12.9999'</vt:lpwstr>
      </vt:variant>
      <vt:variant>
        <vt:lpwstr/>
      </vt:variant>
      <vt:variant>
        <vt:i4>8257650</vt:i4>
      </vt:variant>
      <vt:variant>
        <vt:i4>2229</vt:i4>
      </vt:variant>
      <vt:variant>
        <vt:i4>0</vt:i4>
      </vt:variant>
      <vt:variant>
        <vt:i4>5</vt:i4>
      </vt:variant>
      <vt:variant>
        <vt:lpwstr>aspi://module='ASPI'&amp;link='326/2004 Sb.%252349'&amp;ucin-k-dni='30.12.9999'</vt:lpwstr>
      </vt:variant>
      <vt:variant>
        <vt:lpwstr/>
      </vt:variant>
      <vt:variant>
        <vt:i4>7471218</vt:i4>
      </vt:variant>
      <vt:variant>
        <vt:i4>2226</vt:i4>
      </vt:variant>
      <vt:variant>
        <vt:i4>0</vt:i4>
      </vt:variant>
      <vt:variant>
        <vt:i4>5</vt:i4>
      </vt:variant>
      <vt:variant>
        <vt:lpwstr>aspi://module='ASPI'&amp;link='326/2004 Sb.%252345'&amp;ucin-k-dni='30.12.9999'</vt:lpwstr>
      </vt:variant>
      <vt:variant>
        <vt:lpwstr/>
      </vt:variant>
      <vt:variant>
        <vt:i4>7798896</vt:i4>
      </vt:variant>
      <vt:variant>
        <vt:i4>2223</vt:i4>
      </vt:variant>
      <vt:variant>
        <vt:i4>0</vt:i4>
      </vt:variant>
      <vt:variant>
        <vt:i4>5</vt:i4>
      </vt:variant>
      <vt:variant>
        <vt:lpwstr>aspi://module='ASPI'&amp;link='326/2004 Sb.%252360'&amp;ucin-k-dni='30.12.9999'</vt:lpwstr>
      </vt:variant>
      <vt:variant>
        <vt:lpwstr/>
      </vt:variant>
      <vt:variant>
        <vt:i4>7471219</vt:i4>
      </vt:variant>
      <vt:variant>
        <vt:i4>2220</vt:i4>
      </vt:variant>
      <vt:variant>
        <vt:i4>0</vt:i4>
      </vt:variant>
      <vt:variant>
        <vt:i4>5</vt:i4>
      </vt:variant>
      <vt:variant>
        <vt:lpwstr>aspi://module='ASPI'&amp;link='326/2004 Sb.%252355'&amp;ucin-k-dni='30.12.9999'</vt:lpwstr>
      </vt:variant>
      <vt:variant>
        <vt:lpwstr/>
      </vt:variant>
      <vt:variant>
        <vt:i4>7536755</vt:i4>
      </vt:variant>
      <vt:variant>
        <vt:i4>2217</vt:i4>
      </vt:variant>
      <vt:variant>
        <vt:i4>0</vt:i4>
      </vt:variant>
      <vt:variant>
        <vt:i4>5</vt:i4>
      </vt:variant>
      <vt:variant>
        <vt:lpwstr>aspi://module='ASPI'&amp;link='326/2004 Sb.%252354'&amp;ucin-k-dni='30.12.9999'</vt:lpwstr>
      </vt:variant>
      <vt:variant>
        <vt:lpwstr/>
      </vt:variant>
      <vt:variant>
        <vt:i4>7536755</vt:i4>
      </vt:variant>
      <vt:variant>
        <vt:i4>2214</vt:i4>
      </vt:variant>
      <vt:variant>
        <vt:i4>0</vt:i4>
      </vt:variant>
      <vt:variant>
        <vt:i4>5</vt:i4>
      </vt:variant>
      <vt:variant>
        <vt:lpwstr>aspi://module='ASPI'&amp;link='326/2004 Sb.%252354'&amp;ucin-k-dni='30.12.9999'</vt:lpwstr>
      </vt:variant>
      <vt:variant>
        <vt:lpwstr/>
      </vt:variant>
      <vt:variant>
        <vt:i4>8257650</vt:i4>
      </vt:variant>
      <vt:variant>
        <vt:i4>2211</vt:i4>
      </vt:variant>
      <vt:variant>
        <vt:i4>0</vt:i4>
      </vt:variant>
      <vt:variant>
        <vt:i4>5</vt:i4>
      </vt:variant>
      <vt:variant>
        <vt:lpwstr>aspi://module='ASPI'&amp;link='326/2004 Sb.%252349'&amp;ucin-k-dni='30.12.9999'</vt:lpwstr>
      </vt:variant>
      <vt:variant>
        <vt:lpwstr/>
      </vt:variant>
      <vt:variant>
        <vt:i4>8257650</vt:i4>
      </vt:variant>
      <vt:variant>
        <vt:i4>2208</vt:i4>
      </vt:variant>
      <vt:variant>
        <vt:i4>0</vt:i4>
      </vt:variant>
      <vt:variant>
        <vt:i4>5</vt:i4>
      </vt:variant>
      <vt:variant>
        <vt:lpwstr>aspi://module='ASPI'&amp;link='326/2004 Sb.%252349'&amp;ucin-k-dni='30.12.9999'</vt:lpwstr>
      </vt:variant>
      <vt:variant>
        <vt:lpwstr/>
      </vt:variant>
      <vt:variant>
        <vt:i4>5505041</vt:i4>
      </vt:variant>
      <vt:variant>
        <vt:i4>2205</vt:i4>
      </vt:variant>
      <vt:variant>
        <vt:i4>0</vt:i4>
      </vt:variant>
      <vt:variant>
        <vt:i4>5</vt:i4>
      </vt:variant>
      <vt:variant>
        <vt:lpwstr>aspi://module='ASPI'&amp;link='326/2004 Sb.%252346a'&amp;ucin-k-dni='30.12.9999'</vt:lpwstr>
      </vt:variant>
      <vt:variant>
        <vt:lpwstr/>
      </vt:variant>
      <vt:variant>
        <vt:i4>5505041</vt:i4>
      </vt:variant>
      <vt:variant>
        <vt:i4>2202</vt:i4>
      </vt:variant>
      <vt:variant>
        <vt:i4>0</vt:i4>
      </vt:variant>
      <vt:variant>
        <vt:i4>5</vt:i4>
      </vt:variant>
      <vt:variant>
        <vt:lpwstr>aspi://module='ASPI'&amp;link='326/2004 Sb.%252346a'&amp;ucin-k-dni='30.12.9999'</vt:lpwstr>
      </vt:variant>
      <vt:variant>
        <vt:lpwstr/>
      </vt:variant>
      <vt:variant>
        <vt:i4>7471218</vt:i4>
      </vt:variant>
      <vt:variant>
        <vt:i4>2199</vt:i4>
      </vt:variant>
      <vt:variant>
        <vt:i4>0</vt:i4>
      </vt:variant>
      <vt:variant>
        <vt:i4>5</vt:i4>
      </vt:variant>
      <vt:variant>
        <vt:lpwstr>aspi://module='ASPI'&amp;link='326/2004 Sb.%252345'&amp;ucin-k-dni='30.12.9999'</vt:lpwstr>
      </vt:variant>
      <vt:variant>
        <vt:lpwstr/>
      </vt:variant>
      <vt:variant>
        <vt:i4>7340149</vt:i4>
      </vt:variant>
      <vt:variant>
        <vt:i4>2196</vt:i4>
      </vt:variant>
      <vt:variant>
        <vt:i4>0</vt:i4>
      </vt:variant>
      <vt:variant>
        <vt:i4>5</vt:i4>
      </vt:variant>
      <vt:variant>
        <vt:lpwstr>aspi://module='ASPI'&amp;link='326/2004 Sb.%252337'&amp;ucin-k-dni='30.12.9999'</vt:lpwstr>
      </vt:variant>
      <vt:variant>
        <vt:lpwstr/>
      </vt:variant>
      <vt:variant>
        <vt:i4>7733365</vt:i4>
      </vt:variant>
      <vt:variant>
        <vt:i4>2193</vt:i4>
      </vt:variant>
      <vt:variant>
        <vt:i4>0</vt:i4>
      </vt:variant>
      <vt:variant>
        <vt:i4>5</vt:i4>
      </vt:variant>
      <vt:variant>
        <vt:lpwstr>aspi://module='ASPI'&amp;link='326/2004 Sb.%252331'&amp;ucin-k-dni='30.12.9999'</vt:lpwstr>
      </vt:variant>
      <vt:variant>
        <vt:lpwstr/>
      </vt:variant>
      <vt:variant>
        <vt:i4>7733361</vt:i4>
      </vt:variant>
      <vt:variant>
        <vt:i4>2190</vt:i4>
      </vt:variant>
      <vt:variant>
        <vt:i4>0</vt:i4>
      </vt:variant>
      <vt:variant>
        <vt:i4>5</vt:i4>
      </vt:variant>
      <vt:variant>
        <vt:lpwstr>aspi://module='ASPI'&amp;link='326/2004 Sb.%252371'&amp;ucin-k-dni='30.12.9999'</vt:lpwstr>
      </vt:variant>
      <vt:variant>
        <vt:lpwstr/>
      </vt:variant>
      <vt:variant>
        <vt:i4>7733363</vt:i4>
      </vt:variant>
      <vt:variant>
        <vt:i4>2187</vt:i4>
      </vt:variant>
      <vt:variant>
        <vt:i4>0</vt:i4>
      </vt:variant>
      <vt:variant>
        <vt:i4>5</vt:i4>
      </vt:variant>
      <vt:variant>
        <vt:lpwstr>aspi://module='ASPI'&amp;link='326/2004 Sb.%252351'&amp;ucin-k-dni='30.12.9999'</vt:lpwstr>
      </vt:variant>
      <vt:variant>
        <vt:lpwstr/>
      </vt:variant>
      <vt:variant>
        <vt:i4>7733363</vt:i4>
      </vt:variant>
      <vt:variant>
        <vt:i4>2184</vt:i4>
      </vt:variant>
      <vt:variant>
        <vt:i4>0</vt:i4>
      </vt:variant>
      <vt:variant>
        <vt:i4>5</vt:i4>
      </vt:variant>
      <vt:variant>
        <vt:lpwstr>aspi://module='ASPI'&amp;link='326/2004 Sb.%252351'&amp;ucin-k-dni='30.12.9999'</vt:lpwstr>
      </vt:variant>
      <vt:variant>
        <vt:lpwstr/>
      </vt:variant>
      <vt:variant>
        <vt:i4>7733363</vt:i4>
      </vt:variant>
      <vt:variant>
        <vt:i4>2181</vt:i4>
      </vt:variant>
      <vt:variant>
        <vt:i4>0</vt:i4>
      </vt:variant>
      <vt:variant>
        <vt:i4>5</vt:i4>
      </vt:variant>
      <vt:variant>
        <vt:lpwstr>aspi://module='ASPI'&amp;link='326/2004 Sb.%252351'&amp;ucin-k-dni='30.12.9999'</vt:lpwstr>
      </vt:variant>
      <vt:variant>
        <vt:lpwstr/>
      </vt:variant>
      <vt:variant>
        <vt:i4>7733363</vt:i4>
      </vt:variant>
      <vt:variant>
        <vt:i4>2178</vt:i4>
      </vt:variant>
      <vt:variant>
        <vt:i4>0</vt:i4>
      </vt:variant>
      <vt:variant>
        <vt:i4>5</vt:i4>
      </vt:variant>
      <vt:variant>
        <vt:lpwstr>aspi://module='ASPI'&amp;link='326/2004 Sb.%252351'&amp;ucin-k-dni='30.12.9999'</vt:lpwstr>
      </vt:variant>
      <vt:variant>
        <vt:lpwstr/>
      </vt:variant>
      <vt:variant>
        <vt:i4>7733363</vt:i4>
      </vt:variant>
      <vt:variant>
        <vt:i4>2175</vt:i4>
      </vt:variant>
      <vt:variant>
        <vt:i4>0</vt:i4>
      </vt:variant>
      <vt:variant>
        <vt:i4>5</vt:i4>
      </vt:variant>
      <vt:variant>
        <vt:lpwstr>aspi://module='ASPI'&amp;link='326/2004 Sb.%252351'&amp;ucin-k-dni='30.12.9999'</vt:lpwstr>
      </vt:variant>
      <vt:variant>
        <vt:lpwstr/>
      </vt:variant>
      <vt:variant>
        <vt:i4>7733363</vt:i4>
      </vt:variant>
      <vt:variant>
        <vt:i4>2172</vt:i4>
      </vt:variant>
      <vt:variant>
        <vt:i4>0</vt:i4>
      </vt:variant>
      <vt:variant>
        <vt:i4>5</vt:i4>
      </vt:variant>
      <vt:variant>
        <vt:lpwstr>aspi://module='ASPI'&amp;link='326/2004 Sb.%252351'&amp;ucin-k-dni='30.12.9999'</vt:lpwstr>
      </vt:variant>
      <vt:variant>
        <vt:lpwstr/>
      </vt:variant>
      <vt:variant>
        <vt:i4>7405681</vt:i4>
      </vt:variant>
      <vt:variant>
        <vt:i4>2169</vt:i4>
      </vt:variant>
      <vt:variant>
        <vt:i4>0</vt:i4>
      </vt:variant>
      <vt:variant>
        <vt:i4>5</vt:i4>
      </vt:variant>
      <vt:variant>
        <vt:lpwstr>aspi://module='ASPI'&amp;link='326/2004 Sb.%252376'&amp;ucin-k-dni='30.12.9999'</vt:lpwstr>
      </vt:variant>
      <vt:variant>
        <vt:lpwstr/>
      </vt:variant>
      <vt:variant>
        <vt:i4>7405681</vt:i4>
      </vt:variant>
      <vt:variant>
        <vt:i4>2166</vt:i4>
      </vt:variant>
      <vt:variant>
        <vt:i4>0</vt:i4>
      </vt:variant>
      <vt:variant>
        <vt:i4>5</vt:i4>
      </vt:variant>
      <vt:variant>
        <vt:lpwstr>aspi://module='ASPI'&amp;link='326/2004 Sb.%252376'&amp;ucin-k-dni='30.12.9999'</vt:lpwstr>
      </vt:variant>
      <vt:variant>
        <vt:lpwstr/>
      </vt:variant>
      <vt:variant>
        <vt:i4>7405681</vt:i4>
      </vt:variant>
      <vt:variant>
        <vt:i4>2163</vt:i4>
      </vt:variant>
      <vt:variant>
        <vt:i4>0</vt:i4>
      </vt:variant>
      <vt:variant>
        <vt:i4>5</vt:i4>
      </vt:variant>
      <vt:variant>
        <vt:lpwstr>aspi://module='ASPI'&amp;link='326/2004 Sb.%252376'&amp;ucin-k-dni='30.12.9999'</vt:lpwstr>
      </vt:variant>
      <vt:variant>
        <vt:lpwstr/>
      </vt:variant>
      <vt:variant>
        <vt:i4>7536753</vt:i4>
      </vt:variant>
      <vt:variant>
        <vt:i4>2160</vt:i4>
      </vt:variant>
      <vt:variant>
        <vt:i4>0</vt:i4>
      </vt:variant>
      <vt:variant>
        <vt:i4>5</vt:i4>
      </vt:variant>
      <vt:variant>
        <vt:lpwstr>aspi://module='ASPI'&amp;link='326/2004 Sb.%252374'&amp;ucin-k-dni='30.12.9999'</vt:lpwstr>
      </vt:variant>
      <vt:variant>
        <vt:lpwstr/>
      </vt:variant>
      <vt:variant>
        <vt:i4>7667825</vt:i4>
      </vt:variant>
      <vt:variant>
        <vt:i4>2157</vt:i4>
      </vt:variant>
      <vt:variant>
        <vt:i4>0</vt:i4>
      </vt:variant>
      <vt:variant>
        <vt:i4>5</vt:i4>
      </vt:variant>
      <vt:variant>
        <vt:lpwstr>aspi://module='ASPI'&amp;link='326/2004 Sb.%252372'&amp;ucin-k-dni='30.12.9999'</vt:lpwstr>
      </vt:variant>
      <vt:variant>
        <vt:lpwstr/>
      </vt:variant>
      <vt:variant>
        <vt:i4>8257648</vt:i4>
      </vt:variant>
      <vt:variant>
        <vt:i4>2154</vt:i4>
      </vt:variant>
      <vt:variant>
        <vt:i4>0</vt:i4>
      </vt:variant>
      <vt:variant>
        <vt:i4>5</vt:i4>
      </vt:variant>
      <vt:variant>
        <vt:lpwstr>aspi://module='ASPI'&amp;link='326/2004 Sb.%252369'&amp;ucin-k-dni='30.12.9999'</vt:lpwstr>
      </vt:variant>
      <vt:variant>
        <vt:lpwstr/>
      </vt:variant>
      <vt:variant>
        <vt:i4>7798901</vt:i4>
      </vt:variant>
      <vt:variant>
        <vt:i4>2151</vt:i4>
      </vt:variant>
      <vt:variant>
        <vt:i4>0</vt:i4>
      </vt:variant>
      <vt:variant>
        <vt:i4>5</vt:i4>
      </vt:variant>
      <vt:variant>
        <vt:lpwstr>aspi://module='ASPI'&amp;link='326/2004 Sb.%252330'&amp;ucin-k-dni='30.12.9999'</vt:lpwstr>
      </vt:variant>
      <vt:variant>
        <vt:lpwstr/>
      </vt:variant>
      <vt:variant>
        <vt:i4>8257652</vt:i4>
      </vt:variant>
      <vt:variant>
        <vt:i4>2148</vt:i4>
      </vt:variant>
      <vt:variant>
        <vt:i4>0</vt:i4>
      </vt:variant>
      <vt:variant>
        <vt:i4>5</vt:i4>
      </vt:variant>
      <vt:variant>
        <vt:lpwstr>aspi://module='ASPI'&amp;link='326/2004 Sb.%252329'&amp;ucin-k-dni='30.12.9999'</vt:lpwstr>
      </vt:variant>
      <vt:variant>
        <vt:lpwstr/>
      </vt:variant>
      <vt:variant>
        <vt:i4>8323188</vt:i4>
      </vt:variant>
      <vt:variant>
        <vt:i4>2145</vt:i4>
      </vt:variant>
      <vt:variant>
        <vt:i4>0</vt:i4>
      </vt:variant>
      <vt:variant>
        <vt:i4>5</vt:i4>
      </vt:variant>
      <vt:variant>
        <vt:lpwstr>aspi://module='ASPI'&amp;link='326/2004 Sb.%252328'&amp;ucin-k-dni='30.12.9999'</vt:lpwstr>
      </vt:variant>
      <vt:variant>
        <vt:lpwstr/>
      </vt:variant>
      <vt:variant>
        <vt:i4>8323188</vt:i4>
      </vt:variant>
      <vt:variant>
        <vt:i4>2142</vt:i4>
      </vt:variant>
      <vt:variant>
        <vt:i4>0</vt:i4>
      </vt:variant>
      <vt:variant>
        <vt:i4>5</vt:i4>
      </vt:variant>
      <vt:variant>
        <vt:lpwstr>aspi://module='ASPI'&amp;link='326/2004 Sb.%252328'&amp;ucin-k-dni='30.12.9999'</vt:lpwstr>
      </vt:variant>
      <vt:variant>
        <vt:lpwstr/>
      </vt:variant>
      <vt:variant>
        <vt:i4>8323188</vt:i4>
      </vt:variant>
      <vt:variant>
        <vt:i4>2139</vt:i4>
      </vt:variant>
      <vt:variant>
        <vt:i4>0</vt:i4>
      </vt:variant>
      <vt:variant>
        <vt:i4>5</vt:i4>
      </vt:variant>
      <vt:variant>
        <vt:lpwstr>aspi://module='ASPI'&amp;link='326/2004 Sb.%252328'&amp;ucin-k-dni='30.12.9999'</vt:lpwstr>
      </vt:variant>
      <vt:variant>
        <vt:lpwstr/>
      </vt:variant>
      <vt:variant>
        <vt:i4>7340148</vt:i4>
      </vt:variant>
      <vt:variant>
        <vt:i4>2136</vt:i4>
      </vt:variant>
      <vt:variant>
        <vt:i4>0</vt:i4>
      </vt:variant>
      <vt:variant>
        <vt:i4>5</vt:i4>
      </vt:variant>
      <vt:variant>
        <vt:lpwstr>aspi://module='ASPI'&amp;link='326/2004 Sb.%252327'&amp;ucin-k-dni='30.12.9999'</vt:lpwstr>
      </vt:variant>
      <vt:variant>
        <vt:lpwstr/>
      </vt:variant>
      <vt:variant>
        <vt:i4>7405684</vt:i4>
      </vt:variant>
      <vt:variant>
        <vt:i4>2133</vt:i4>
      </vt:variant>
      <vt:variant>
        <vt:i4>0</vt:i4>
      </vt:variant>
      <vt:variant>
        <vt:i4>5</vt:i4>
      </vt:variant>
      <vt:variant>
        <vt:lpwstr>aspi://module='ASPI'&amp;link='326/2004 Sb.%252326'&amp;ucin-k-dni='30.12.9999'</vt:lpwstr>
      </vt:variant>
      <vt:variant>
        <vt:lpwstr/>
      </vt:variant>
      <vt:variant>
        <vt:i4>5701655</vt:i4>
      </vt:variant>
      <vt:variant>
        <vt:i4>2130</vt:i4>
      </vt:variant>
      <vt:variant>
        <vt:i4>0</vt:i4>
      </vt:variant>
      <vt:variant>
        <vt:i4>5</vt:i4>
      </vt:variant>
      <vt:variant>
        <vt:lpwstr>aspi://module='ASPI'&amp;link='326/2004 Sb.%252325a'&amp;ucin-k-dni='30.12.9999'</vt:lpwstr>
      </vt:variant>
      <vt:variant>
        <vt:lpwstr/>
      </vt:variant>
      <vt:variant>
        <vt:i4>7471220</vt:i4>
      </vt:variant>
      <vt:variant>
        <vt:i4>2127</vt:i4>
      </vt:variant>
      <vt:variant>
        <vt:i4>0</vt:i4>
      </vt:variant>
      <vt:variant>
        <vt:i4>5</vt:i4>
      </vt:variant>
      <vt:variant>
        <vt:lpwstr>aspi://module='ASPI'&amp;link='326/2004 Sb.%252325'&amp;ucin-k-dni='30.12.9999'</vt:lpwstr>
      </vt:variant>
      <vt:variant>
        <vt:lpwstr/>
      </vt:variant>
      <vt:variant>
        <vt:i4>7536756</vt:i4>
      </vt:variant>
      <vt:variant>
        <vt:i4>2124</vt:i4>
      </vt:variant>
      <vt:variant>
        <vt:i4>0</vt:i4>
      </vt:variant>
      <vt:variant>
        <vt:i4>5</vt:i4>
      </vt:variant>
      <vt:variant>
        <vt:lpwstr>aspi://module='ASPI'&amp;link='326/2004 Sb.%252324'&amp;ucin-k-dni='30.12.9999'</vt:lpwstr>
      </vt:variant>
      <vt:variant>
        <vt:lpwstr/>
      </vt:variant>
      <vt:variant>
        <vt:i4>7602292</vt:i4>
      </vt:variant>
      <vt:variant>
        <vt:i4>2121</vt:i4>
      </vt:variant>
      <vt:variant>
        <vt:i4>0</vt:i4>
      </vt:variant>
      <vt:variant>
        <vt:i4>5</vt:i4>
      </vt:variant>
      <vt:variant>
        <vt:lpwstr>aspi://module='ASPI'&amp;link='326/2004 Sb.%252323'&amp;ucin-k-dni='30.12.9999'</vt:lpwstr>
      </vt:variant>
      <vt:variant>
        <vt:lpwstr/>
      </vt:variant>
      <vt:variant>
        <vt:i4>7667828</vt:i4>
      </vt:variant>
      <vt:variant>
        <vt:i4>2118</vt:i4>
      </vt:variant>
      <vt:variant>
        <vt:i4>0</vt:i4>
      </vt:variant>
      <vt:variant>
        <vt:i4>5</vt:i4>
      </vt:variant>
      <vt:variant>
        <vt:lpwstr>aspi://module='ASPI'&amp;link='326/2004 Sb.%252322'&amp;ucin-k-dni='30.12.9999'</vt:lpwstr>
      </vt:variant>
      <vt:variant>
        <vt:lpwstr/>
      </vt:variant>
      <vt:variant>
        <vt:i4>7733364</vt:i4>
      </vt:variant>
      <vt:variant>
        <vt:i4>2115</vt:i4>
      </vt:variant>
      <vt:variant>
        <vt:i4>0</vt:i4>
      </vt:variant>
      <vt:variant>
        <vt:i4>5</vt:i4>
      </vt:variant>
      <vt:variant>
        <vt:lpwstr>aspi://module='ASPI'&amp;link='326/2004 Sb.%252321'&amp;ucin-k-dni='30.12.9999'</vt:lpwstr>
      </vt:variant>
      <vt:variant>
        <vt:lpwstr/>
      </vt:variant>
      <vt:variant>
        <vt:i4>7798900</vt:i4>
      </vt:variant>
      <vt:variant>
        <vt:i4>2112</vt:i4>
      </vt:variant>
      <vt:variant>
        <vt:i4>0</vt:i4>
      </vt:variant>
      <vt:variant>
        <vt:i4>5</vt:i4>
      </vt:variant>
      <vt:variant>
        <vt:lpwstr>aspi://module='ASPI'&amp;link='326/2004 Sb.%252320'&amp;ucin-k-dni='30.12.9999'</vt:lpwstr>
      </vt:variant>
      <vt:variant>
        <vt:lpwstr/>
      </vt:variant>
      <vt:variant>
        <vt:i4>8257655</vt:i4>
      </vt:variant>
      <vt:variant>
        <vt:i4>2109</vt:i4>
      </vt:variant>
      <vt:variant>
        <vt:i4>0</vt:i4>
      </vt:variant>
      <vt:variant>
        <vt:i4>5</vt:i4>
      </vt:variant>
      <vt:variant>
        <vt:lpwstr>aspi://module='ASPI'&amp;link='326/2004 Sb.%252319'&amp;ucin-k-dni='30.12.9999'</vt:lpwstr>
      </vt:variant>
      <vt:variant>
        <vt:lpwstr/>
      </vt:variant>
      <vt:variant>
        <vt:i4>8323191</vt:i4>
      </vt:variant>
      <vt:variant>
        <vt:i4>2106</vt:i4>
      </vt:variant>
      <vt:variant>
        <vt:i4>0</vt:i4>
      </vt:variant>
      <vt:variant>
        <vt:i4>5</vt:i4>
      </vt:variant>
      <vt:variant>
        <vt:lpwstr>aspi://module='ASPI'&amp;link='326/2004 Sb.%252318'&amp;ucin-k-dni='30.12.9999'</vt:lpwstr>
      </vt:variant>
      <vt:variant>
        <vt:lpwstr/>
      </vt:variant>
      <vt:variant>
        <vt:i4>7340151</vt:i4>
      </vt:variant>
      <vt:variant>
        <vt:i4>2103</vt:i4>
      </vt:variant>
      <vt:variant>
        <vt:i4>0</vt:i4>
      </vt:variant>
      <vt:variant>
        <vt:i4>5</vt:i4>
      </vt:variant>
      <vt:variant>
        <vt:lpwstr>aspi://module='ASPI'&amp;link='326/2004 Sb.%252317'&amp;ucin-k-dni='30.12.9999'</vt:lpwstr>
      </vt:variant>
      <vt:variant>
        <vt:lpwstr/>
      </vt:variant>
      <vt:variant>
        <vt:i4>7405687</vt:i4>
      </vt:variant>
      <vt:variant>
        <vt:i4>2100</vt:i4>
      </vt:variant>
      <vt:variant>
        <vt:i4>0</vt:i4>
      </vt:variant>
      <vt:variant>
        <vt:i4>5</vt:i4>
      </vt:variant>
      <vt:variant>
        <vt:lpwstr>aspi://module='ASPI'&amp;link='326/2004 Sb.%252316'&amp;ucin-k-dni='30.12.9999'</vt:lpwstr>
      </vt:variant>
      <vt:variant>
        <vt:lpwstr/>
      </vt:variant>
      <vt:variant>
        <vt:i4>7471223</vt:i4>
      </vt:variant>
      <vt:variant>
        <vt:i4>2097</vt:i4>
      </vt:variant>
      <vt:variant>
        <vt:i4>0</vt:i4>
      </vt:variant>
      <vt:variant>
        <vt:i4>5</vt:i4>
      </vt:variant>
      <vt:variant>
        <vt:lpwstr>aspi://module='ASPI'&amp;link='326/2004 Sb.%252315'&amp;ucin-k-dni='30.12.9999'</vt:lpwstr>
      </vt:variant>
      <vt:variant>
        <vt:lpwstr/>
      </vt:variant>
      <vt:variant>
        <vt:i4>7536759</vt:i4>
      </vt:variant>
      <vt:variant>
        <vt:i4>2094</vt:i4>
      </vt:variant>
      <vt:variant>
        <vt:i4>0</vt:i4>
      </vt:variant>
      <vt:variant>
        <vt:i4>5</vt:i4>
      </vt:variant>
      <vt:variant>
        <vt:lpwstr>aspi://module='ASPI'&amp;link='326/2004 Sb.%252314'&amp;ucin-k-dni='30.12.9999'</vt:lpwstr>
      </vt:variant>
      <vt:variant>
        <vt:lpwstr/>
      </vt:variant>
      <vt:variant>
        <vt:i4>7602295</vt:i4>
      </vt:variant>
      <vt:variant>
        <vt:i4>2091</vt:i4>
      </vt:variant>
      <vt:variant>
        <vt:i4>0</vt:i4>
      </vt:variant>
      <vt:variant>
        <vt:i4>5</vt:i4>
      </vt:variant>
      <vt:variant>
        <vt:lpwstr>aspi://module='ASPI'&amp;link='326/2004 Sb.%252313'&amp;ucin-k-dni='30.12.9999'</vt:lpwstr>
      </vt:variant>
      <vt:variant>
        <vt:lpwstr/>
      </vt:variant>
      <vt:variant>
        <vt:i4>7602295</vt:i4>
      </vt:variant>
      <vt:variant>
        <vt:i4>2088</vt:i4>
      </vt:variant>
      <vt:variant>
        <vt:i4>0</vt:i4>
      </vt:variant>
      <vt:variant>
        <vt:i4>5</vt:i4>
      </vt:variant>
      <vt:variant>
        <vt:lpwstr>aspi://module='ASPI'&amp;link='326/2004 Sb.%252313'&amp;ucin-k-dni='30.12.9999'</vt:lpwstr>
      </vt:variant>
      <vt:variant>
        <vt:lpwstr/>
      </vt:variant>
      <vt:variant>
        <vt:i4>7667831</vt:i4>
      </vt:variant>
      <vt:variant>
        <vt:i4>2085</vt:i4>
      </vt:variant>
      <vt:variant>
        <vt:i4>0</vt:i4>
      </vt:variant>
      <vt:variant>
        <vt:i4>5</vt:i4>
      </vt:variant>
      <vt:variant>
        <vt:lpwstr>aspi://module='ASPI'&amp;link='326/2004 Sb.%252312'&amp;ucin-k-dni='30.12.9999'</vt:lpwstr>
      </vt:variant>
      <vt:variant>
        <vt:lpwstr/>
      </vt:variant>
      <vt:variant>
        <vt:i4>7667831</vt:i4>
      </vt:variant>
      <vt:variant>
        <vt:i4>2082</vt:i4>
      </vt:variant>
      <vt:variant>
        <vt:i4>0</vt:i4>
      </vt:variant>
      <vt:variant>
        <vt:i4>5</vt:i4>
      </vt:variant>
      <vt:variant>
        <vt:lpwstr>aspi://module='ASPI'&amp;link='326/2004 Sb.%252312'&amp;ucin-k-dni='30.12.9999'</vt:lpwstr>
      </vt:variant>
      <vt:variant>
        <vt:lpwstr/>
      </vt:variant>
      <vt:variant>
        <vt:i4>7798903</vt:i4>
      </vt:variant>
      <vt:variant>
        <vt:i4>2079</vt:i4>
      </vt:variant>
      <vt:variant>
        <vt:i4>0</vt:i4>
      </vt:variant>
      <vt:variant>
        <vt:i4>5</vt:i4>
      </vt:variant>
      <vt:variant>
        <vt:lpwstr>aspi://module='ASPI'&amp;link='326/2004 Sb.%252310'&amp;ucin-k-dni='30.12.9999'</vt:lpwstr>
      </vt:variant>
      <vt:variant>
        <vt:lpwstr/>
      </vt:variant>
      <vt:variant>
        <vt:i4>6422653</vt:i4>
      </vt:variant>
      <vt:variant>
        <vt:i4>2076</vt:i4>
      </vt:variant>
      <vt:variant>
        <vt:i4>0</vt:i4>
      </vt:variant>
      <vt:variant>
        <vt:i4>5</vt:i4>
      </vt:variant>
      <vt:variant>
        <vt:lpwstr>aspi://module='ASPI'&amp;link='326/2004 Sb.%25239'&amp;ucin-k-dni='30.12.9999'</vt:lpwstr>
      </vt:variant>
      <vt:variant>
        <vt:lpwstr/>
      </vt:variant>
      <vt:variant>
        <vt:i4>6422652</vt:i4>
      </vt:variant>
      <vt:variant>
        <vt:i4>2073</vt:i4>
      </vt:variant>
      <vt:variant>
        <vt:i4>0</vt:i4>
      </vt:variant>
      <vt:variant>
        <vt:i4>5</vt:i4>
      </vt:variant>
      <vt:variant>
        <vt:lpwstr>aspi://module='ASPI'&amp;link='326/2004 Sb.%25238'&amp;ucin-k-dni='30.12.9999'</vt:lpwstr>
      </vt:variant>
      <vt:variant>
        <vt:lpwstr/>
      </vt:variant>
      <vt:variant>
        <vt:i4>6422643</vt:i4>
      </vt:variant>
      <vt:variant>
        <vt:i4>2070</vt:i4>
      </vt:variant>
      <vt:variant>
        <vt:i4>0</vt:i4>
      </vt:variant>
      <vt:variant>
        <vt:i4>5</vt:i4>
      </vt:variant>
      <vt:variant>
        <vt:lpwstr>aspi://module='ASPI'&amp;link='326/2004 Sb.%25237'&amp;ucin-k-dni='30.12.9999'</vt:lpwstr>
      </vt:variant>
      <vt:variant>
        <vt:lpwstr/>
      </vt:variant>
      <vt:variant>
        <vt:i4>6422642</vt:i4>
      </vt:variant>
      <vt:variant>
        <vt:i4>2067</vt:i4>
      </vt:variant>
      <vt:variant>
        <vt:i4>0</vt:i4>
      </vt:variant>
      <vt:variant>
        <vt:i4>5</vt:i4>
      </vt:variant>
      <vt:variant>
        <vt:lpwstr>aspi://module='ASPI'&amp;link='326/2004 Sb.%25236'&amp;ucin-k-dni='30.12.9999'</vt:lpwstr>
      </vt:variant>
      <vt:variant>
        <vt:lpwstr/>
      </vt:variant>
      <vt:variant>
        <vt:i4>6422640</vt:i4>
      </vt:variant>
      <vt:variant>
        <vt:i4>2064</vt:i4>
      </vt:variant>
      <vt:variant>
        <vt:i4>0</vt:i4>
      </vt:variant>
      <vt:variant>
        <vt:i4>5</vt:i4>
      </vt:variant>
      <vt:variant>
        <vt:lpwstr>aspi://module='ASPI'&amp;link='326/2004 Sb.%25234'&amp;ucin-k-dni='30.12.9999'</vt:lpwstr>
      </vt:variant>
      <vt:variant>
        <vt:lpwstr/>
      </vt:variant>
      <vt:variant>
        <vt:i4>6422646</vt:i4>
      </vt:variant>
      <vt:variant>
        <vt:i4>2061</vt:i4>
      </vt:variant>
      <vt:variant>
        <vt:i4>0</vt:i4>
      </vt:variant>
      <vt:variant>
        <vt:i4>5</vt:i4>
      </vt:variant>
      <vt:variant>
        <vt:lpwstr>aspi://module='ASPI'&amp;link='326/2004 Sb.%25232'&amp;ucin-k-dni='30.12.9999'</vt:lpwstr>
      </vt:variant>
      <vt:variant>
        <vt:lpwstr/>
      </vt:variant>
      <vt:variant>
        <vt:i4>6422640</vt:i4>
      </vt:variant>
      <vt:variant>
        <vt:i4>2058</vt:i4>
      </vt:variant>
      <vt:variant>
        <vt:i4>0</vt:i4>
      </vt:variant>
      <vt:variant>
        <vt:i4>5</vt:i4>
      </vt:variant>
      <vt:variant>
        <vt:lpwstr>aspi://module='ASPI'&amp;link='326/2004 Sb.%25234'&amp;ucin-k-dni='30.12.9999'</vt:lpwstr>
      </vt:variant>
      <vt:variant>
        <vt:lpwstr/>
      </vt:variant>
      <vt:variant>
        <vt:i4>7340158</vt:i4>
      </vt:variant>
      <vt:variant>
        <vt:i4>2055</vt:i4>
      </vt:variant>
      <vt:variant>
        <vt:i4>0</vt:i4>
      </vt:variant>
      <vt:variant>
        <vt:i4>5</vt:i4>
      </vt:variant>
      <vt:variant>
        <vt:lpwstr>aspi://module='ASPI'&amp;link='326/2004 Sb.%252387'&amp;ucin-k-dni='30.12.9999'</vt:lpwstr>
      </vt:variant>
      <vt:variant>
        <vt:lpwstr/>
      </vt:variant>
      <vt:variant>
        <vt:i4>8257648</vt:i4>
      </vt:variant>
      <vt:variant>
        <vt:i4>2052</vt:i4>
      </vt:variant>
      <vt:variant>
        <vt:i4>0</vt:i4>
      </vt:variant>
      <vt:variant>
        <vt:i4>5</vt:i4>
      </vt:variant>
      <vt:variant>
        <vt:lpwstr>aspi://module='ASPI'&amp;link='326/2004 Sb.%252369'&amp;ucin-k-dni='30.12.9999'</vt:lpwstr>
      </vt:variant>
      <vt:variant>
        <vt:lpwstr/>
      </vt:variant>
      <vt:variant>
        <vt:i4>8323184</vt:i4>
      </vt:variant>
      <vt:variant>
        <vt:i4>2049</vt:i4>
      </vt:variant>
      <vt:variant>
        <vt:i4>0</vt:i4>
      </vt:variant>
      <vt:variant>
        <vt:i4>5</vt:i4>
      </vt:variant>
      <vt:variant>
        <vt:lpwstr>aspi://module='ASPI'&amp;link='326/2004 Sb.%252368'&amp;ucin-k-dni='30.12.9999'</vt:lpwstr>
      </vt:variant>
      <vt:variant>
        <vt:lpwstr/>
      </vt:variant>
      <vt:variant>
        <vt:i4>7340151</vt:i4>
      </vt:variant>
      <vt:variant>
        <vt:i4>2046</vt:i4>
      </vt:variant>
      <vt:variant>
        <vt:i4>0</vt:i4>
      </vt:variant>
      <vt:variant>
        <vt:i4>5</vt:i4>
      </vt:variant>
      <vt:variant>
        <vt:lpwstr>aspi://module='ASPI'&amp;link='326/2004 Sb.%252317'&amp;ucin-k-dni='30.12.9999'</vt:lpwstr>
      </vt:variant>
      <vt:variant>
        <vt:lpwstr/>
      </vt:variant>
      <vt:variant>
        <vt:i4>7667831</vt:i4>
      </vt:variant>
      <vt:variant>
        <vt:i4>2043</vt:i4>
      </vt:variant>
      <vt:variant>
        <vt:i4>0</vt:i4>
      </vt:variant>
      <vt:variant>
        <vt:i4>5</vt:i4>
      </vt:variant>
      <vt:variant>
        <vt:lpwstr>aspi://module='ASPI'&amp;link='326/2004 Sb.%252312'&amp;ucin-k-dni='30.12.9999'</vt:lpwstr>
      </vt:variant>
      <vt:variant>
        <vt:lpwstr/>
      </vt:variant>
      <vt:variant>
        <vt:i4>5505053</vt:i4>
      </vt:variant>
      <vt:variant>
        <vt:i4>2040</vt:i4>
      </vt:variant>
      <vt:variant>
        <vt:i4>0</vt:i4>
      </vt:variant>
      <vt:variant>
        <vt:i4>5</vt:i4>
      </vt:variant>
      <vt:variant>
        <vt:lpwstr>aspi://module='ASPI'&amp;link='326/2004 Sb.%252386a'&amp;ucin-k-dni='30.12.9999'</vt:lpwstr>
      </vt:variant>
      <vt:variant>
        <vt:lpwstr/>
      </vt:variant>
      <vt:variant>
        <vt:i4>5505053</vt:i4>
      </vt:variant>
      <vt:variant>
        <vt:i4>2037</vt:i4>
      </vt:variant>
      <vt:variant>
        <vt:i4>0</vt:i4>
      </vt:variant>
      <vt:variant>
        <vt:i4>5</vt:i4>
      </vt:variant>
      <vt:variant>
        <vt:lpwstr>aspi://module='ASPI'&amp;link='326/2004 Sb.%252386a'&amp;ucin-k-dni='30.12.9999'</vt:lpwstr>
      </vt:variant>
      <vt:variant>
        <vt:lpwstr/>
      </vt:variant>
      <vt:variant>
        <vt:i4>7405694</vt:i4>
      </vt:variant>
      <vt:variant>
        <vt:i4>2034</vt:i4>
      </vt:variant>
      <vt:variant>
        <vt:i4>0</vt:i4>
      </vt:variant>
      <vt:variant>
        <vt:i4>5</vt:i4>
      </vt:variant>
      <vt:variant>
        <vt:lpwstr>aspi://module='ASPI'&amp;link='326/2004 Sb.%252386'&amp;ucin-k-dni='30.12.9999'</vt:lpwstr>
      </vt:variant>
      <vt:variant>
        <vt:lpwstr/>
      </vt:variant>
      <vt:variant>
        <vt:i4>7405694</vt:i4>
      </vt:variant>
      <vt:variant>
        <vt:i4>2031</vt:i4>
      </vt:variant>
      <vt:variant>
        <vt:i4>0</vt:i4>
      </vt:variant>
      <vt:variant>
        <vt:i4>5</vt:i4>
      </vt:variant>
      <vt:variant>
        <vt:lpwstr>aspi://module='ASPI'&amp;link='326/2004 Sb.%252386'&amp;ucin-k-dni='30.12.9999'</vt:lpwstr>
      </vt:variant>
      <vt:variant>
        <vt:lpwstr/>
      </vt:variant>
      <vt:variant>
        <vt:i4>7405694</vt:i4>
      </vt:variant>
      <vt:variant>
        <vt:i4>2028</vt:i4>
      </vt:variant>
      <vt:variant>
        <vt:i4>0</vt:i4>
      </vt:variant>
      <vt:variant>
        <vt:i4>5</vt:i4>
      </vt:variant>
      <vt:variant>
        <vt:lpwstr>aspi://module='ASPI'&amp;link='326/2004 Sb.%252386'&amp;ucin-k-dni='30.12.9999'</vt:lpwstr>
      </vt:variant>
      <vt:variant>
        <vt:lpwstr/>
      </vt:variant>
      <vt:variant>
        <vt:i4>7405694</vt:i4>
      </vt:variant>
      <vt:variant>
        <vt:i4>2025</vt:i4>
      </vt:variant>
      <vt:variant>
        <vt:i4>0</vt:i4>
      </vt:variant>
      <vt:variant>
        <vt:i4>5</vt:i4>
      </vt:variant>
      <vt:variant>
        <vt:lpwstr>aspi://module='ASPI'&amp;link='326/2004 Sb.%252386'&amp;ucin-k-dni='30.12.9999'</vt:lpwstr>
      </vt:variant>
      <vt:variant>
        <vt:lpwstr/>
      </vt:variant>
      <vt:variant>
        <vt:i4>7405694</vt:i4>
      </vt:variant>
      <vt:variant>
        <vt:i4>2022</vt:i4>
      </vt:variant>
      <vt:variant>
        <vt:i4>0</vt:i4>
      </vt:variant>
      <vt:variant>
        <vt:i4>5</vt:i4>
      </vt:variant>
      <vt:variant>
        <vt:lpwstr>aspi://module='ASPI'&amp;link='326/2004 Sb.%252386'&amp;ucin-k-dni='30.12.9999'</vt:lpwstr>
      </vt:variant>
      <vt:variant>
        <vt:lpwstr/>
      </vt:variant>
      <vt:variant>
        <vt:i4>7405694</vt:i4>
      </vt:variant>
      <vt:variant>
        <vt:i4>2019</vt:i4>
      </vt:variant>
      <vt:variant>
        <vt:i4>0</vt:i4>
      </vt:variant>
      <vt:variant>
        <vt:i4>5</vt:i4>
      </vt:variant>
      <vt:variant>
        <vt:lpwstr>aspi://module='ASPI'&amp;link='326/2004 Sb.%252386'&amp;ucin-k-dni='30.12.9999'</vt:lpwstr>
      </vt:variant>
      <vt:variant>
        <vt:lpwstr/>
      </vt:variant>
      <vt:variant>
        <vt:i4>7667838</vt:i4>
      </vt:variant>
      <vt:variant>
        <vt:i4>2016</vt:i4>
      </vt:variant>
      <vt:variant>
        <vt:i4>0</vt:i4>
      </vt:variant>
      <vt:variant>
        <vt:i4>5</vt:i4>
      </vt:variant>
      <vt:variant>
        <vt:lpwstr>aspi://module='ASPI'&amp;link='326/2004 Sb.%252382'&amp;ucin-k-dni='30.12.9999'</vt:lpwstr>
      </vt:variant>
      <vt:variant>
        <vt:lpwstr/>
      </vt:variant>
      <vt:variant>
        <vt:i4>7667838</vt:i4>
      </vt:variant>
      <vt:variant>
        <vt:i4>2013</vt:i4>
      </vt:variant>
      <vt:variant>
        <vt:i4>0</vt:i4>
      </vt:variant>
      <vt:variant>
        <vt:i4>5</vt:i4>
      </vt:variant>
      <vt:variant>
        <vt:lpwstr>aspi://module='ASPI'&amp;link='326/2004 Sb.%252382'&amp;ucin-k-dni='30.12.9999'</vt:lpwstr>
      </vt:variant>
      <vt:variant>
        <vt:lpwstr/>
      </vt:variant>
      <vt:variant>
        <vt:i4>7471230</vt:i4>
      </vt:variant>
      <vt:variant>
        <vt:i4>2010</vt:i4>
      </vt:variant>
      <vt:variant>
        <vt:i4>0</vt:i4>
      </vt:variant>
      <vt:variant>
        <vt:i4>5</vt:i4>
      </vt:variant>
      <vt:variant>
        <vt:lpwstr>aspi://module='ASPI'&amp;link='326/2004 Sb.%252385'&amp;ucin-k-dni='30.12.9999'</vt:lpwstr>
      </vt:variant>
      <vt:variant>
        <vt:lpwstr/>
      </vt:variant>
      <vt:variant>
        <vt:i4>7536766</vt:i4>
      </vt:variant>
      <vt:variant>
        <vt:i4>2007</vt:i4>
      </vt:variant>
      <vt:variant>
        <vt:i4>0</vt:i4>
      </vt:variant>
      <vt:variant>
        <vt:i4>5</vt:i4>
      </vt:variant>
      <vt:variant>
        <vt:lpwstr>aspi://module='ASPI'&amp;link='326/2004 Sb.%252384'&amp;ucin-k-dni='30.12.9999'</vt:lpwstr>
      </vt:variant>
      <vt:variant>
        <vt:lpwstr/>
      </vt:variant>
      <vt:variant>
        <vt:i4>7536766</vt:i4>
      </vt:variant>
      <vt:variant>
        <vt:i4>2004</vt:i4>
      </vt:variant>
      <vt:variant>
        <vt:i4>0</vt:i4>
      </vt:variant>
      <vt:variant>
        <vt:i4>5</vt:i4>
      </vt:variant>
      <vt:variant>
        <vt:lpwstr>aspi://module='ASPI'&amp;link='326/2004 Sb.%252384'&amp;ucin-k-dni='30.12.9999'</vt:lpwstr>
      </vt:variant>
      <vt:variant>
        <vt:lpwstr/>
      </vt:variant>
      <vt:variant>
        <vt:i4>7667838</vt:i4>
      </vt:variant>
      <vt:variant>
        <vt:i4>2001</vt:i4>
      </vt:variant>
      <vt:variant>
        <vt:i4>0</vt:i4>
      </vt:variant>
      <vt:variant>
        <vt:i4>5</vt:i4>
      </vt:variant>
      <vt:variant>
        <vt:lpwstr>aspi://module='ASPI'&amp;link='326/2004 Sb.%252382'&amp;ucin-k-dni='30.12.9999'</vt:lpwstr>
      </vt:variant>
      <vt:variant>
        <vt:lpwstr/>
      </vt:variant>
      <vt:variant>
        <vt:i4>7667838</vt:i4>
      </vt:variant>
      <vt:variant>
        <vt:i4>1998</vt:i4>
      </vt:variant>
      <vt:variant>
        <vt:i4>0</vt:i4>
      </vt:variant>
      <vt:variant>
        <vt:i4>5</vt:i4>
      </vt:variant>
      <vt:variant>
        <vt:lpwstr>aspi://module='ASPI'&amp;link='326/2004 Sb.%252382'&amp;ucin-k-dni='30.12.9999'</vt:lpwstr>
      </vt:variant>
      <vt:variant>
        <vt:lpwstr/>
      </vt:variant>
      <vt:variant>
        <vt:i4>7667838</vt:i4>
      </vt:variant>
      <vt:variant>
        <vt:i4>1995</vt:i4>
      </vt:variant>
      <vt:variant>
        <vt:i4>0</vt:i4>
      </vt:variant>
      <vt:variant>
        <vt:i4>5</vt:i4>
      </vt:variant>
      <vt:variant>
        <vt:lpwstr>aspi://module='ASPI'&amp;link='326/2004 Sb.%252382'&amp;ucin-k-dni='30.12.9999'</vt:lpwstr>
      </vt:variant>
      <vt:variant>
        <vt:lpwstr/>
      </vt:variant>
      <vt:variant>
        <vt:i4>7733374</vt:i4>
      </vt:variant>
      <vt:variant>
        <vt:i4>1992</vt:i4>
      </vt:variant>
      <vt:variant>
        <vt:i4>0</vt:i4>
      </vt:variant>
      <vt:variant>
        <vt:i4>5</vt:i4>
      </vt:variant>
      <vt:variant>
        <vt:lpwstr>aspi://module='ASPI'&amp;link='326/2004 Sb.%252381'&amp;ucin-k-dni='30.12.9999'</vt:lpwstr>
      </vt:variant>
      <vt:variant>
        <vt:lpwstr/>
      </vt:variant>
      <vt:variant>
        <vt:i4>7733374</vt:i4>
      </vt:variant>
      <vt:variant>
        <vt:i4>1989</vt:i4>
      </vt:variant>
      <vt:variant>
        <vt:i4>0</vt:i4>
      </vt:variant>
      <vt:variant>
        <vt:i4>5</vt:i4>
      </vt:variant>
      <vt:variant>
        <vt:lpwstr>aspi://module='ASPI'&amp;link='326/2004 Sb.%252381'&amp;ucin-k-dni='30.12.9999'</vt:lpwstr>
      </vt:variant>
      <vt:variant>
        <vt:lpwstr/>
      </vt:variant>
      <vt:variant>
        <vt:i4>7667838</vt:i4>
      </vt:variant>
      <vt:variant>
        <vt:i4>1986</vt:i4>
      </vt:variant>
      <vt:variant>
        <vt:i4>0</vt:i4>
      </vt:variant>
      <vt:variant>
        <vt:i4>5</vt:i4>
      </vt:variant>
      <vt:variant>
        <vt:lpwstr>aspi://module='ASPI'&amp;link='326/2004 Sb.%252382'&amp;ucin-k-dni='30.12.9999'</vt:lpwstr>
      </vt:variant>
      <vt:variant>
        <vt:lpwstr/>
      </vt:variant>
      <vt:variant>
        <vt:i4>7667838</vt:i4>
      </vt:variant>
      <vt:variant>
        <vt:i4>1983</vt:i4>
      </vt:variant>
      <vt:variant>
        <vt:i4>0</vt:i4>
      </vt:variant>
      <vt:variant>
        <vt:i4>5</vt:i4>
      </vt:variant>
      <vt:variant>
        <vt:lpwstr>aspi://module='ASPI'&amp;link='326/2004 Sb.%252382'&amp;ucin-k-dni='30.12.9999'</vt:lpwstr>
      </vt:variant>
      <vt:variant>
        <vt:lpwstr/>
      </vt:variant>
      <vt:variant>
        <vt:i4>7733374</vt:i4>
      </vt:variant>
      <vt:variant>
        <vt:i4>1980</vt:i4>
      </vt:variant>
      <vt:variant>
        <vt:i4>0</vt:i4>
      </vt:variant>
      <vt:variant>
        <vt:i4>5</vt:i4>
      </vt:variant>
      <vt:variant>
        <vt:lpwstr>aspi://module='ASPI'&amp;link='326/2004 Sb.%252381'&amp;ucin-k-dni='30.12.9999'</vt:lpwstr>
      </vt:variant>
      <vt:variant>
        <vt:lpwstr/>
      </vt:variant>
      <vt:variant>
        <vt:i4>7733374</vt:i4>
      </vt:variant>
      <vt:variant>
        <vt:i4>1977</vt:i4>
      </vt:variant>
      <vt:variant>
        <vt:i4>0</vt:i4>
      </vt:variant>
      <vt:variant>
        <vt:i4>5</vt:i4>
      </vt:variant>
      <vt:variant>
        <vt:lpwstr>aspi://module='ASPI'&amp;link='326/2004 Sb.%252381'&amp;ucin-k-dni='30.12.9999'</vt:lpwstr>
      </vt:variant>
      <vt:variant>
        <vt:lpwstr/>
      </vt:variant>
      <vt:variant>
        <vt:i4>7733374</vt:i4>
      </vt:variant>
      <vt:variant>
        <vt:i4>1974</vt:i4>
      </vt:variant>
      <vt:variant>
        <vt:i4>0</vt:i4>
      </vt:variant>
      <vt:variant>
        <vt:i4>5</vt:i4>
      </vt:variant>
      <vt:variant>
        <vt:lpwstr>aspi://module='ASPI'&amp;link='326/2004 Sb.%252381'&amp;ucin-k-dni='30.12.9999'</vt:lpwstr>
      </vt:variant>
      <vt:variant>
        <vt:lpwstr/>
      </vt:variant>
      <vt:variant>
        <vt:i4>7733374</vt:i4>
      </vt:variant>
      <vt:variant>
        <vt:i4>1971</vt:i4>
      </vt:variant>
      <vt:variant>
        <vt:i4>0</vt:i4>
      </vt:variant>
      <vt:variant>
        <vt:i4>5</vt:i4>
      </vt:variant>
      <vt:variant>
        <vt:lpwstr>aspi://module='ASPI'&amp;link='326/2004 Sb.%252381'&amp;ucin-k-dni='30.12.9999'</vt:lpwstr>
      </vt:variant>
      <vt:variant>
        <vt:lpwstr/>
      </vt:variant>
      <vt:variant>
        <vt:i4>7733374</vt:i4>
      </vt:variant>
      <vt:variant>
        <vt:i4>1968</vt:i4>
      </vt:variant>
      <vt:variant>
        <vt:i4>0</vt:i4>
      </vt:variant>
      <vt:variant>
        <vt:i4>5</vt:i4>
      </vt:variant>
      <vt:variant>
        <vt:lpwstr>aspi://module='ASPI'&amp;link='326/2004 Sb.%252381'&amp;ucin-k-dni='30.12.9999'</vt:lpwstr>
      </vt:variant>
      <vt:variant>
        <vt:lpwstr/>
      </vt:variant>
      <vt:variant>
        <vt:i4>7733374</vt:i4>
      </vt:variant>
      <vt:variant>
        <vt:i4>1965</vt:i4>
      </vt:variant>
      <vt:variant>
        <vt:i4>0</vt:i4>
      </vt:variant>
      <vt:variant>
        <vt:i4>5</vt:i4>
      </vt:variant>
      <vt:variant>
        <vt:lpwstr>aspi://module='ASPI'&amp;link='326/2004 Sb.%252381'&amp;ucin-k-dni='30.12.9999'</vt:lpwstr>
      </vt:variant>
      <vt:variant>
        <vt:lpwstr/>
      </vt:variant>
      <vt:variant>
        <vt:i4>7733374</vt:i4>
      </vt:variant>
      <vt:variant>
        <vt:i4>1962</vt:i4>
      </vt:variant>
      <vt:variant>
        <vt:i4>0</vt:i4>
      </vt:variant>
      <vt:variant>
        <vt:i4>5</vt:i4>
      </vt:variant>
      <vt:variant>
        <vt:lpwstr>aspi://module='ASPI'&amp;link='326/2004 Sb.%252381'&amp;ucin-k-dni='30.12.9999'</vt:lpwstr>
      </vt:variant>
      <vt:variant>
        <vt:lpwstr/>
      </vt:variant>
      <vt:variant>
        <vt:i4>7733374</vt:i4>
      </vt:variant>
      <vt:variant>
        <vt:i4>1959</vt:i4>
      </vt:variant>
      <vt:variant>
        <vt:i4>0</vt:i4>
      </vt:variant>
      <vt:variant>
        <vt:i4>5</vt:i4>
      </vt:variant>
      <vt:variant>
        <vt:lpwstr>aspi://module='ASPI'&amp;link='326/2004 Sb.%252381'&amp;ucin-k-dni='30.12.9999'</vt:lpwstr>
      </vt:variant>
      <vt:variant>
        <vt:lpwstr/>
      </vt:variant>
      <vt:variant>
        <vt:i4>7405684</vt:i4>
      </vt:variant>
      <vt:variant>
        <vt:i4>1956</vt:i4>
      </vt:variant>
      <vt:variant>
        <vt:i4>0</vt:i4>
      </vt:variant>
      <vt:variant>
        <vt:i4>5</vt:i4>
      </vt:variant>
      <vt:variant>
        <vt:lpwstr>aspi://module='ASPI'&amp;link='326/2004 Sb.%252326'&amp;ucin-k-dni='30.12.9999'</vt:lpwstr>
      </vt:variant>
      <vt:variant>
        <vt:lpwstr/>
      </vt:variant>
      <vt:variant>
        <vt:i4>7405684</vt:i4>
      </vt:variant>
      <vt:variant>
        <vt:i4>1953</vt:i4>
      </vt:variant>
      <vt:variant>
        <vt:i4>0</vt:i4>
      </vt:variant>
      <vt:variant>
        <vt:i4>5</vt:i4>
      </vt:variant>
      <vt:variant>
        <vt:lpwstr>aspi://module='ASPI'&amp;link='326/2004 Sb.%252326'&amp;ucin-k-dni='30.12.9999'</vt:lpwstr>
      </vt:variant>
      <vt:variant>
        <vt:lpwstr/>
      </vt:variant>
      <vt:variant>
        <vt:i4>7733364</vt:i4>
      </vt:variant>
      <vt:variant>
        <vt:i4>1950</vt:i4>
      </vt:variant>
      <vt:variant>
        <vt:i4>0</vt:i4>
      </vt:variant>
      <vt:variant>
        <vt:i4>5</vt:i4>
      </vt:variant>
      <vt:variant>
        <vt:lpwstr>aspi://module='ASPI'&amp;link='326/2004 Sb.%252321'&amp;ucin-k-dni='30.12.9999'</vt:lpwstr>
      </vt:variant>
      <vt:variant>
        <vt:lpwstr/>
      </vt:variant>
      <vt:variant>
        <vt:i4>7733364</vt:i4>
      </vt:variant>
      <vt:variant>
        <vt:i4>1947</vt:i4>
      </vt:variant>
      <vt:variant>
        <vt:i4>0</vt:i4>
      </vt:variant>
      <vt:variant>
        <vt:i4>5</vt:i4>
      </vt:variant>
      <vt:variant>
        <vt:lpwstr>aspi://module='ASPI'&amp;link='326/2004 Sb.%252321'&amp;ucin-k-dni='30.12.9999'</vt:lpwstr>
      </vt:variant>
      <vt:variant>
        <vt:lpwstr/>
      </vt:variant>
      <vt:variant>
        <vt:i4>7667825</vt:i4>
      </vt:variant>
      <vt:variant>
        <vt:i4>1944</vt:i4>
      </vt:variant>
      <vt:variant>
        <vt:i4>0</vt:i4>
      </vt:variant>
      <vt:variant>
        <vt:i4>5</vt:i4>
      </vt:variant>
      <vt:variant>
        <vt:lpwstr>aspi://module='ASPI'&amp;link='326/2004 Sb.%252372'&amp;ucin-k-dni='30.12.9999'</vt:lpwstr>
      </vt:variant>
      <vt:variant>
        <vt:lpwstr/>
      </vt:variant>
      <vt:variant>
        <vt:i4>7667825</vt:i4>
      </vt:variant>
      <vt:variant>
        <vt:i4>1941</vt:i4>
      </vt:variant>
      <vt:variant>
        <vt:i4>0</vt:i4>
      </vt:variant>
      <vt:variant>
        <vt:i4>5</vt:i4>
      </vt:variant>
      <vt:variant>
        <vt:lpwstr>aspi://module='ASPI'&amp;link='326/2004 Sb.%252372'&amp;ucin-k-dni='30.12.9999'</vt:lpwstr>
      </vt:variant>
      <vt:variant>
        <vt:lpwstr/>
      </vt:variant>
      <vt:variant>
        <vt:i4>7667825</vt:i4>
      </vt:variant>
      <vt:variant>
        <vt:i4>1938</vt:i4>
      </vt:variant>
      <vt:variant>
        <vt:i4>0</vt:i4>
      </vt:variant>
      <vt:variant>
        <vt:i4>5</vt:i4>
      </vt:variant>
      <vt:variant>
        <vt:lpwstr>aspi://module='ASPI'&amp;link='326/2004 Sb.%252372'&amp;ucin-k-dni='30.12.9999'</vt:lpwstr>
      </vt:variant>
      <vt:variant>
        <vt:lpwstr/>
      </vt:variant>
      <vt:variant>
        <vt:i4>7733364</vt:i4>
      </vt:variant>
      <vt:variant>
        <vt:i4>1935</vt:i4>
      </vt:variant>
      <vt:variant>
        <vt:i4>0</vt:i4>
      </vt:variant>
      <vt:variant>
        <vt:i4>5</vt:i4>
      </vt:variant>
      <vt:variant>
        <vt:lpwstr>aspi://module='ASPI'&amp;link='326/2004 Sb.%252321'&amp;ucin-k-dni='30.12.9999'</vt:lpwstr>
      </vt:variant>
      <vt:variant>
        <vt:lpwstr/>
      </vt:variant>
      <vt:variant>
        <vt:i4>7733364</vt:i4>
      </vt:variant>
      <vt:variant>
        <vt:i4>1932</vt:i4>
      </vt:variant>
      <vt:variant>
        <vt:i4>0</vt:i4>
      </vt:variant>
      <vt:variant>
        <vt:i4>5</vt:i4>
      </vt:variant>
      <vt:variant>
        <vt:lpwstr>aspi://module='ASPI'&amp;link='326/2004 Sb.%252321'&amp;ucin-k-dni='30.12.9999'</vt:lpwstr>
      </vt:variant>
      <vt:variant>
        <vt:lpwstr/>
      </vt:variant>
      <vt:variant>
        <vt:i4>7471223</vt:i4>
      </vt:variant>
      <vt:variant>
        <vt:i4>1929</vt:i4>
      </vt:variant>
      <vt:variant>
        <vt:i4>0</vt:i4>
      </vt:variant>
      <vt:variant>
        <vt:i4>5</vt:i4>
      </vt:variant>
      <vt:variant>
        <vt:lpwstr>aspi://module='ASPI'&amp;link='326/2004 Sb.%252315'&amp;ucin-k-dni='30.12.9999'</vt:lpwstr>
      </vt:variant>
      <vt:variant>
        <vt:lpwstr/>
      </vt:variant>
      <vt:variant>
        <vt:i4>7733361</vt:i4>
      </vt:variant>
      <vt:variant>
        <vt:i4>1926</vt:i4>
      </vt:variant>
      <vt:variant>
        <vt:i4>0</vt:i4>
      </vt:variant>
      <vt:variant>
        <vt:i4>5</vt:i4>
      </vt:variant>
      <vt:variant>
        <vt:lpwstr>aspi://module='ASPI'&amp;link='326/2004 Sb.%252371'&amp;ucin-k-dni='30.12.9999'</vt:lpwstr>
      </vt:variant>
      <vt:variant>
        <vt:lpwstr/>
      </vt:variant>
      <vt:variant>
        <vt:i4>7340148</vt:i4>
      </vt:variant>
      <vt:variant>
        <vt:i4>1923</vt:i4>
      </vt:variant>
      <vt:variant>
        <vt:i4>0</vt:i4>
      </vt:variant>
      <vt:variant>
        <vt:i4>5</vt:i4>
      </vt:variant>
      <vt:variant>
        <vt:lpwstr>aspi://module='ASPI'&amp;link='326/2004 Sb.%252327'&amp;ucin-k-dni='30.12.9999'</vt:lpwstr>
      </vt:variant>
      <vt:variant>
        <vt:lpwstr/>
      </vt:variant>
      <vt:variant>
        <vt:i4>7733367</vt:i4>
      </vt:variant>
      <vt:variant>
        <vt:i4>1920</vt:i4>
      </vt:variant>
      <vt:variant>
        <vt:i4>0</vt:i4>
      </vt:variant>
      <vt:variant>
        <vt:i4>5</vt:i4>
      </vt:variant>
      <vt:variant>
        <vt:lpwstr>aspi://module='ASPI'&amp;link='326/2004 Sb.%252311'&amp;ucin-k-dni='30.12.9999'</vt:lpwstr>
      </vt:variant>
      <vt:variant>
        <vt:lpwstr/>
      </vt:variant>
      <vt:variant>
        <vt:i4>7536753</vt:i4>
      </vt:variant>
      <vt:variant>
        <vt:i4>1917</vt:i4>
      </vt:variant>
      <vt:variant>
        <vt:i4>0</vt:i4>
      </vt:variant>
      <vt:variant>
        <vt:i4>5</vt:i4>
      </vt:variant>
      <vt:variant>
        <vt:lpwstr>aspi://module='ASPI'&amp;link='326/2004 Sb.%252374'&amp;ucin-k-dni='30.12.9999'</vt:lpwstr>
      </vt:variant>
      <vt:variant>
        <vt:lpwstr/>
      </vt:variant>
      <vt:variant>
        <vt:i4>7536753</vt:i4>
      </vt:variant>
      <vt:variant>
        <vt:i4>1914</vt:i4>
      </vt:variant>
      <vt:variant>
        <vt:i4>0</vt:i4>
      </vt:variant>
      <vt:variant>
        <vt:i4>5</vt:i4>
      </vt:variant>
      <vt:variant>
        <vt:lpwstr>aspi://module='ASPI'&amp;link='326/2004 Sb.%252374'&amp;ucin-k-dni='30.12.9999'</vt:lpwstr>
      </vt:variant>
      <vt:variant>
        <vt:lpwstr/>
      </vt:variant>
      <vt:variant>
        <vt:i4>7667828</vt:i4>
      </vt:variant>
      <vt:variant>
        <vt:i4>1911</vt:i4>
      </vt:variant>
      <vt:variant>
        <vt:i4>0</vt:i4>
      </vt:variant>
      <vt:variant>
        <vt:i4>5</vt:i4>
      </vt:variant>
      <vt:variant>
        <vt:lpwstr>aspi://module='ASPI'&amp;link='326/2004 Sb.%252322'&amp;ucin-k-dni='30.12.9999'</vt:lpwstr>
      </vt:variant>
      <vt:variant>
        <vt:lpwstr/>
      </vt:variant>
      <vt:variant>
        <vt:i4>7471223</vt:i4>
      </vt:variant>
      <vt:variant>
        <vt:i4>1908</vt:i4>
      </vt:variant>
      <vt:variant>
        <vt:i4>0</vt:i4>
      </vt:variant>
      <vt:variant>
        <vt:i4>5</vt:i4>
      </vt:variant>
      <vt:variant>
        <vt:lpwstr>aspi://module='ASPI'&amp;link='326/2004 Sb.%252315'&amp;ucin-k-dni='30.12.9999'</vt:lpwstr>
      </vt:variant>
      <vt:variant>
        <vt:lpwstr/>
      </vt:variant>
      <vt:variant>
        <vt:i4>7471217</vt:i4>
      </vt:variant>
      <vt:variant>
        <vt:i4>1905</vt:i4>
      </vt:variant>
      <vt:variant>
        <vt:i4>0</vt:i4>
      </vt:variant>
      <vt:variant>
        <vt:i4>5</vt:i4>
      </vt:variant>
      <vt:variant>
        <vt:lpwstr>aspi://module='ASPI'&amp;link='326/2004 Sb.%252375'&amp;ucin-k-dni='30.12.9999'</vt:lpwstr>
      </vt:variant>
      <vt:variant>
        <vt:lpwstr/>
      </vt:variant>
      <vt:variant>
        <vt:i4>7602289</vt:i4>
      </vt:variant>
      <vt:variant>
        <vt:i4>1902</vt:i4>
      </vt:variant>
      <vt:variant>
        <vt:i4>0</vt:i4>
      </vt:variant>
      <vt:variant>
        <vt:i4>5</vt:i4>
      </vt:variant>
      <vt:variant>
        <vt:lpwstr>aspi://module='ASPI'&amp;link='326/2004 Sb.%252373'&amp;ucin-k-dni='30.12.9999'</vt:lpwstr>
      </vt:variant>
      <vt:variant>
        <vt:lpwstr/>
      </vt:variant>
      <vt:variant>
        <vt:i4>5963803</vt:i4>
      </vt:variant>
      <vt:variant>
        <vt:i4>1899</vt:i4>
      </vt:variant>
      <vt:variant>
        <vt:i4>0</vt:i4>
      </vt:variant>
      <vt:variant>
        <vt:i4>5</vt:i4>
      </vt:variant>
      <vt:variant>
        <vt:lpwstr>aspi://module='ASPI'&amp;link='326/2004 Sb.%252379h'&amp;ucin-k-dni='30.12.9999'</vt:lpwstr>
      </vt:variant>
      <vt:variant>
        <vt:lpwstr/>
      </vt:variant>
      <vt:variant>
        <vt:i4>7471220</vt:i4>
      </vt:variant>
      <vt:variant>
        <vt:i4>1896</vt:i4>
      </vt:variant>
      <vt:variant>
        <vt:i4>0</vt:i4>
      </vt:variant>
      <vt:variant>
        <vt:i4>5</vt:i4>
      </vt:variant>
      <vt:variant>
        <vt:lpwstr>aspi://module='ASPI'&amp;link='326/2004 Sb.%252325'&amp;ucin-k-dni='30.12.9999'</vt:lpwstr>
      </vt:variant>
      <vt:variant>
        <vt:lpwstr/>
      </vt:variant>
      <vt:variant>
        <vt:i4>7471220</vt:i4>
      </vt:variant>
      <vt:variant>
        <vt:i4>1893</vt:i4>
      </vt:variant>
      <vt:variant>
        <vt:i4>0</vt:i4>
      </vt:variant>
      <vt:variant>
        <vt:i4>5</vt:i4>
      </vt:variant>
      <vt:variant>
        <vt:lpwstr>aspi://module='ASPI'&amp;link='326/2004 Sb.%252325'&amp;ucin-k-dni='30.12.9999'</vt:lpwstr>
      </vt:variant>
      <vt:variant>
        <vt:lpwstr/>
      </vt:variant>
      <vt:variant>
        <vt:i4>7405681</vt:i4>
      </vt:variant>
      <vt:variant>
        <vt:i4>1890</vt:i4>
      </vt:variant>
      <vt:variant>
        <vt:i4>0</vt:i4>
      </vt:variant>
      <vt:variant>
        <vt:i4>5</vt:i4>
      </vt:variant>
      <vt:variant>
        <vt:lpwstr>aspi://module='ASPI'&amp;link='326/2004 Sb.%252376'&amp;ucin-k-dni='30.12.9999'</vt:lpwstr>
      </vt:variant>
      <vt:variant>
        <vt:lpwstr/>
      </vt:variant>
      <vt:variant>
        <vt:i4>7405684</vt:i4>
      </vt:variant>
      <vt:variant>
        <vt:i4>1887</vt:i4>
      </vt:variant>
      <vt:variant>
        <vt:i4>0</vt:i4>
      </vt:variant>
      <vt:variant>
        <vt:i4>5</vt:i4>
      </vt:variant>
      <vt:variant>
        <vt:lpwstr>aspi://module='ASPI'&amp;link='326/2004 Sb.%252326'&amp;ucin-k-dni='30.12.9999'</vt:lpwstr>
      </vt:variant>
      <vt:variant>
        <vt:lpwstr/>
      </vt:variant>
      <vt:variant>
        <vt:i4>7405684</vt:i4>
      </vt:variant>
      <vt:variant>
        <vt:i4>1884</vt:i4>
      </vt:variant>
      <vt:variant>
        <vt:i4>0</vt:i4>
      </vt:variant>
      <vt:variant>
        <vt:i4>5</vt:i4>
      </vt:variant>
      <vt:variant>
        <vt:lpwstr>aspi://module='ASPI'&amp;link='326/2004 Sb.%252326'&amp;ucin-k-dni='30.12.9999'</vt:lpwstr>
      </vt:variant>
      <vt:variant>
        <vt:lpwstr/>
      </vt:variant>
      <vt:variant>
        <vt:i4>7405684</vt:i4>
      </vt:variant>
      <vt:variant>
        <vt:i4>1881</vt:i4>
      </vt:variant>
      <vt:variant>
        <vt:i4>0</vt:i4>
      </vt:variant>
      <vt:variant>
        <vt:i4>5</vt:i4>
      </vt:variant>
      <vt:variant>
        <vt:lpwstr>aspi://module='ASPI'&amp;link='326/2004 Sb.%252326'&amp;ucin-k-dni='30.12.9999'</vt:lpwstr>
      </vt:variant>
      <vt:variant>
        <vt:lpwstr/>
      </vt:variant>
      <vt:variant>
        <vt:i4>6422652</vt:i4>
      </vt:variant>
      <vt:variant>
        <vt:i4>1878</vt:i4>
      </vt:variant>
      <vt:variant>
        <vt:i4>0</vt:i4>
      </vt:variant>
      <vt:variant>
        <vt:i4>5</vt:i4>
      </vt:variant>
      <vt:variant>
        <vt:lpwstr>aspi://module='ASPI'&amp;link='326/2004 Sb.%25238'&amp;ucin-k-dni='30.12.9999'</vt:lpwstr>
      </vt:variant>
      <vt:variant>
        <vt:lpwstr/>
      </vt:variant>
      <vt:variant>
        <vt:i4>6422643</vt:i4>
      </vt:variant>
      <vt:variant>
        <vt:i4>1875</vt:i4>
      </vt:variant>
      <vt:variant>
        <vt:i4>0</vt:i4>
      </vt:variant>
      <vt:variant>
        <vt:i4>5</vt:i4>
      </vt:variant>
      <vt:variant>
        <vt:lpwstr>aspi://module='ASPI'&amp;link='326/2004 Sb.%25237'&amp;ucin-k-dni='30.12.9999'</vt:lpwstr>
      </vt:variant>
      <vt:variant>
        <vt:lpwstr/>
      </vt:variant>
      <vt:variant>
        <vt:i4>6422643</vt:i4>
      </vt:variant>
      <vt:variant>
        <vt:i4>1872</vt:i4>
      </vt:variant>
      <vt:variant>
        <vt:i4>0</vt:i4>
      </vt:variant>
      <vt:variant>
        <vt:i4>5</vt:i4>
      </vt:variant>
      <vt:variant>
        <vt:lpwstr>aspi://module='ASPI'&amp;link='326/2004 Sb.%25237'&amp;ucin-k-dni='30.12.9999'</vt:lpwstr>
      </vt:variant>
      <vt:variant>
        <vt:lpwstr/>
      </vt:variant>
      <vt:variant>
        <vt:i4>6422643</vt:i4>
      </vt:variant>
      <vt:variant>
        <vt:i4>1869</vt:i4>
      </vt:variant>
      <vt:variant>
        <vt:i4>0</vt:i4>
      </vt:variant>
      <vt:variant>
        <vt:i4>5</vt:i4>
      </vt:variant>
      <vt:variant>
        <vt:lpwstr>aspi://module='ASPI'&amp;link='326/2004 Sb.%25237'&amp;ucin-k-dni='30.12.9999'</vt:lpwstr>
      </vt:variant>
      <vt:variant>
        <vt:lpwstr/>
      </vt:variant>
      <vt:variant>
        <vt:i4>6422643</vt:i4>
      </vt:variant>
      <vt:variant>
        <vt:i4>1866</vt:i4>
      </vt:variant>
      <vt:variant>
        <vt:i4>0</vt:i4>
      </vt:variant>
      <vt:variant>
        <vt:i4>5</vt:i4>
      </vt:variant>
      <vt:variant>
        <vt:lpwstr>aspi://module='ASPI'&amp;link='326/2004 Sb.%25237'&amp;ucin-k-dni='30.12.9999'</vt:lpwstr>
      </vt:variant>
      <vt:variant>
        <vt:lpwstr/>
      </vt:variant>
      <vt:variant>
        <vt:i4>5963796</vt:i4>
      </vt:variant>
      <vt:variant>
        <vt:i4>1863</vt:i4>
      </vt:variant>
      <vt:variant>
        <vt:i4>0</vt:i4>
      </vt:variant>
      <vt:variant>
        <vt:i4>5</vt:i4>
      </vt:variant>
      <vt:variant>
        <vt:lpwstr>aspi://module='ASPI'&amp;link='326/2004 Sb.%252379g'&amp;ucin-k-dni='30.12.9999'</vt:lpwstr>
      </vt:variant>
      <vt:variant>
        <vt:lpwstr/>
      </vt:variant>
      <vt:variant>
        <vt:i4>5963796</vt:i4>
      </vt:variant>
      <vt:variant>
        <vt:i4>1860</vt:i4>
      </vt:variant>
      <vt:variant>
        <vt:i4>0</vt:i4>
      </vt:variant>
      <vt:variant>
        <vt:i4>5</vt:i4>
      </vt:variant>
      <vt:variant>
        <vt:lpwstr>aspi://module='ASPI'&amp;link='326/2004 Sb.%252379g'&amp;ucin-k-dni='30.12.9999'</vt:lpwstr>
      </vt:variant>
      <vt:variant>
        <vt:lpwstr/>
      </vt:variant>
      <vt:variant>
        <vt:i4>5963796</vt:i4>
      </vt:variant>
      <vt:variant>
        <vt:i4>1857</vt:i4>
      </vt:variant>
      <vt:variant>
        <vt:i4>0</vt:i4>
      </vt:variant>
      <vt:variant>
        <vt:i4>5</vt:i4>
      </vt:variant>
      <vt:variant>
        <vt:lpwstr>aspi://module='ASPI'&amp;link='326/2004 Sb.%252379g'&amp;ucin-k-dni='30.12.9999'</vt:lpwstr>
      </vt:variant>
      <vt:variant>
        <vt:lpwstr/>
      </vt:variant>
      <vt:variant>
        <vt:i4>7733363</vt:i4>
      </vt:variant>
      <vt:variant>
        <vt:i4>1854</vt:i4>
      </vt:variant>
      <vt:variant>
        <vt:i4>0</vt:i4>
      </vt:variant>
      <vt:variant>
        <vt:i4>5</vt:i4>
      </vt:variant>
      <vt:variant>
        <vt:lpwstr>aspi://module='ASPI'&amp;link='326/2004 Sb.%252351'&amp;ucin-k-dni='30.12.9999'</vt:lpwstr>
      </vt:variant>
      <vt:variant>
        <vt:lpwstr/>
      </vt:variant>
      <vt:variant>
        <vt:i4>7340146</vt:i4>
      </vt:variant>
      <vt:variant>
        <vt:i4>1851</vt:i4>
      </vt:variant>
      <vt:variant>
        <vt:i4>0</vt:i4>
      </vt:variant>
      <vt:variant>
        <vt:i4>5</vt:i4>
      </vt:variant>
      <vt:variant>
        <vt:lpwstr>aspi://module='ASPI'&amp;link='326/2004 Sb.%252347'&amp;ucin-k-dni='30.12.9999'</vt:lpwstr>
      </vt:variant>
      <vt:variant>
        <vt:lpwstr/>
      </vt:variant>
      <vt:variant>
        <vt:i4>5963796</vt:i4>
      </vt:variant>
      <vt:variant>
        <vt:i4>1848</vt:i4>
      </vt:variant>
      <vt:variant>
        <vt:i4>0</vt:i4>
      </vt:variant>
      <vt:variant>
        <vt:i4>5</vt:i4>
      </vt:variant>
      <vt:variant>
        <vt:lpwstr>aspi://module='ASPI'&amp;link='326/2004 Sb.%252379g'&amp;ucin-k-dni='30.12.9999'</vt:lpwstr>
      </vt:variant>
      <vt:variant>
        <vt:lpwstr/>
      </vt:variant>
      <vt:variant>
        <vt:i4>5963796</vt:i4>
      </vt:variant>
      <vt:variant>
        <vt:i4>1845</vt:i4>
      </vt:variant>
      <vt:variant>
        <vt:i4>0</vt:i4>
      </vt:variant>
      <vt:variant>
        <vt:i4>5</vt:i4>
      </vt:variant>
      <vt:variant>
        <vt:lpwstr>aspi://module='ASPI'&amp;link='326/2004 Sb.%252379g'&amp;ucin-k-dni='30.12.9999'</vt:lpwstr>
      </vt:variant>
      <vt:variant>
        <vt:lpwstr/>
      </vt:variant>
      <vt:variant>
        <vt:i4>5963796</vt:i4>
      </vt:variant>
      <vt:variant>
        <vt:i4>1842</vt:i4>
      </vt:variant>
      <vt:variant>
        <vt:i4>0</vt:i4>
      </vt:variant>
      <vt:variant>
        <vt:i4>5</vt:i4>
      </vt:variant>
      <vt:variant>
        <vt:lpwstr>aspi://module='ASPI'&amp;link='326/2004 Sb.%252379g'&amp;ucin-k-dni='30.12.9999'</vt:lpwstr>
      </vt:variant>
      <vt:variant>
        <vt:lpwstr/>
      </vt:variant>
      <vt:variant>
        <vt:i4>5963796</vt:i4>
      </vt:variant>
      <vt:variant>
        <vt:i4>1839</vt:i4>
      </vt:variant>
      <vt:variant>
        <vt:i4>0</vt:i4>
      </vt:variant>
      <vt:variant>
        <vt:i4>5</vt:i4>
      </vt:variant>
      <vt:variant>
        <vt:lpwstr>aspi://module='ASPI'&amp;link='326/2004 Sb.%252379g'&amp;ucin-k-dni='30.12.9999'</vt:lpwstr>
      </vt:variant>
      <vt:variant>
        <vt:lpwstr/>
      </vt:variant>
      <vt:variant>
        <vt:i4>5963796</vt:i4>
      </vt:variant>
      <vt:variant>
        <vt:i4>1836</vt:i4>
      </vt:variant>
      <vt:variant>
        <vt:i4>0</vt:i4>
      </vt:variant>
      <vt:variant>
        <vt:i4>5</vt:i4>
      </vt:variant>
      <vt:variant>
        <vt:lpwstr>aspi://module='ASPI'&amp;link='326/2004 Sb.%252379g'&amp;ucin-k-dni='30.12.9999'</vt:lpwstr>
      </vt:variant>
      <vt:variant>
        <vt:lpwstr/>
      </vt:variant>
      <vt:variant>
        <vt:i4>5963796</vt:i4>
      </vt:variant>
      <vt:variant>
        <vt:i4>1833</vt:i4>
      </vt:variant>
      <vt:variant>
        <vt:i4>0</vt:i4>
      </vt:variant>
      <vt:variant>
        <vt:i4>5</vt:i4>
      </vt:variant>
      <vt:variant>
        <vt:lpwstr>aspi://module='ASPI'&amp;link='326/2004 Sb.%252379g'&amp;ucin-k-dni='30.12.9999'</vt:lpwstr>
      </vt:variant>
      <vt:variant>
        <vt:lpwstr/>
      </vt:variant>
      <vt:variant>
        <vt:i4>7733365</vt:i4>
      </vt:variant>
      <vt:variant>
        <vt:i4>1830</vt:i4>
      </vt:variant>
      <vt:variant>
        <vt:i4>0</vt:i4>
      </vt:variant>
      <vt:variant>
        <vt:i4>5</vt:i4>
      </vt:variant>
      <vt:variant>
        <vt:lpwstr>aspi://module='ASPI'&amp;link='326/2004 Sb.%252331'&amp;ucin-k-dni='30.12.9999'</vt:lpwstr>
      </vt:variant>
      <vt:variant>
        <vt:lpwstr/>
      </vt:variant>
      <vt:variant>
        <vt:i4>7602291</vt:i4>
      </vt:variant>
      <vt:variant>
        <vt:i4>1827</vt:i4>
      </vt:variant>
      <vt:variant>
        <vt:i4>0</vt:i4>
      </vt:variant>
      <vt:variant>
        <vt:i4>5</vt:i4>
      </vt:variant>
      <vt:variant>
        <vt:lpwstr>aspi://module='ASPI'&amp;link='326/2004 Sb.%252353'&amp;ucin-k-dni='30.12.9999'</vt:lpwstr>
      </vt:variant>
      <vt:variant>
        <vt:lpwstr/>
      </vt:variant>
      <vt:variant>
        <vt:i4>7733363</vt:i4>
      </vt:variant>
      <vt:variant>
        <vt:i4>1824</vt:i4>
      </vt:variant>
      <vt:variant>
        <vt:i4>0</vt:i4>
      </vt:variant>
      <vt:variant>
        <vt:i4>5</vt:i4>
      </vt:variant>
      <vt:variant>
        <vt:lpwstr>aspi://module='ASPI'&amp;link='326/2004 Sb.%252351'&amp;ucin-k-dni='30.12.9999'</vt:lpwstr>
      </vt:variant>
      <vt:variant>
        <vt:lpwstr/>
      </vt:variant>
      <vt:variant>
        <vt:i4>8257650</vt:i4>
      </vt:variant>
      <vt:variant>
        <vt:i4>1821</vt:i4>
      </vt:variant>
      <vt:variant>
        <vt:i4>0</vt:i4>
      </vt:variant>
      <vt:variant>
        <vt:i4>5</vt:i4>
      </vt:variant>
      <vt:variant>
        <vt:lpwstr>aspi://module='ASPI'&amp;link='326/2004 Sb.%252349'&amp;ucin-k-dni='30.12.9999'</vt:lpwstr>
      </vt:variant>
      <vt:variant>
        <vt:lpwstr/>
      </vt:variant>
      <vt:variant>
        <vt:i4>7405682</vt:i4>
      </vt:variant>
      <vt:variant>
        <vt:i4>1818</vt:i4>
      </vt:variant>
      <vt:variant>
        <vt:i4>0</vt:i4>
      </vt:variant>
      <vt:variant>
        <vt:i4>5</vt:i4>
      </vt:variant>
      <vt:variant>
        <vt:lpwstr>aspi://module='ASPI'&amp;link='326/2004 Sb.%252346'&amp;ucin-k-dni='30.12.9999'</vt:lpwstr>
      </vt:variant>
      <vt:variant>
        <vt:lpwstr/>
      </vt:variant>
      <vt:variant>
        <vt:i4>7471221</vt:i4>
      </vt:variant>
      <vt:variant>
        <vt:i4>1815</vt:i4>
      </vt:variant>
      <vt:variant>
        <vt:i4>0</vt:i4>
      </vt:variant>
      <vt:variant>
        <vt:i4>5</vt:i4>
      </vt:variant>
      <vt:variant>
        <vt:lpwstr>aspi://module='ASPI'&amp;link='326/2004 Sb.%252335'&amp;ucin-k-dni='30.12.9999'</vt:lpwstr>
      </vt:variant>
      <vt:variant>
        <vt:lpwstr/>
      </vt:variant>
      <vt:variant>
        <vt:i4>7340146</vt:i4>
      </vt:variant>
      <vt:variant>
        <vt:i4>1812</vt:i4>
      </vt:variant>
      <vt:variant>
        <vt:i4>0</vt:i4>
      </vt:variant>
      <vt:variant>
        <vt:i4>5</vt:i4>
      </vt:variant>
      <vt:variant>
        <vt:lpwstr>aspi://module='ASPI'&amp;link='326/2004 Sb.%252347'&amp;ucin-k-dni='30.12.9999'</vt:lpwstr>
      </vt:variant>
      <vt:variant>
        <vt:lpwstr/>
      </vt:variant>
      <vt:variant>
        <vt:i4>5963797</vt:i4>
      </vt:variant>
      <vt:variant>
        <vt:i4>1809</vt:i4>
      </vt:variant>
      <vt:variant>
        <vt:i4>0</vt:i4>
      </vt:variant>
      <vt:variant>
        <vt:i4>5</vt:i4>
      </vt:variant>
      <vt:variant>
        <vt:lpwstr>aspi://module='ASPI'&amp;link='326/2004 Sb.%252379f'&amp;ucin-k-dni='30.12.9999'</vt:lpwstr>
      </vt:variant>
      <vt:variant>
        <vt:lpwstr/>
      </vt:variant>
      <vt:variant>
        <vt:i4>8323188</vt:i4>
      </vt:variant>
      <vt:variant>
        <vt:i4>1806</vt:i4>
      </vt:variant>
      <vt:variant>
        <vt:i4>0</vt:i4>
      </vt:variant>
      <vt:variant>
        <vt:i4>5</vt:i4>
      </vt:variant>
      <vt:variant>
        <vt:lpwstr>aspi://module='ASPI'&amp;link='326/2004 Sb.%252328'&amp;ucin-k-dni='30.12.9999'</vt:lpwstr>
      </vt:variant>
      <vt:variant>
        <vt:lpwstr/>
      </vt:variant>
      <vt:variant>
        <vt:i4>7602292</vt:i4>
      </vt:variant>
      <vt:variant>
        <vt:i4>1803</vt:i4>
      </vt:variant>
      <vt:variant>
        <vt:i4>0</vt:i4>
      </vt:variant>
      <vt:variant>
        <vt:i4>5</vt:i4>
      </vt:variant>
      <vt:variant>
        <vt:lpwstr>aspi://module='ASPI'&amp;link='326/2004 Sb.%252323'&amp;ucin-k-dni='30.12.9999'</vt:lpwstr>
      </vt:variant>
      <vt:variant>
        <vt:lpwstr/>
      </vt:variant>
      <vt:variant>
        <vt:i4>6422652</vt:i4>
      </vt:variant>
      <vt:variant>
        <vt:i4>1800</vt:i4>
      </vt:variant>
      <vt:variant>
        <vt:i4>0</vt:i4>
      </vt:variant>
      <vt:variant>
        <vt:i4>5</vt:i4>
      </vt:variant>
      <vt:variant>
        <vt:lpwstr>aspi://module='ASPI'&amp;link='326/2004 Sb.%25238'&amp;ucin-k-dni='30.12.9999'</vt:lpwstr>
      </vt:variant>
      <vt:variant>
        <vt:lpwstr/>
      </vt:variant>
      <vt:variant>
        <vt:i4>6422652</vt:i4>
      </vt:variant>
      <vt:variant>
        <vt:i4>1797</vt:i4>
      </vt:variant>
      <vt:variant>
        <vt:i4>0</vt:i4>
      </vt:variant>
      <vt:variant>
        <vt:i4>5</vt:i4>
      </vt:variant>
      <vt:variant>
        <vt:lpwstr>aspi://module='ASPI'&amp;link='326/2004 Sb.%25238'&amp;ucin-k-dni='30.12.9999'</vt:lpwstr>
      </vt:variant>
      <vt:variant>
        <vt:lpwstr/>
      </vt:variant>
      <vt:variant>
        <vt:i4>6422652</vt:i4>
      </vt:variant>
      <vt:variant>
        <vt:i4>1794</vt:i4>
      </vt:variant>
      <vt:variant>
        <vt:i4>0</vt:i4>
      </vt:variant>
      <vt:variant>
        <vt:i4>5</vt:i4>
      </vt:variant>
      <vt:variant>
        <vt:lpwstr>aspi://module='ASPI'&amp;link='326/2004 Sb.%25238'&amp;ucin-k-dni='30.12.9999'</vt:lpwstr>
      </vt:variant>
      <vt:variant>
        <vt:lpwstr/>
      </vt:variant>
      <vt:variant>
        <vt:i4>7405681</vt:i4>
      </vt:variant>
      <vt:variant>
        <vt:i4>1791</vt:i4>
      </vt:variant>
      <vt:variant>
        <vt:i4>0</vt:i4>
      </vt:variant>
      <vt:variant>
        <vt:i4>5</vt:i4>
      </vt:variant>
      <vt:variant>
        <vt:lpwstr>aspi://module='ASPI'&amp;link='326/2004 Sb.%252376'&amp;ucin-k-dni='30.12.9999'</vt:lpwstr>
      </vt:variant>
      <vt:variant>
        <vt:lpwstr/>
      </vt:variant>
      <vt:variant>
        <vt:i4>7798901</vt:i4>
      </vt:variant>
      <vt:variant>
        <vt:i4>1788</vt:i4>
      </vt:variant>
      <vt:variant>
        <vt:i4>0</vt:i4>
      </vt:variant>
      <vt:variant>
        <vt:i4>5</vt:i4>
      </vt:variant>
      <vt:variant>
        <vt:lpwstr>aspi://module='ASPI'&amp;link='326/2004 Sb.%252330'&amp;ucin-k-dni='30.12.9999'</vt:lpwstr>
      </vt:variant>
      <vt:variant>
        <vt:lpwstr/>
      </vt:variant>
      <vt:variant>
        <vt:i4>8323188</vt:i4>
      </vt:variant>
      <vt:variant>
        <vt:i4>1785</vt:i4>
      </vt:variant>
      <vt:variant>
        <vt:i4>0</vt:i4>
      </vt:variant>
      <vt:variant>
        <vt:i4>5</vt:i4>
      </vt:variant>
      <vt:variant>
        <vt:lpwstr>aspi://module='ASPI'&amp;link='326/2004 Sb.%252328'&amp;ucin-k-dni='30.12.9999'</vt:lpwstr>
      </vt:variant>
      <vt:variant>
        <vt:lpwstr/>
      </vt:variant>
      <vt:variant>
        <vt:i4>7405684</vt:i4>
      </vt:variant>
      <vt:variant>
        <vt:i4>1782</vt:i4>
      </vt:variant>
      <vt:variant>
        <vt:i4>0</vt:i4>
      </vt:variant>
      <vt:variant>
        <vt:i4>5</vt:i4>
      </vt:variant>
      <vt:variant>
        <vt:lpwstr>aspi://module='ASPI'&amp;link='326/2004 Sb.%252326'&amp;ucin-k-dni='30.12.9999'</vt:lpwstr>
      </vt:variant>
      <vt:variant>
        <vt:lpwstr/>
      </vt:variant>
      <vt:variant>
        <vt:i4>7536756</vt:i4>
      </vt:variant>
      <vt:variant>
        <vt:i4>1779</vt:i4>
      </vt:variant>
      <vt:variant>
        <vt:i4>0</vt:i4>
      </vt:variant>
      <vt:variant>
        <vt:i4>5</vt:i4>
      </vt:variant>
      <vt:variant>
        <vt:lpwstr>aspi://module='ASPI'&amp;link='326/2004 Sb.%252324'&amp;ucin-k-dni='30.12.9999'</vt:lpwstr>
      </vt:variant>
      <vt:variant>
        <vt:lpwstr/>
      </vt:variant>
      <vt:variant>
        <vt:i4>7798903</vt:i4>
      </vt:variant>
      <vt:variant>
        <vt:i4>1776</vt:i4>
      </vt:variant>
      <vt:variant>
        <vt:i4>0</vt:i4>
      </vt:variant>
      <vt:variant>
        <vt:i4>5</vt:i4>
      </vt:variant>
      <vt:variant>
        <vt:lpwstr>aspi://module='ASPI'&amp;link='326/2004 Sb.%252310'&amp;ucin-k-dni='30.12.9999'</vt:lpwstr>
      </vt:variant>
      <vt:variant>
        <vt:lpwstr/>
      </vt:variant>
      <vt:variant>
        <vt:i4>7798900</vt:i4>
      </vt:variant>
      <vt:variant>
        <vt:i4>1773</vt:i4>
      </vt:variant>
      <vt:variant>
        <vt:i4>0</vt:i4>
      </vt:variant>
      <vt:variant>
        <vt:i4>5</vt:i4>
      </vt:variant>
      <vt:variant>
        <vt:lpwstr>aspi://module='ASPI'&amp;link='326/2004 Sb.%252320'&amp;ucin-k-dni='30.12.9999'</vt:lpwstr>
      </vt:variant>
      <vt:variant>
        <vt:lpwstr/>
      </vt:variant>
      <vt:variant>
        <vt:i4>7798900</vt:i4>
      </vt:variant>
      <vt:variant>
        <vt:i4>1770</vt:i4>
      </vt:variant>
      <vt:variant>
        <vt:i4>0</vt:i4>
      </vt:variant>
      <vt:variant>
        <vt:i4>5</vt:i4>
      </vt:variant>
      <vt:variant>
        <vt:lpwstr>aspi://module='ASPI'&amp;link='326/2004 Sb.%252320'&amp;ucin-k-dni='30.12.9999'</vt:lpwstr>
      </vt:variant>
      <vt:variant>
        <vt:lpwstr/>
      </vt:variant>
      <vt:variant>
        <vt:i4>7798900</vt:i4>
      </vt:variant>
      <vt:variant>
        <vt:i4>1767</vt:i4>
      </vt:variant>
      <vt:variant>
        <vt:i4>0</vt:i4>
      </vt:variant>
      <vt:variant>
        <vt:i4>5</vt:i4>
      </vt:variant>
      <vt:variant>
        <vt:lpwstr>aspi://module='ASPI'&amp;link='326/2004 Sb.%252320'&amp;ucin-k-dni='30.12.9999'</vt:lpwstr>
      </vt:variant>
      <vt:variant>
        <vt:lpwstr/>
      </vt:variant>
      <vt:variant>
        <vt:i4>7798900</vt:i4>
      </vt:variant>
      <vt:variant>
        <vt:i4>1764</vt:i4>
      </vt:variant>
      <vt:variant>
        <vt:i4>0</vt:i4>
      </vt:variant>
      <vt:variant>
        <vt:i4>5</vt:i4>
      </vt:variant>
      <vt:variant>
        <vt:lpwstr>aspi://module='ASPI'&amp;link='326/2004 Sb.%252320'&amp;ucin-k-dni='30.12.9999'</vt:lpwstr>
      </vt:variant>
      <vt:variant>
        <vt:lpwstr/>
      </vt:variant>
      <vt:variant>
        <vt:i4>7798900</vt:i4>
      </vt:variant>
      <vt:variant>
        <vt:i4>1761</vt:i4>
      </vt:variant>
      <vt:variant>
        <vt:i4>0</vt:i4>
      </vt:variant>
      <vt:variant>
        <vt:i4>5</vt:i4>
      </vt:variant>
      <vt:variant>
        <vt:lpwstr>aspi://module='ASPI'&amp;link='326/2004 Sb.%252320'&amp;ucin-k-dni='30.12.9999'</vt:lpwstr>
      </vt:variant>
      <vt:variant>
        <vt:lpwstr/>
      </vt:variant>
      <vt:variant>
        <vt:i4>7798900</vt:i4>
      </vt:variant>
      <vt:variant>
        <vt:i4>1758</vt:i4>
      </vt:variant>
      <vt:variant>
        <vt:i4>0</vt:i4>
      </vt:variant>
      <vt:variant>
        <vt:i4>5</vt:i4>
      </vt:variant>
      <vt:variant>
        <vt:lpwstr>aspi://module='ASPI'&amp;link='326/2004 Sb.%252320'&amp;ucin-k-dni='30.12.9999'</vt:lpwstr>
      </vt:variant>
      <vt:variant>
        <vt:lpwstr/>
      </vt:variant>
      <vt:variant>
        <vt:i4>7340151</vt:i4>
      </vt:variant>
      <vt:variant>
        <vt:i4>1755</vt:i4>
      </vt:variant>
      <vt:variant>
        <vt:i4>0</vt:i4>
      </vt:variant>
      <vt:variant>
        <vt:i4>5</vt:i4>
      </vt:variant>
      <vt:variant>
        <vt:lpwstr>aspi://module='ASPI'&amp;link='326/2004 Sb.%252317'&amp;ucin-k-dni='30.12.9999'</vt:lpwstr>
      </vt:variant>
      <vt:variant>
        <vt:lpwstr/>
      </vt:variant>
      <vt:variant>
        <vt:i4>7471223</vt:i4>
      </vt:variant>
      <vt:variant>
        <vt:i4>1752</vt:i4>
      </vt:variant>
      <vt:variant>
        <vt:i4>0</vt:i4>
      </vt:variant>
      <vt:variant>
        <vt:i4>5</vt:i4>
      </vt:variant>
      <vt:variant>
        <vt:lpwstr>aspi://module='ASPI'&amp;link='326/2004 Sb.%252315'&amp;ucin-k-dni='30.12.9999'</vt:lpwstr>
      </vt:variant>
      <vt:variant>
        <vt:lpwstr/>
      </vt:variant>
      <vt:variant>
        <vt:i4>7733367</vt:i4>
      </vt:variant>
      <vt:variant>
        <vt:i4>1749</vt:i4>
      </vt:variant>
      <vt:variant>
        <vt:i4>0</vt:i4>
      </vt:variant>
      <vt:variant>
        <vt:i4>5</vt:i4>
      </vt:variant>
      <vt:variant>
        <vt:lpwstr>aspi://module='ASPI'&amp;link='326/2004 Sb.%252311'&amp;ucin-k-dni='30.12.9999'</vt:lpwstr>
      </vt:variant>
      <vt:variant>
        <vt:lpwstr/>
      </vt:variant>
      <vt:variant>
        <vt:i4>7733367</vt:i4>
      </vt:variant>
      <vt:variant>
        <vt:i4>1746</vt:i4>
      </vt:variant>
      <vt:variant>
        <vt:i4>0</vt:i4>
      </vt:variant>
      <vt:variant>
        <vt:i4>5</vt:i4>
      </vt:variant>
      <vt:variant>
        <vt:lpwstr>aspi://module='ASPI'&amp;link='326/2004 Sb.%252311'&amp;ucin-k-dni='30.12.9999'</vt:lpwstr>
      </vt:variant>
      <vt:variant>
        <vt:lpwstr/>
      </vt:variant>
      <vt:variant>
        <vt:i4>7471223</vt:i4>
      </vt:variant>
      <vt:variant>
        <vt:i4>1743</vt:i4>
      </vt:variant>
      <vt:variant>
        <vt:i4>0</vt:i4>
      </vt:variant>
      <vt:variant>
        <vt:i4>5</vt:i4>
      </vt:variant>
      <vt:variant>
        <vt:lpwstr>aspi://module='ASPI'&amp;link='326/2004 Sb.%252315'&amp;ucin-k-dni='30.12.9999'</vt:lpwstr>
      </vt:variant>
      <vt:variant>
        <vt:lpwstr/>
      </vt:variant>
      <vt:variant>
        <vt:i4>7602295</vt:i4>
      </vt:variant>
      <vt:variant>
        <vt:i4>1740</vt:i4>
      </vt:variant>
      <vt:variant>
        <vt:i4>0</vt:i4>
      </vt:variant>
      <vt:variant>
        <vt:i4>5</vt:i4>
      </vt:variant>
      <vt:variant>
        <vt:lpwstr>aspi://module='ASPI'&amp;link='326/2004 Sb.%252313'&amp;ucin-k-dni='30.12.9999'</vt:lpwstr>
      </vt:variant>
      <vt:variant>
        <vt:lpwstr/>
      </vt:variant>
      <vt:variant>
        <vt:i4>7602295</vt:i4>
      </vt:variant>
      <vt:variant>
        <vt:i4>1737</vt:i4>
      </vt:variant>
      <vt:variant>
        <vt:i4>0</vt:i4>
      </vt:variant>
      <vt:variant>
        <vt:i4>5</vt:i4>
      </vt:variant>
      <vt:variant>
        <vt:lpwstr>aspi://module='ASPI'&amp;link='326/2004 Sb.%252313'&amp;ucin-k-dni='30.12.9999'</vt:lpwstr>
      </vt:variant>
      <vt:variant>
        <vt:lpwstr/>
      </vt:variant>
      <vt:variant>
        <vt:i4>7667831</vt:i4>
      </vt:variant>
      <vt:variant>
        <vt:i4>1734</vt:i4>
      </vt:variant>
      <vt:variant>
        <vt:i4>0</vt:i4>
      </vt:variant>
      <vt:variant>
        <vt:i4>5</vt:i4>
      </vt:variant>
      <vt:variant>
        <vt:lpwstr>aspi://module='ASPI'&amp;link='326/2004 Sb.%252312'&amp;ucin-k-dni='30.12.9999'</vt:lpwstr>
      </vt:variant>
      <vt:variant>
        <vt:lpwstr/>
      </vt:variant>
      <vt:variant>
        <vt:i4>8257655</vt:i4>
      </vt:variant>
      <vt:variant>
        <vt:i4>1731</vt:i4>
      </vt:variant>
      <vt:variant>
        <vt:i4>0</vt:i4>
      </vt:variant>
      <vt:variant>
        <vt:i4>5</vt:i4>
      </vt:variant>
      <vt:variant>
        <vt:lpwstr>aspi://module='ASPI'&amp;link='326/2004 Sb.%252319'&amp;ucin-k-dni='30.12.9999'</vt:lpwstr>
      </vt:variant>
      <vt:variant>
        <vt:lpwstr/>
      </vt:variant>
      <vt:variant>
        <vt:i4>7798900</vt:i4>
      </vt:variant>
      <vt:variant>
        <vt:i4>1728</vt:i4>
      </vt:variant>
      <vt:variant>
        <vt:i4>0</vt:i4>
      </vt:variant>
      <vt:variant>
        <vt:i4>5</vt:i4>
      </vt:variant>
      <vt:variant>
        <vt:lpwstr>aspi://module='ASPI'&amp;link='326/2004 Sb.%252320'&amp;ucin-k-dni='30.12.9999'</vt:lpwstr>
      </vt:variant>
      <vt:variant>
        <vt:lpwstr/>
      </vt:variant>
      <vt:variant>
        <vt:i4>7667831</vt:i4>
      </vt:variant>
      <vt:variant>
        <vt:i4>1725</vt:i4>
      </vt:variant>
      <vt:variant>
        <vt:i4>0</vt:i4>
      </vt:variant>
      <vt:variant>
        <vt:i4>5</vt:i4>
      </vt:variant>
      <vt:variant>
        <vt:lpwstr>aspi://module='ASPI'&amp;link='326/2004 Sb.%252312'&amp;ucin-k-dni='30.12.9999'</vt:lpwstr>
      </vt:variant>
      <vt:variant>
        <vt:lpwstr/>
      </vt:variant>
      <vt:variant>
        <vt:i4>6422653</vt:i4>
      </vt:variant>
      <vt:variant>
        <vt:i4>1722</vt:i4>
      </vt:variant>
      <vt:variant>
        <vt:i4>0</vt:i4>
      </vt:variant>
      <vt:variant>
        <vt:i4>5</vt:i4>
      </vt:variant>
      <vt:variant>
        <vt:lpwstr>aspi://module='ASPI'&amp;link='326/2004 Sb.%25239'&amp;ucin-k-dni='30.12.9999'</vt:lpwstr>
      </vt:variant>
      <vt:variant>
        <vt:lpwstr/>
      </vt:variant>
      <vt:variant>
        <vt:i4>6422640</vt:i4>
      </vt:variant>
      <vt:variant>
        <vt:i4>1719</vt:i4>
      </vt:variant>
      <vt:variant>
        <vt:i4>0</vt:i4>
      </vt:variant>
      <vt:variant>
        <vt:i4>5</vt:i4>
      </vt:variant>
      <vt:variant>
        <vt:lpwstr>aspi://module='ASPI'&amp;link='326/2004 Sb.%25234'&amp;ucin-k-dni='30.12.9999'</vt:lpwstr>
      </vt:variant>
      <vt:variant>
        <vt:lpwstr/>
      </vt:variant>
      <vt:variant>
        <vt:i4>6422647</vt:i4>
      </vt:variant>
      <vt:variant>
        <vt:i4>1716</vt:i4>
      </vt:variant>
      <vt:variant>
        <vt:i4>0</vt:i4>
      </vt:variant>
      <vt:variant>
        <vt:i4>5</vt:i4>
      </vt:variant>
      <vt:variant>
        <vt:lpwstr>aspi://module='ASPI'&amp;link='326/2004 Sb.%25233'&amp;ucin-k-dni='30.12.9999'</vt:lpwstr>
      </vt:variant>
      <vt:variant>
        <vt:lpwstr/>
      </vt:variant>
      <vt:variant>
        <vt:i4>6422647</vt:i4>
      </vt:variant>
      <vt:variant>
        <vt:i4>1713</vt:i4>
      </vt:variant>
      <vt:variant>
        <vt:i4>0</vt:i4>
      </vt:variant>
      <vt:variant>
        <vt:i4>5</vt:i4>
      </vt:variant>
      <vt:variant>
        <vt:lpwstr>aspi://module='ASPI'&amp;link='326/2004 Sb.%25233'&amp;ucin-k-dni='30.12.9999'</vt:lpwstr>
      </vt:variant>
      <vt:variant>
        <vt:lpwstr/>
      </vt:variant>
      <vt:variant>
        <vt:i4>5963798</vt:i4>
      </vt:variant>
      <vt:variant>
        <vt:i4>1710</vt:i4>
      </vt:variant>
      <vt:variant>
        <vt:i4>0</vt:i4>
      </vt:variant>
      <vt:variant>
        <vt:i4>5</vt:i4>
      </vt:variant>
      <vt:variant>
        <vt:lpwstr>aspi://module='ASPI'&amp;link='326/2004 Sb.%252379e'&amp;ucin-k-dni='30.12.9999'</vt:lpwstr>
      </vt:variant>
      <vt:variant>
        <vt:lpwstr/>
      </vt:variant>
      <vt:variant>
        <vt:i4>5963798</vt:i4>
      </vt:variant>
      <vt:variant>
        <vt:i4>1707</vt:i4>
      </vt:variant>
      <vt:variant>
        <vt:i4>0</vt:i4>
      </vt:variant>
      <vt:variant>
        <vt:i4>5</vt:i4>
      </vt:variant>
      <vt:variant>
        <vt:lpwstr>aspi://module='ASPI'&amp;link='326/2004 Sb.%252379e'&amp;ucin-k-dni='30.12.9999'</vt:lpwstr>
      </vt:variant>
      <vt:variant>
        <vt:lpwstr/>
      </vt:variant>
      <vt:variant>
        <vt:i4>5963799</vt:i4>
      </vt:variant>
      <vt:variant>
        <vt:i4>1704</vt:i4>
      </vt:variant>
      <vt:variant>
        <vt:i4>0</vt:i4>
      </vt:variant>
      <vt:variant>
        <vt:i4>5</vt:i4>
      </vt:variant>
      <vt:variant>
        <vt:lpwstr>aspi://module='ASPI'&amp;link='326/2004 Sb.%252379d'&amp;ucin-k-dni='30.12.9999'</vt:lpwstr>
      </vt:variant>
      <vt:variant>
        <vt:lpwstr/>
      </vt:variant>
      <vt:variant>
        <vt:i4>7405681</vt:i4>
      </vt:variant>
      <vt:variant>
        <vt:i4>1701</vt:i4>
      </vt:variant>
      <vt:variant>
        <vt:i4>0</vt:i4>
      </vt:variant>
      <vt:variant>
        <vt:i4>5</vt:i4>
      </vt:variant>
      <vt:variant>
        <vt:lpwstr>aspi://module='ASPI'&amp;link='326/2004 Sb.%252376'&amp;ucin-k-dni='30.12.9999'</vt:lpwstr>
      </vt:variant>
      <vt:variant>
        <vt:lpwstr/>
      </vt:variant>
      <vt:variant>
        <vt:i4>7405684</vt:i4>
      </vt:variant>
      <vt:variant>
        <vt:i4>1698</vt:i4>
      </vt:variant>
      <vt:variant>
        <vt:i4>0</vt:i4>
      </vt:variant>
      <vt:variant>
        <vt:i4>5</vt:i4>
      </vt:variant>
      <vt:variant>
        <vt:lpwstr>aspi://module='ASPI'&amp;link='326/2004 Sb.%252326'&amp;ucin-k-dni='30.12.9999'</vt:lpwstr>
      </vt:variant>
      <vt:variant>
        <vt:lpwstr/>
      </vt:variant>
      <vt:variant>
        <vt:i4>7405684</vt:i4>
      </vt:variant>
      <vt:variant>
        <vt:i4>1695</vt:i4>
      </vt:variant>
      <vt:variant>
        <vt:i4>0</vt:i4>
      </vt:variant>
      <vt:variant>
        <vt:i4>5</vt:i4>
      </vt:variant>
      <vt:variant>
        <vt:lpwstr>aspi://module='ASPI'&amp;link='326/2004 Sb.%252326'&amp;ucin-k-dni='30.12.9999'</vt:lpwstr>
      </vt:variant>
      <vt:variant>
        <vt:lpwstr/>
      </vt:variant>
      <vt:variant>
        <vt:i4>7405684</vt:i4>
      </vt:variant>
      <vt:variant>
        <vt:i4>1692</vt:i4>
      </vt:variant>
      <vt:variant>
        <vt:i4>0</vt:i4>
      </vt:variant>
      <vt:variant>
        <vt:i4>5</vt:i4>
      </vt:variant>
      <vt:variant>
        <vt:lpwstr>aspi://module='ASPI'&amp;link='326/2004 Sb.%252326'&amp;ucin-k-dni='30.12.9999'</vt:lpwstr>
      </vt:variant>
      <vt:variant>
        <vt:lpwstr/>
      </vt:variant>
      <vt:variant>
        <vt:i4>6422652</vt:i4>
      </vt:variant>
      <vt:variant>
        <vt:i4>1689</vt:i4>
      </vt:variant>
      <vt:variant>
        <vt:i4>0</vt:i4>
      </vt:variant>
      <vt:variant>
        <vt:i4>5</vt:i4>
      </vt:variant>
      <vt:variant>
        <vt:lpwstr>aspi://module='ASPI'&amp;link='326/2004 Sb.%25238'&amp;ucin-k-dni='30.12.9999'</vt:lpwstr>
      </vt:variant>
      <vt:variant>
        <vt:lpwstr/>
      </vt:variant>
      <vt:variant>
        <vt:i4>6422652</vt:i4>
      </vt:variant>
      <vt:variant>
        <vt:i4>1686</vt:i4>
      </vt:variant>
      <vt:variant>
        <vt:i4>0</vt:i4>
      </vt:variant>
      <vt:variant>
        <vt:i4>5</vt:i4>
      </vt:variant>
      <vt:variant>
        <vt:lpwstr>aspi://module='ASPI'&amp;link='326/2004 Sb.%25238'&amp;ucin-k-dni='30.12.9999'</vt:lpwstr>
      </vt:variant>
      <vt:variant>
        <vt:lpwstr/>
      </vt:variant>
      <vt:variant>
        <vt:i4>6422643</vt:i4>
      </vt:variant>
      <vt:variant>
        <vt:i4>1683</vt:i4>
      </vt:variant>
      <vt:variant>
        <vt:i4>0</vt:i4>
      </vt:variant>
      <vt:variant>
        <vt:i4>5</vt:i4>
      </vt:variant>
      <vt:variant>
        <vt:lpwstr>aspi://module='ASPI'&amp;link='326/2004 Sb.%25237'&amp;ucin-k-dni='30.12.9999'</vt:lpwstr>
      </vt:variant>
      <vt:variant>
        <vt:lpwstr/>
      </vt:variant>
      <vt:variant>
        <vt:i4>6422643</vt:i4>
      </vt:variant>
      <vt:variant>
        <vt:i4>1680</vt:i4>
      </vt:variant>
      <vt:variant>
        <vt:i4>0</vt:i4>
      </vt:variant>
      <vt:variant>
        <vt:i4>5</vt:i4>
      </vt:variant>
      <vt:variant>
        <vt:lpwstr>aspi://module='ASPI'&amp;link='326/2004 Sb.%25237'&amp;ucin-k-dni='30.12.9999'</vt:lpwstr>
      </vt:variant>
      <vt:variant>
        <vt:lpwstr/>
      </vt:variant>
      <vt:variant>
        <vt:i4>6422643</vt:i4>
      </vt:variant>
      <vt:variant>
        <vt:i4>1677</vt:i4>
      </vt:variant>
      <vt:variant>
        <vt:i4>0</vt:i4>
      </vt:variant>
      <vt:variant>
        <vt:i4>5</vt:i4>
      </vt:variant>
      <vt:variant>
        <vt:lpwstr>aspi://module='ASPI'&amp;link='326/2004 Sb.%25237'&amp;ucin-k-dni='30.12.9999'</vt:lpwstr>
      </vt:variant>
      <vt:variant>
        <vt:lpwstr/>
      </vt:variant>
      <vt:variant>
        <vt:i4>6422643</vt:i4>
      </vt:variant>
      <vt:variant>
        <vt:i4>1674</vt:i4>
      </vt:variant>
      <vt:variant>
        <vt:i4>0</vt:i4>
      </vt:variant>
      <vt:variant>
        <vt:i4>5</vt:i4>
      </vt:variant>
      <vt:variant>
        <vt:lpwstr>aspi://module='ASPI'&amp;link='326/2004 Sb.%25237'&amp;ucin-k-dni='30.12.9999'</vt:lpwstr>
      </vt:variant>
      <vt:variant>
        <vt:lpwstr/>
      </vt:variant>
      <vt:variant>
        <vt:i4>5963792</vt:i4>
      </vt:variant>
      <vt:variant>
        <vt:i4>1671</vt:i4>
      </vt:variant>
      <vt:variant>
        <vt:i4>0</vt:i4>
      </vt:variant>
      <vt:variant>
        <vt:i4>5</vt:i4>
      </vt:variant>
      <vt:variant>
        <vt:lpwstr>aspi://module='ASPI'&amp;link='326/2004 Sb.%252379c'&amp;ucin-k-dni='30.12.9999'</vt:lpwstr>
      </vt:variant>
      <vt:variant>
        <vt:lpwstr/>
      </vt:variant>
      <vt:variant>
        <vt:i4>5963792</vt:i4>
      </vt:variant>
      <vt:variant>
        <vt:i4>1668</vt:i4>
      </vt:variant>
      <vt:variant>
        <vt:i4>0</vt:i4>
      </vt:variant>
      <vt:variant>
        <vt:i4>5</vt:i4>
      </vt:variant>
      <vt:variant>
        <vt:lpwstr>aspi://module='ASPI'&amp;link='326/2004 Sb.%252379c'&amp;ucin-k-dni='30.12.9999'</vt:lpwstr>
      </vt:variant>
      <vt:variant>
        <vt:lpwstr/>
      </vt:variant>
      <vt:variant>
        <vt:i4>5963792</vt:i4>
      </vt:variant>
      <vt:variant>
        <vt:i4>1665</vt:i4>
      </vt:variant>
      <vt:variant>
        <vt:i4>0</vt:i4>
      </vt:variant>
      <vt:variant>
        <vt:i4>5</vt:i4>
      </vt:variant>
      <vt:variant>
        <vt:lpwstr>aspi://module='ASPI'&amp;link='326/2004 Sb.%252379c'&amp;ucin-k-dni='30.12.9999'</vt:lpwstr>
      </vt:variant>
      <vt:variant>
        <vt:lpwstr/>
      </vt:variant>
      <vt:variant>
        <vt:i4>5505041</vt:i4>
      </vt:variant>
      <vt:variant>
        <vt:i4>1662</vt:i4>
      </vt:variant>
      <vt:variant>
        <vt:i4>0</vt:i4>
      </vt:variant>
      <vt:variant>
        <vt:i4>5</vt:i4>
      </vt:variant>
      <vt:variant>
        <vt:lpwstr>aspi://module='ASPI'&amp;link='326/2004 Sb.%252346a'&amp;ucin-k-dni='30.12.9999'</vt:lpwstr>
      </vt:variant>
      <vt:variant>
        <vt:lpwstr/>
      </vt:variant>
      <vt:variant>
        <vt:i4>7733363</vt:i4>
      </vt:variant>
      <vt:variant>
        <vt:i4>1659</vt:i4>
      </vt:variant>
      <vt:variant>
        <vt:i4>0</vt:i4>
      </vt:variant>
      <vt:variant>
        <vt:i4>5</vt:i4>
      </vt:variant>
      <vt:variant>
        <vt:lpwstr>aspi://module='ASPI'&amp;link='326/2004 Sb.%252351'&amp;ucin-k-dni='30.12.9999'</vt:lpwstr>
      </vt:variant>
      <vt:variant>
        <vt:lpwstr/>
      </vt:variant>
      <vt:variant>
        <vt:i4>7733363</vt:i4>
      </vt:variant>
      <vt:variant>
        <vt:i4>1656</vt:i4>
      </vt:variant>
      <vt:variant>
        <vt:i4>0</vt:i4>
      </vt:variant>
      <vt:variant>
        <vt:i4>5</vt:i4>
      </vt:variant>
      <vt:variant>
        <vt:lpwstr>aspi://module='ASPI'&amp;link='326/2004 Sb.%252351'&amp;ucin-k-dni='30.12.9999'</vt:lpwstr>
      </vt:variant>
      <vt:variant>
        <vt:lpwstr/>
      </vt:variant>
      <vt:variant>
        <vt:i4>8257650</vt:i4>
      </vt:variant>
      <vt:variant>
        <vt:i4>1653</vt:i4>
      </vt:variant>
      <vt:variant>
        <vt:i4>0</vt:i4>
      </vt:variant>
      <vt:variant>
        <vt:i4>5</vt:i4>
      </vt:variant>
      <vt:variant>
        <vt:lpwstr>aspi://module='ASPI'&amp;link='326/2004 Sb.%252349'&amp;ucin-k-dni='30.12.9999'</vt:lpwstr>
      </vt:variant>
      <vt:variant>
        <vt:lpwstr/>
      </vt:variant>
      <vt:variant>
        <vt:i4>7471221</vt:i4>
      </vt:variant>
      <vt:variant>
        <vt:i4>1650</vt:i4>
      </vt:variant>
      <vt:variant>
        <vt:i4>0</vt:i4>
      </vt:variant>
      <vt:variant>
        <vt:i4>5</vt:i4>
      </vt:variant>
      <vt:variant>
        <vt:lpwstr>aspi://module='ASPI'&amp;link='326/2004 Sb.%252335'&amp;ucin-k-dni='30.12.9999'</vt:lpwstr>
      </vt:variant>
      <vt:variant>
        <vt:lpwstr/>
      </vt:variant>
      <vt:variant>
        <vt:i4>5963793</vt:i4>
      </vt:variant>
      <vt:variant>
        <vt:i4>1647</vt:i4>
      </vt:variant>
      <vt:variant>
        <vt:i4>0</vt:i4>
      </vt:variant>
      <vt:variant>
        <vt:i4>5</vt:i4>
      </vt:variant>
      <vt:variant>
        <vt:lpwstr>aspi://module='ASPI'&amp;link='326/2004 Sb.%252379b'&amp;ucin-k-dni='30.12.9999'</vt:lpwstr>
      </vt:variant>
      <vt:variant>
        <vt:lpwstr/>
      </vt:variant>
      <vt:variant>
        <vt:i4>8323188</vt:i4>
      </vt:variant>
      <vt:variant>
        <vt:i4>1644</vt:i4>
      </vt:variant>
      <vt:variant>
        <vt:i4>0</vt:i4>
      </vt:variant>
      <vt:variant>
        <vt:i4>5</vt:i4>
      </vt:variant>
      <vt:variant>
        <vt:lpwstr>aspi://module='ASPI'&amp;link='326/2004 Sb.%252328'&amp;ucin-k-dni='30.12.9999'</vt:lpwstr>
      </vt:variant>
      <vt:variant>
        <vt:lpwstr/>
      </vt:variant>
      <vt:variant>
        <vt:i4>7602292</vt:i4>
      </vt:variant>
      <vt:variant>
        <vt:i4>1641</vt:i4>
      </vt:variant>
      <vt:variant>
        <vt:i4>0</vt:i4>
      </vt:variant>
      <vt:variant>
        <vt:i4>5</vt:i4>
      </vt:variant>
      <vt:variant>
        <vt:lpwstr>aspi://module='ASPI'&amp;link='326/2004 Sb.%252323'&amp;ucin-k-dni='30.12.9999'</vt:lpwstr>
      </vt:variant>
      <vt:variant>
        <vt:lpwstr/>
      </vt:variant>
      <vt:variant>
        <vt:i4>6422652</vt:i4>
      </vt:variant>
      <vt:variant>
        <vt:i4>1638</vt:i4>
      </vt:variant>
      <vt:variant>
        <vt:i4>0</vt:i4>
      </vt:variant>
      <vt:variant>
        <vt:i4>5</vt:i4>
      </vt:variant>
      <vt:variant>
        <vt:lpwstr>aspi://module='ASPI'&amp;link='326/2004 Sb.%25238'&amp;ucin-k-dni='30.12.9999'</vt:lpwstr>
      </vt:variant>
      <vt:variant>
        <vt:lpwstr/>
      </vt:variant>
      <vt:variant>
        <vt:i4>6422652</vt:i4>
      </vt:variant>
      <vt:variant>
        <vt:i4>1635</vt:i4>
      </vt:variant>
      <vt:variant>
        <vt:i4>0</vt:i4>
      </vt:variant>
      <vt:variant>
        <vt:i4>5</vt:i4>
      </vt:variant>
      <vt:variant>
        <vt:lpwstr>aspi://module='ASPI'&amp;link='326/2004 Sb.%25238'&amp;ucin-k-dni='30.12.9999'</vt:lpwstr>
      </vt:variant>
      <vt:variant>
        <vt:lpwstr/>
      </vt:variant>
      <vt:variant>
        <vt:i4>6422652</vt:i4>
      </vt:variant>
      <vt:variant>
        <vt:i4>1632</vt:i4>
      </vt:variant>
      <vt:variant>
        <vt:i4>0</vt:i4>
      </vt:variant>
      <vt:variant>
        <vt:i4>5</vt:i4>
      </vt:variant>
      <vt:variant>
        <vt:lpwstr>aspi://module='ASPI'&amp;link='326/2004 Sb.%25238'&amp;ucin-k-dni='30.12.9999'</vt:lpwstr>
      </vt:variant>
      <vt:variant>
        <vt:lpwstr/>
      </vt:variant>
      <vt:variant>
        <vt:i4>7405681</vt:i4>
      </vt:variant>
      <vt:variant>
        <vt:i4>1629</vt:i4>
      </vt:variant>
      <vt:variant>
        <vt:i4>0</vt:i4>
      </vt:variant>
      <vt:variant>
        <vt:i4>5</vt:i4>
      </vt:variant>
      <vt:variant>
        <vt:lpwstr>aspi://module='ASPI'&amp;link='326/2004 Sb.%252376'&amp;ucin-k-dni='30.12.9999'</vt:lpwstr>
      </vt:variant>
      <vt:variant>
        <vt:lpwstr/>
      </vt:variant>
      <vt:variant>
        <vt:i4>7798901</vt:i4>
      </vt:variant>
      <vt:variant>
        <vt:i4>1626</vt:i4>
      </vt:variant>
      <vt:variant>
        <vt:i4>0</vt:i4>
      </vt:variant>
      <vt:variant>
        <vt:i4>5</vt:i4>
      </vt:variant>
      <vt:variant>
        <vt:lpwstr>aspi://module='ASPI'&amp;link='326/2004 Sb.%252330'&amp;ucin-k-dni='30.12.9999'</vt:lpwstr>
      </vt:variant>
      <vt:variant>
        <vt:lpwstr/>
      </vt:variant>
      <vt:variant>
        <vt:i4>7405684</vt:i4>
      </vt:variant>
      <vt:variant>
        <vt:i4>1623</vt:i4>
      </vt:variant>
      <vt:variant>
        <vt:i4>0</vt:i4>
      </vt:variant>
      <vt:variant>
        <vt:i4>5</vt:i4>
      </vt:variant>
      <vt:variant>
        <vt:lpwstr>aspi://module='ASPI'&amp;link='326/2004 Sb.%252326'&amp;ucin-k-dni='30.12.9999'</vt:lpwstr>
      </vt:variant>
      <vt:variant>
        <vt:lpwstr/>
      </vt:variant>
      <vt:variant>
        <vt:i4>7536756</vt:i4>
      </vt:variant>
      <vt:variant>
        <vt:i4>1620</vt:i4>
      </vt:variant>
      <vt:variant>
        <vt:i4>0</vt:i4>
      </vt:variant>
      <vt:variant>
        <vt:i4>5</vt:i4>
      </vt:variant>
      <vt:variant>
        <vt:lpwstr>aspi://module='ASPI'&amp;link='326/2004 Sb.%252324'&amp;ucin-k-dni='30.12.9999'</vt:lpwstr>
      </vt:variant>
      <vt:variant>
        <vt:lpwstr/>
      </vt:variant>
      <vt:variant>
        <vt:i4>7733364</vt:i4>
      </vt:variant>
      <vt:variant>
        <vt:i4>1617</vt:i4>
      </vt:variant>
      <vt:variant>
        <vt:i4>0</vt:i4>
      </vt:variant>
      <vt:variant>
        <vt:i4>5</vt:i4>
      </vt:variant>
      <vt:variant>
        <vt:lpwstr>aspi://module='ASPI'&amp;link='326/2004 Sb.%252321'&amp;ucin-k-dni='30.12.9999'</vt:lpwstr>
      </vt:variant>
      <vt:variant>
        <vt:lpwstr/>
      </vt:variant>
      <vt:variant>
        <vt:i4>7536756</vt:i4>
      </vt:variant>
      <vt:variant>
        <vt:i4>1614</vt:i4>
      </vt:variant>
      <vt:variant>
        <vt:i4>0</vt:i4>
      </vt:variant>
      <vt:variant>
        <vt:i4>5</vt:i4>
      </vt:variant>
      <vt:variant>
        <vt:lpwstr>aspi://module='ASPI'&amp;link='326/2004 Sb.%252324'&amp;ucin-k-dni='30.12.9999'</vt:lpwstr>
      </vt:variant>
      <vt:variant>
        <vt:lpwstr/>
      </vt:variant>
      <vt:variant>
        <vt:i4>7536756</vt:i4>
      </vt:variant>
      <vt:variant>
        <vt:i4>1611</vt:i4>
      </vt:variant>
      <vt:variant>
        <vt:i4>0</vt:i4>
      </vt:variant>
      <vt:variant>
        <vt:i4>5</vt:i4>
      </vt:variant>
      <vt:variant>
        <vt:lpwstr>aspi://module='ASPI'&amp;link='326/2004 Sb.%252324'&amp;ucin-k-dni='30.12.9999'</vt:lpwstr>
      </vt:variant>
      <vt:variant>
        <vt:lpwstr/>
      </vt:variant>
      <vt:variant>
        <vt:i4>7536756</vt:i4>
      </vt:variant>
      <vt:variant>
        <vt:i4>1608</vt:i4>
      </vt:variant>
      <vt:variant>
        <vt:i4>0</vt:i4>
      </vt:variant>
      <vt:variant>
        <vt:i4>5</vt:i4>
      </vt:variant>
      <vt:variant>
        <vt:lpwstr>aspi://module='ASPI'&amp;link='326/2004 Sb.%252324'&amp;ucin-k-dni='30.12.9999'</vt:lpwstr>
      </vt:variant>
      <vt:variant>
        <vt:lpwstr/>
      </vt:variant>
      <vt:variant>
        <vt:i4>7536756</vt:i4>
      </vt:variant>
      <vt:variant>
        <vt:i4>1605</vt:i4>
      </vt:variant>
      <vt:variant>
        <vt:i4>0</vt:i4>
      </vt:variant>
      <vt:variant>
        <vt:i4>5</vt:i4>
      </vt:variant>
      <vt:variant>
        <vt:lpwstr>aspi://module='ASPI'&amp;link='326/2004 Sb.%252324'&amp;ucin-k-dni='30.12.9999'</vt:lpwstr>
      </vt:variant>
      <vt:variant>
        <vt:lpwstr/>
      </vt:variant>
      <vt:variant>
        <vt:i4>7733365</vt:i4>
      </vt:variant>
      <vt:variant>
        <vt:i4>1602</vt:i4>
      </vt:variant>
      <vt:variant>
        <vt:i4>0</vt:i4>
      </vt:variant>
      <vt:variant>
        <vt:i4>5</vt:i4>
      </vt:variant>
      <vt:variant>
        <vt:lpwstr>aspi://module='ASPI'&amp;link='326/2004 Sb.%252331'&amp;ucin-k-dni='30.12.9999'</vt:lpwstr>
      </vt:variant>
      <vt:variant>
        <vt:lpwstr/>
      </vt:variant>
      <vt:variant>
        <vt:i4>6422653</vt:i4>
      </vt:variant>
      <vt:variant>
        <vt:i4>1599</vt:i4>
      </vt:variant>
      <vt:variant>
        <vt:i4>0</vt:i4>
      </vt:variant>
      <vt:variant>
        <vt:i4>5</vt:i4>
      </vt:variant>
      <vt:variant>
        <vt:lpwstr>aspi://module='ASPI'&amp;link='326/2004 Sb.%25239'&amp;ucin-k-dni='30.12.9999'</vt:lpwstr>
      </vt:variant>
      <vt:variant>
        <vt:lpwstr/>
      </vt:variant>
      <vt:variant>
        <vt:i4>6422647</vt:i4>
      </vt:variant>
      <vt:variant>
        <vt:i4>1596</vt:i4>
      </vt:variant>
      <vt:variant>
        <vt:i4>0</vt:i4>
      </vt:variant>
      <vt:variant>
        <vt:i4>5</vt:i4>
      </vt:variant>
      <vt:variant>
        <vt:lpwstr>aspi://module='ASPI'&amp;link='326/2004 Sb.%25233'&amp;ucin-k-dni='30.12.9999'</vt:lpwstr>
      </vt:variant>
      <vt:variant>
        <vt:lpwstr/>
      </vt:variant>
      <vt:variant>
        <vt:i4>6422647</vt:i4>
      </vt:variant>
      <vt:variant>
        <vt:i4>1593</vt:i4>
      </vt:variant>
      <vt:variant>
        <vt:i4>0</vt:i4>
      </vt:variant>
      <vt:variant>
        <vt:i4>5</vt:i4>
      </vt:variant>
      <vt:variant>
        <vt:lpwstr>aspi://module='ASPI'&amp;link='326/2004 Sb.%25233'&amp;ucin-k-dni='30.12.9999'</vt:lpwstr>
      </vt:variant>
      <vt:variant>
        <vt:lpwstr/>
      </vt:variant>
      <vt:variant>
        <vt:i4>5963794</vt:i4>
      </vt:variant>
      <vt:variant>
        <vt:i4>1590</vt:i4>
      </vt:variant>
      <vt:variant>
        <vt:i4>0</vt:i4>
      </vt:variant>
      <vt:variant>
        <vt:i4>5</vt:i4>
      </vt:variant>
      <vt:variant>
        <vt:lpwstr>aspi://module='ASPI'&amp;link='326/2004 Sb.%252379a'&amp;ucin-k-dni='30.12.9999'</vt:lpwstr>
      </vt:variant>
      <vt:variant>
        <vt:lpwstr/>
      </vt:variant>
      <vt:variant>
        <vt:i4>7536755</vt:i4>
      </vt:variant>
      <vt:variant>
        <vt:i4>1587</vt:i4>
      </vt:variant>
      <vt:variant>
        <vt:i4>0</vt:i4>
      </vt:variant>
      <vt:variant>
        <vt:i4>5</vt:i4>
      </vt:variant>
      <vt:variant>
        <vt:lpwstr>aspi://module='ASPI'&amp;link='326/2004 Sb.%252354'&amp;ucin-k-dni='30.12.9999'</vt:lpwstr>
      </vt:variant>
      <vt:variant>
        <vt:lpwstr/>
      </vt:variant>
      <vt:variant>
        <vt:i4>7536755</vt:i4>
      </vt:variant>
      <vt:variant>
        <vt:i4>1584</vt:i4>
      </vt:variant>
      <vt:variant>
        <vt:i4>0</vt:i4>
      </vt:variant>
      <vt:variant>
        <vt:i4>5</vt:i4>
      </vt:variant>
      <vt:variant>
        <vt:lpwstr>aspi://module='ASPI'&amp;link='326/2004 Sb.%252354'&amp;ucin-k-dni='30.12.9999'</vt:lpwstr>
      </vt:variant>
      <vt:variant>
        <vt:lpwstr/>
      </vt:variant>
      <vt:variant>
        <vt:i4>8257648</vt:i4>
      </vt:variant>
      <vt:variant>
        <vt:i4>1581</vt:i4>
      </vt:variant>
      <vt:variant>
        <vt:i4>0</vt:i4>
      </vt:variant>
      <vt:variant>
        <vt:i4>5</vt:i4>
      </vt:variant>
      <vt:variant>
        <vt:lpwstr>aspi://module='ASPI'&amp;link='326/2004 Sb.%252369'&amp;ucin-k-dni='30.12.9999'</vt:lpwstr>
      </vt:variant>
      <vt:variant>
        <vt:lpwstr/>
      </vt:variant>
      <vt:variant>
        <vt:i4>8323184</vt:i4>
      </vt:variant>
      <vt:variant>
        <vt:i4>1578</vt:i4>
      </vt:variant>
      <vt:variant>
        <vt:i4>0</vt:i4>
      </vt:variant>
      <vt:variant>
        <vt:i4>5</vt:i4>
      </vt:variant>
      <vt:variant>
        <vt:lpwstr>aspi://module='ASPI'&amp;link='326/2004 Sb.%252368'&amp;ucin-k-dni='30.12.9999'</vt:lpwstr>
      </vt:variant>
      <vt:variant>
        <vt:lpwstr/>
      </vt:variant>
      <vt:variant>
        <vt:i4>7536755</vt:i4>
      </vt:variant>
      <vt:variant>
        <vt:i4>1575</vt:i4>
      </vt:variant>
      <vt:variant>
        <vt:i4>0</vt:i4>
      </vt:variant>
      <vt:variant>
        <vt:i4>5</vt:i4>
      </vt:variant>
      <vt:variant>
        <vt:lpwstr>aspi://module='ASPI'&amp;link='326/2004 Sb.%252354'&amp;ucin-k-dni='30.12.9999'</vt:lpwstr>
      </vt:variant>
      <vt:variant>
        <vt:lpwstr/>
      </vt:variant>
      <vt:variant>
        <vt:i4>7602291</vt:i4>
      </vt:variant>
      <vt:variant>
        <vt:i4>1572</vt:i4>
      </vt:variant>
      <vt:variant>
        <vt:i4>0</vt:i4>
      </vt:variant>
      <vt:variant>
        <vt:i4>5</vt:i4>
      </vt:variant>
      <vt:variant>
        <vt:lpwstr>aspi://module='ASPI'&amp;link='326/2004 Sb.%252353'&amp;ucin-k-dni='30.12.9999'</vt:lpwstr>
      </vt:variant>
      <vt:variant>
        <vt:lpwstr/>
      </vt:variant>
      <vt:variant>
        <vt:i4>7471218</vt:i4>
      </vt:variant>
      <vt:variant>
        <vt:i4>1569</vt:i4>
      </vt:variant>
      <vt:variant>
        <vt:i4>0</vt:i4>
      </vt:variant>
      <vt:variant>
        <vt:i4>5</vt:i4>
      </vt:variant>
      <vt:variant>
        <vt:lpwstr>aspi://module='ASPI'&amp;link='326/2004 Sb.%252345'&amp;ucin-k-dni='30.12.9999'</vt:lpwstr>
      </vt:variant>
      <vt:variant>
        <vt:lpwstr/>
      </vt:variant>
      <vt:variant>
        <vt:i4>7733364</vt:i4>
      </vt:variant>
      <vt:variant>
        <vt:i4>1566</vt:i4>
      </vt:variant>
      <vt:variant>
        <vt:i4>0</vt:i4>
      </vt:variant>
      <vt:variant>
        <vt:i4>5</vt:i4>
      </vt:variant>
      <vt:variant>
        <vt:lpwstr>aspi://module='ASPI'&amp;link='326/2004 Sb.%252321'&amp;ucin-k-dni='30.12.9999'</vt:lpwstr>
      </vt:variant>
      <vt:variant>
        <vt:lpwstr/>
      </vt:variant>
      <vt:variant>
        <vt:i4>7733364</vt:i4>
      </vt:variant>
      <vt:variant>
        <vt:i4>1563</vt:i4>
      </vt:variant>
      <vt:variant>
        <vt:i4>0</vt:i4>
      </vt:variant>
      <vt:variant>
        <vt:i4>5</vt:i4>
      </vt:variant>
      <vt:variant>
        <vt:lpwstr>aspi://module='ASPI'&amp;link='326/2004 Sb.%252321'&amp;ucin-k-dni='30.12.9999'</vt:lpwstr>
      </vt:variant>
      <vt:variant>
        <vt:lpwstr/>
      </vt:variant>
      <vt:variant>
        <vt:i4>8257655</vt:i4>
      </vt:variant>
      <vt:variant>
        <vt:i4>1560</vt:i4>
      </vt:variant>
      <vt:variant>
        <vt:i4>0</vt:i4>
      </vt:variant>
      <vt:variant>
        <vt:i4>5</vt:i4>
      </vt:variant>
      <vt:variant>
        <vt:lpwstr>aspi://module='ASPI'&amp;link='326/2004 Sb.%252319'&amp;ucin-k-dni='30.12.9999'</vt:lpwstr>
      </vt:variant>
      <vt:variant>
        <vt:lpwstr/>
      </vt:variant>
      <vt:variant>
        <vt:i4>7340151</vt:i4>
      </vt:variant>
      <vt:variant>
        <vt:i4>1557</vt:i4>
      </vt:variant>
      <vt:variant>
        <vt:i4>0</vt:i4>
      </vt:variant>
      <vt:variant>
        <vt:i4>5</vt:i4>
      </vt:variant>
      <vt:variant>
        <vt:lpwstr>aspi://module='ASPI'&amp;link='326/2004 Sb.%252317'&amp;ucin-k-dni='30.12.9999'</vt:lpwstr>
      </vt:variant>
      <vt:variant>
        <vt:lpwstr/>
      </vt:variant>
      <vt:variant>
        <vt:i4>7667831</vt:i4>
      </vt:variant>
      <vt:variant>
        <vt:i4>1554</vt:i4>
      </vt:variant>
      <vt:variant>
        <vt:i4>0</vt:i4>
      </vt:variant>
      <vt:variant>
        <vt:i4>5</vt:i4>
      </vt:variant>
      <vt:variant>
        <vt:lpwstr>aspi://module='ASPI'&amp;link='326/2004 Sb.%252312'&amp;ucin-k-dni='30.12.9999'</vt:lpwstr>
      </vt:variant>
      <vt:variant>
        <vt:lpwstr/>
      </vt:variant>
      <vt:variant>
        <vt:i4>6422652</vt:i4>
      </vt:variant>
      <vt:variant>
        <vt:i4>1551</vt:i4>
      </vt:variant>
      <vt:variant>
        <vt:i4>0</vt:i4>
      </vt:variant>
      <vt:variant>
        <vt:i4>5</vt:i4>
      </vt:variant>
      <vt:variant>
        <vt:lpwstr>aspi://module='ASPI'&amp;link='326/2004 Sb.%25238'&amp;ucin-k-dni='30.12.9999'</vt:lpwstr>
      </vt:variant>
      <vt:variant>
        <vt:lpwstr/>
      </vt:variant>
      <vt:variant>
        <vt:i4>6422642</vt:i4>
      </vt:variant>
      <vt:variant>
        <vt:i4>1548</vt:i4>
      </vt:variant>
      <vt:variant>
        <vt:i4>0</vt:i4>
      </vt:variant>
      <vt:variant>
        <vt:i4>5</vt:i4>
      </vt:variant>
      <vt:variant>
        <vt:lpwstr>aspi://module='ASPI'&amp;link='326/2004 Sb.%25236'&amp;ucin-k-dni='30.12.9999'</vt:lpwstr>
      </vt:variant>
      <vt:variant>
        <vt:lpwstr/>
      </vt:variant>
      <vt:variant>
        <vt:i4>5505042</vt:i4>
      </vt:variant>
      <vt:variant>
        <vt:i4>1545</vt:i4>
      </vt:variant>
      <vt:variant>
        <vt:i4>0</vt:i4>
      </vt:variant>
      <vt:variant>
        <vt:i4>5</vt:i4>
      </vt:variant>
      <vt:variant>
        <vt:lpwstr>aspi://module='ASPI'&amp;link='326/2004 Sb.%252376a'&amp;ucin-k-dni='30.12.9999'</vt:lpwstr>
      </vt:variant>
      <vt:variant>
        <vt:lpwstr/>
      </vt:variant>
      <vt:variant>
        <vt:i4>7405681</vt:i4>
      </vt:variant>
      <vt:variant>
        <vt:i4>1542</vt:i4>
      </vt:variant>
      <vt:variant>
        <vt:i4>0</vt:i4>
      </vt:variant>
      <vt:variant>
        <vt:i4>5</vt:i4>
      </vt:variant>
      <vt:variant>
        <vt:lpwstr>aspi://module='ASPI'&amp;link='326/2004 Sb.%252376'&amp;ucin-k-dni='30.12.9999'</vt:lpwstr>
      </vt:variant>
      <vt:variant>
        <vt:lpwstr/>
      </vt:variant>
      <vt:variant>
        <vt:i4>7405681</vt:i4>
      </vt:variant>
      <vt:variant>
        <vt:i4>1539</vt:i4>
      </vt:variant>
      <vt:variant>
        <vt:i4>0</vt:i4>
      </vt:variant>
      <vt:variant>
        <vt:i4>5</vt:i4>
      </vt:variant>
      <vt:variant>
        <vt:lpwstr>aspi://module='ASPI'&amp;link='326/2004 Sb.%252376'&amp;ucin-k-dni='30.12.9999'</vt:lpwstr>
      </vt:variant>
      <vt:variant>
        <vt:lpwstr/>
      </vt:variant>
      <vt:variant>
        <vt:i4>7405681</vt:i4>
      </vt:variant>
      <vt:variant>
        <vt:i4>1536</vt:i4>
      </vt:variant>
      <vt:variant>
        <vt:i4>0</vt:i4>
      </vt:variant>
      <vt:variant>
        <vt:i4>5</vt:i4>
      </vt:variant>
      <vt:variant>
        <vt:lpwstr>aspi://module='ASPI'&amp;link='326/2004 Sb.%252376'&amp;ucin-k-dni='30.12.9999'</vt:lpwstr>
      </vt:variant>
      <vt:variant>
        <vt:lpwstr/>
      </vt:variant>
      <vt:variant>
        <vt:i4>7405681</vt:i4>
      </vt:variant>
      <vt:variant>
        <vt:i4>1533</vt:i4>
      </vt:variant>
      <vt:variant>
        <vt:i4>0</vt:i4>
      </vt:variant>
      <vt:variant>
        <vt:i4>5</vt:i4>
      </vt:variant>
      <vt:variant>
        <vt:lpwstr>aspi://module='ASPI'&amp;link='326/2004 Sb.%252376'&amp;ucin-k-dni='30.12.9999'</vt:lpwstr>
      </vt:variant>
      <vt:variant>
        <vt:lpwstr/>
      </vt:variant>
      <vt:variant>
        <vt:i4>7405681</vt:i4>
      </vt:variant>
      <vt:variant>
        <vt:i4>1530</vt:i4>
      </vt:variant>
      <vt:variant>
        <vt:i4>0</vt:i4>
      </vt:variant>
      <vt:variant>
        <vt:i4>5</vt:i4>
      </vt:variant>
      <vt:variant>
        <vt:lpwstr>aspi://module='ASPI'&amp;link='326/2004 Sb.%252376'&amp;ucin-k-dni='30.12.9999'</vt:lpwstr>
      </vt:variant>
      <vt:variant>
        <vt:lpwstr/>
      </vt:variant>
      <vt:variant>
        <vt:i4>7405681</vt:i4>
      </vt:variant>
      <vt:variant>
        <vt:i4>1527</vt:i4>
      </vt:variant>
      <vt:variant>
        <vt:i4>0</vt:i4>
      </vt:variant>
      <vt:variant>
        <vt:i4>5</vt:i4>
      </vt:variant>
      <vt:variant>
        <vt:lpwstr>aspi://module='ASPI'&amp;link='326/2004 Sb.%252376'&amp;ucin-k-dni='30.12.9999'</vt:lpwstr>
      </vt:variant>
      <vt:variant>
        <vt:lpwstr/>
      </vt:variant>
      <vt:variant>
        <vt:i4>7405681</vt:i4>
      </vt:variant>
      <vt:variant>
        <vt:i4>1524</vt:i4>
      </vt:variant>
      <vt:variant>
        <vt:i4>0</vt:i4>
      </vt:variant>
      <vt:variant>
        <vt:i4>5</vt:i4>
      </vt:variant>
      <vt:variant>
        <vt:lpwstr>aspi://module='ASPI'&amp;link='326/2004 Sb.%252376'&amp;ucin-k-dni='30.12.9999'</vt:lpwstr>
      </vt:variant>
      <vt:variant>
        <vt:lpwstr/>
      </vt:variant>
      <vt:variant>
        <vt:i4>7405681</vt:i4>
      </vt:variant>
      <vt:variant>
        <vt:i4>1521</vt:i4>
      </vt:variant>
      <vt:variant>
        <vt:i4>0</vt:i4>
      </vt:variant>
      <vt:variant>
        <vt:i4>5</vt:i4>
      </vt:variant>
      <vt:variant>
        <vt:lpwstr>aspi://module='ASPI'&amp;link='326/2004 Sb.%252376'&amp;ucin-k-dni='30.12.9999'</vt:lpwstr>
      </vt:variant>
      <vt:variant>
        <vt:lpwstr/>
      </vt:variant>
      <vt:variant>
        <vt:i4>6422643</vt:i4>
      </vt:variant>
      <vt:variant>
        <vt:i4>1518</vt:i4>
      </vt:variant>
      <vt:variant>
        <vt:i4>0</vt:i4>
      </vt:variant>
      <vt:variant>
        <vt:i4>5</vt:i4>
      </vt:variant>
      <vt:variant>
        <vt:lpwstr>aspi://module='ASPI'&amp;link='326/2004 Sb.%25237'&amp;ucin-k-dni='30.12.9999'</vt:lpwstr>
      </vt:variant>
      <vt:variant>
        <vt:lpwstr/>
      </vt:variant>
      <vt:variant>
        <vt:i4>7405681</vt:i4>
      </vt:variant>
      <vt:variant>
        <vt:i4>1515</vt:i4>
      </vt:variant>
      <vt:variant>
        <vt:i4>0</vt:i4>
      </vt:variant>
      <vt:variant>
        <vt:i4>5</vt:i4>
      </vt:variant>
      <vt:variant>
        <vt:lpwstr>aspi://module='ASPI'&amp;link='326/2004 Sb.%252376'&amp;ucin-k-dni='30.12.9999'</vt:lpwstr>
      </vt:variant>
      <vt:variant>
        <vt:lpwstr/>
      </vt:variant>
      <vt:variant>
        <vt:i4>7405681</vt:i4>
      </vt:variant>
      <vt:variant>
        <vt:i4>1512</vt:i4>
      </vt:variant>
      <vt:variant>
        <vt:i4>0</vt:i4>
      </vt:variant>
      <vt:variant>
        <vt:i4>5</vt:i4>
      </vt:variant>
      <vt:variant>
        <vt:lpwstr>aspi://module='ASPI'&amp;link='326/2004 Sb.%252376'&amp;ucin-k-dni='30.12.9999'</vt:lpwstr>
      </vt:variant>
      <vt:variant>
        <vt:lpwstr/>
      </vt:variant>
      <vt:variant>
        <vt:i4>7405681</vt:i4>
      </vt:variant>
      <vt:variant>
        <vt:i4>1509</vt:i4>
      </vt:variant>
      <vt:variant>
        <vt:i4>0</vt:i4>
      </vt:variant>
      <vt:variant>
        <vt:i4>5</vt:i4>
      </vt:variant>
      <vt:variant>
        <vt:lpwstr>aspi://module='ASPI'&amp;link='326/2004 Sb.%252376'&amp;ucin-k-dni='30.12.9999'</vt:lpwstr>
      </vt:variant>
      <vt:variant>
        <vt:lpwstr/>
      </vt:variant>
      <vt:variant>
        <vt:i4>8257648</vt:i4>
      </vt:variant>
      <vt:variant>
        <vt:i4>1506</vt:i4>
      </vt:variant>
      <vt:variant>
        <vt:i4>0</vt:i4>
      </vt:variant>
      <vt:variant>
        <vt:i4>5</vt:i4>
      </vt:variant>
      <vt:variant>
        <vt:lpwstr>aspi://module='ASPI'&amp;link='326/2004 Sb.%252369'&amp;ucin-k-dni='30.12.9999'</vt:lpwstr>
      </vt:variant>
      <vt:variant>
        <vt:lpwstr/>
      </vt:variant>
      <vt:variant>
        <vt:i4>8323184</vt:i4>
      </vt:variant>
      <vt:variant>
        <vt:i4>1503</vt:i4>
      </vt:variant>
      <vt:variant>
        <vt:i4>0</vt:i4>
      </vt:variant>
      <vt:variant>
        <vt:i4>5</vt:i4>
      </vt:variant>
      <vt:variant>
        <vt:lpwstr>aspi://module='ASPI'&amp;link='326/2004 Sb.%252368'&amp;ucin-k-dni='30.12.9999'</vt:lpwstr>
      </vt:variant>
      <vt:variant>
        <vt:lpwstr/>
      </vt:variant>
      <vt:variant>
        <vt:i4>7536755</vt:i4>
      </vt:variant>
      <vt:variant>
        <vt:i4>1500</vt:i4>
      </vt:variant>
      <vt:variant>
        <vt:i4>0</vt:i4>
      </vt:variant>
      <vt:variant>
        <vt:i4>5</vt:i4>
      </vt:variant>
      <vt:variant>
        <vt:lpwstr>aspi://module='ASPI'&amp;link='326/2004 Sb.%252354'&amp;ucin-k-dni='30.12.9999'</vt:lpwstr>
      </vt:variant>
      <vt:variant>
        <vt:lpwstr/>
      </vt:variant>
      <vt:variant>
        <vt:i4>7602291</vt:i4>
      </vt:variant>
      <vt:variant>
        <vt:i4>1497</vt:i4>
      </vt:variant>
      <vt:variant>
        <vt:i4>0</vt:i4>
      </vt:variant>
      <vt:variant>
        <vt:i4>5</vt:i4>
      </vt:variant>
      <vt:variant>
        <vt:lpwstr>aspi://module='ASPI'&amp;link='326/2004 Sb.%252353'&amp;ucin-k-dni='30.12.9999'</vt:lpwstr>
      </vt:variant>
      <vt:variant>
        <vt:lpwstr/>
      </vt:variant>
      <vt:variant>
        <vt:i4>7798903</vt:i4>
      </vt:variant>
      <vt:variant>
        <vt:i4>1494</vt:i4>
      </vt:variant>
      <vt:variant>
        <vt:i4>0</vt:i4>
      </vt:variant>
      <vt:variant>
        <vt:i4>5</vt:i4>
      </vt:variant>
      <vt:variant>
        <vt:lpwstr>aspi://module='ASPI'&amp;link='326/2004 Sb.%252310'&amp;ucin-k-dni='30.12.9999'</vt:lpwstr>
      </vt:variant>
      <vt:variant>
        <vt:lpwstr/>
      </vt:variant>
      <vt:variant>
        <vt:i4>7536753</vt:i4>
      </vt:variant>
      <vt:variant>
        <vt:i4>1491</vt:i4>
      </vt:variant>
      <vt:variant>
        <vt:i4>0</vt:i4>
      </vt:variant>
      <vt:variant>
        <vt:i4>5</vt:i4>
      </vt:variant>
      <vt:variant>
        <vt:lpwstr>aspi://module='ASPI'&amp;link='326/2004 Sb.%252374'&amp;ucin-k-dni='30.12.9999'</vt:lpwstr>
      </vt:variant>
      <vt:variant>
        <vt:lpwstr/>
      </vt:variant>
      <vt:variant>
        <vt:i4>8257652</vt:i4>
      </vt:variant>
      <vt:variant>
        <vt:i4>1488</vt:i4>
      </vt:variant>
      <vt:variant>
        <vt:i4>0</vt:i4>
      </vt:variant>
      <vt:variant>
        <vt:i4>5</vt:i4>
      </vt:variant>
      <vt:variant>
        <vt:lpwstr>aspi://module='ASPI'&amp;link='326/2004 Sb.%252329'&amp;ucin-k-dni='30.12.9999'</vt:lpwstr>
      </vt:variant>
      <vt:variant>
        <vt:lpwstr/>
      </vt:variant>
      <vt:variant>
        <vt:i4>7405684</vt:i4>
      </vt:variant>
      <vt:variant>
        <vt:i4>1485</vt:i4>
      </vt:variant>
      <vt:variant>
        <vt:i4>0</vt:i4>
      </vt:variant>
      <vt:variant>
        <vt:i4>5</vt:i4>
      </vt:variant>
      <vt:variant>
        <vt:lpwstr>aspi://module='ASPI'&amp;link='326/2004 Sb.%252326'&amp;ucin-k-dni='30.12.9999'</vt:lpwstr>
      </vt:variant>
      <vt:variant>
        <vt:lpwstr/>
      </vt:variant>
      <vt:variant>
        <vt:i4>7405684</vt:i4>
      </vt:variant>
      <vt:variant>
        <vt:i4>1482</vt:i4>
      </vt:variant>
      <vt:variant>
        <vt:i4>0</vt:i4>
      </vt:variant>
      <vt:variant>
        <vt:i4>5</vt:i4>
      </vt:variant>
      <vt:variant>
        <vt:lpwstr>aspi://module='ASPI'&amp;link='326/2004 Sb.%252326'&amp;ucin-k-dni='30.12.9999'</vt:lpwstr>
      </vt:variant>
      <vt:variant>
        <vt:lpwstr/>
      </vt:variant>
      <vt:variant>
        <vt:i4>7471223</vt:i4>
      </vt:variant>
      <vt:variant>
        <vt:i4>1479</vt:i4>
      </vt:variant>
      <vt:variant>
        <vt:i4>0</vt:i4>
      </vt:variant>
      <vt:variant>
        <vt:i4>5</vt:i4>
      </vt:variant>
      <vt:variant>
        <vt:lpwstr>aspi://module='ASPI'&amp;link='326/2004 Sb.%252315'&amp;ucin-k-dni='30.12.9999'</vt:lpwstr>
      </vt:variant>
      <vt:variant>
        <vt:lpwstr/>
      </vt:variant>
      <vt:variant>
        <vt:i4>7733367</vt:i4>
      </vt:variant>
      <vt:variant>
        <vt:i4>1476</vt:i4>
      </vt:variant>
      <vt:variant>
        <vt:i4>0</vt:i4>
      </vt:variant>
      <vt:variant>
        <vt:i4>5</vt:i4>
      </vt:variant>
      <vt:variant>
        <vt:lpwstr>aspi://module='ASPI'&amp;link='326/2004 Sb.%252311'&amp;ucin-k-dni='30.12.9999'</vt:lpwstr>
      </vt:variant>
      <vt:variant>
        <vt:lpwstr/>
      </vt:variant>
      <vt:variant>
        <vt:i4>6422643</vt:i4>
      </vt:variant>
      <vt:variant>
        <vt:i4>1473</vt:i4>
      </vt:variant>
      <vt:variant>
        <vt:i4>0</vt:i4>
      </vt:variant>
      <vt:variant>
        <vt:i4>5</vt:i4>
      </vt:variant>
      <vt:variant>
        <vt:lpwstr>aspi://module='ASPI'&amp;link='326/2004 Sb.%25237'&amp;ucin-k-dni='30.12.9999'</vt:lpwstr>
      </vt:variant>
      <vt:variant>
        <vt:lpwstr/>
      </vt:variant>
      <vt:variant>
        <vt:i4>7471217</vt:i4>
      </vt:variant>
      <vt:variant>
        <vt:i4>1470</vt:i4>
      </vt:variant>
      <vt:variant>
        <vt:i4>0</vt:i4>
      </vt:variant>
      <vt:variant>
        <vt:i4>5</vt:i4>
      </vt:variant>
      <vt:variant>
        <vt:lpwstr>aspi://module='ASPI'&amp;link='326/2004 Sb.%252375'&amp;ucin-k-dni='30.12.9999'</vt:lpwstr>
      </vt:variant>
      <vt:variant>
        <vt:lpwstr/>
      </vt:variant>
      <vt:variant>
        <vt:i4>7471217</vt:i4>
      </vt:variant>
      <vt:variant>
        <vt:i4>1467</vt:i4>
      </vt:variant>
      <vt:variant>
        <vt:i4>0</vt:i4>
      </vt:variant>
      <vt:variant>
        <vt:i4>5</vt:i4>
      </vt:variant>
      <vt:variant>
        <vt:lpwstr>aspi://module='ASPI'&amp;link='326/2004 Sb.%252375'&amp;ucin-k-dni='30.12.9999'</vt:lpwstr>
      </vt:variant>
      <vt:variant>
        <vt:lpwstr/>
      </vt:variant>
      <vt:variant>
        <vt:i4>7405681</vt:i4>
      </vt:variant>
      <vt:variant>
        <vt:i4>1464</vt:i4>
      </vt:variant>
      <vt:variant>
        <vt:i4>0</vt:i4>
      </vt:variant>
      <vt:variant>
        <vt:i4>5</vt:i4>
      </vt:variant>
      <vt:variant>
        <vt:lpwstr>aspi://module='ASPI'&amp;link='326/2004 Sb.%252376'&amp;ucin-k-dni='30.12.9999'</vt:lpwstr>
      </vt:variant>
      <vt:variant>
        <vt:lpwstr/>
      </vt:variant>
      <vt:variant>
        <vt:i4>7405681</vt:i4>
      </vt:variant>
      <vt:variant>
        <vt:i4>1461</vt:i4>
      </vt:variant>
      <vt:variant>
        <vt:i4>0</vt:i4>
      </vt:variant>
      <vt:variant>
        <vt:i4>5</vt:i4>
      </vt:variant>
      <vt:variant>
        <vt:lpwstr>aspi://module='ASPI'&amp;link='326/2004 Sb.%252376'&amp;ucin-k-dni='30.12.9999'</vt:lpwstr>
      </vt:variant>
      <vt:variant>
        <vt:lpwstr/>
      </vt:variant>
      <vt:variant>
        <vt:i4>7798903</vt:i4>
      </vt:variant>
      <vt:variant>
        <vt:i4>1458</vt:i4>
      </vt:variant>
      <vt:variant>
        <vt:i4>0</vt:i4>
      </vt:variant>
      <vt:variant>
        <vt:i4>5</vt:i4>
      </vt:variant>
      <vt:variant>
        <vt:lpwstr>aspi://module='ASPI'&amp;link='326/2004 Sb.%252310'&amp;ucin-k-dni='30.12.9999'</vt:lpwstr>
      </vt:variant>
      <vt:variant>
        <vt:lpwstr/>
      </vt:variant>
      <vt:variant>
        <vt:i4>7536753</vt:i4>
      </vt:variant>
      <vt:variant>
        <vt:i4>1455</vt:i4>
      </vt:variant>
      <vt:variant>
        <vt:i4>0</vt:i4>
      </vt:variant>
      <vt:variant>
        <vt:i4>5</vt:i4>
      </vt:variant>
      <vt:variant>
        <vt:lpwstr>aspi://module='ASPI'&amp;link='326/2004 Sb.%252374'&amp;ucin-k-dni='30.12.9999'</vt:lpwstr>
      </vt:variant>
      <vt:variant>
        <vt:lpwstr/>
      </vt:variant>
      <vt:variant>
        <vt:i4>7536753</vt:i4>
      </vt:variant>
      <vt:variant>
        <vt:i4>1452</vt:i4>
      </vt:variant>
      <vt:variant>
        <vt:i4>0</vt:i4>
      </vt:variant>
      <vt:variant>
        <vt:i4>5</vt:i4>
      </vt:variant>
      <vt:variant>
        <vt:lpwstr>aspi://module='ASPI'&amp;link='326/2004 Sb.%252374'&amp;ucin-k-dni='30.12.9999'</vt:lpwstr>
      </vt:variant>
      <vt:variant>
        <vt:lpwstr/>
      </vt:variant>
      <vt:variant>
        <vt:i4>7405681</vt:i4>
      </vt:variant>
      <vt:variant>
        <vt:i4>1449</vt:i4>
      </vt:variant>
      <vt:variant>
        <vt:i4>0</vt:i4>
      </vt:variant>
      <vt:variant>
        <vt:i4>5</vt:i4>
      </vt:variant>
      <vt:variant>
        <vt:lpwstr>aspi://module='ASPI'&amp;link='326/2004 Sb.%252376'&amp;ucin-k-dni='30.12.9999'</vt:lpwstr>
      </vt:variant>
      <vt:variant>
        <vt:lpwstr/>
      </vt:variant>
      <vt:variant>
        <vt:i4>7536753</vt:i4>
      </vt:variant>
      <vt:variant>
        <vt:i4>1446</vt:i4>
      </vt:variant>
      <vt:variant>
        <vt:i4>0</vt:i4>
      </vt:variant>
      <vt:variant>
        <vt:i4>5</vt:i4>
      </vt:variant>
      <vt:variant>
        <vt:lpwstr>aspi://module='ASPI'&amp;link='326/2004 Sb.%252374'&amp;ucin-k-dni='30.12.9999'</vt:lpwstr>
      </vt:variant>
      <vt:variant>
        <vt:lpwstr/>
      </vt:variant>
      <vt:variant>
        <vt:i4>7536753</vt:i4>
      </vt:variant>
      <vt:variant>
        <vt:i4>1443</vt:i4>
      </vt:variant>
      <vt:variant>
        <vt:i4>0</vt:i4>
      </vt:variant>
      <vt:variant>
        <vt:i4>5</vt:i4>
      </vt:variant>
      <vt:variant>
        <vt:lpwstr>aspi://module='ASPI'&amp;link='326/2004 Sb.%252374'&amp;ucin-k-dni='30.12.9999'</vt:lpwstr>
      </vt:variant>
      <vt:variant>
        <vt:lpwstr/>
      </vt:variant>
      <vt:variant>
        <vt:i4>7667831</vt:i4>
      </vt:variant>
      <vt:variant>
        <vt:i4>1440</vt:i4>
      </vt:variant>
      <vt:variant>
        <vt:i4>0</vt:i4>
      </vt:variant>
      <vt:variant>
        <vt:i4>5</vt:i4>
      </vt:variant>
      <vt:variant>
        <vt:lpwstr>aspi://module='ASPI'&amp;link='326/2004 Sb.%252312'&amp;ucin-k-dni='30.12.9999'</vt:lpwstr>
      </vt:variant>
      <vt:variant>
        <vt:lpwstr/>
      </vt:variant>
      <vt:variant>
        <vt:i4>7602295</vt:i4>
      </vt:variant>
      <vt:variant>
        <vt:i4>1437</vt:i4>
      </vt:variant>
      <vt:variant>
        <vt:i4>0</vt:i4>
      </vt:variant>
      <vt:variant>
        <vt:i4>5</vt:i4>
      </vt:variant>
      <vt:variant>
        <vt:lpwstr>aspi://module='ASPI'&amp;link='326/2004 Sb.%252313'&amp;ucin-k-dni='30.12.9999'</vt:lpwstr>
      </vt:variant>
      <vt:variant>
        <vt:lpwstr/>
      </vt:variant>
      <vt:variant>
        <vt:i4>7667831</vt:i4>
      </vt:variant>
      <vt:variant>
        <vt:i4>1434</vt:i4>
      </vt:variant>
      <vt:variant>
        <vt:i4>0</vt:i4>
      </vt:variant>
      <vt:variant>
        <vt:i4>5</vt:i4>
      </vt:variant>
      <vt:variant>
        <vt:lpwstr>aspi://module='ASPI'&amp;link='326/2004 Sb.%252312'&amp;ucin-k-dni='30.12.9999'</vt:lpwstr>
      </vt:variant>
      <vt:variant>
        <vt:lpwstr/>
      </vt:variant>
      <vt:variant>
        <vt:i4>7667831</vt:i4>
      </vt:variant>
      <vt:variant>
        <vt:i4>1431</vt:i4>
      </vt:variant>
      <vt:variant>
        <vt:i4>0</vt:i4>
      </vt:variant>
      <vt:variant>
        <vt:i4>5</vt:i4>
      </vt:variant>
      <vt:variant>
        <vt:lpwstr>aspi://module='ASPI'&amp;link='326/2004 Sb.%252312'&amp;ucin-k-dni='30.12.9999'</vt:lpwstr>
      </vt:variant>
      <vt:variant>
        <vt:lpwstr/>
      </vt:variant>
      <vt:variant>
        <vt:i4>7536753</vt:i4>
      </vt:variant>
      <vt:variant>
        <vt:i4>1428</vt:i4>
      </vt:variant>
      <vt:variant>
        <vt:i4>0</vt:i4>
      </vt:variant>
      <vt:variant>
        <vt:i4>5</vt:i4>
      </vt:variant>
      <vt:variant>
        <vt:lpwstr>aspi://module='ASPI'&amp;link='326/2004 Sb.%252374'&amp;ucin-k-dni='30.12.9999'</vt:lpwstr>
      </vt:variant>
      <vt:variant>
        <vt:lpwstr/>
      </vt:variant>
      <vt:variant>
        <vt:i4>7536759</vt:i4>
      </vt:variant>
      <vt:variant>
        <vt:i4>1425</vt:i4>
      </vt:variant>
      <vt:variant>
        <vt:i4>0</vt:i4>
      </vt:variant>
      <vt:variant>
        <vt:i4>5</vt:i4>
      </vt:variant>
      <vt:variant>
        <vt:lpwstr>aspi://module='ASPI'&amp;link='326/2004 Sb.%252314'&amp;ucin-k-dni='30.12.9999'</vt:lpwstr>
      </vt:variant>
      <vt:variant>
        <vt:lpwstr/>
      </vt:variant>
      <vt:variant>
        <vt:i4>7536759</vt:i4>
      </vt:variant>
      <vt:variant>
        <vt:i4>1422</vt:i4>
      </vt:variant>
      <vt:variant>
        <vt:i4>0</vt:i4>
      </vt:variant>
      <vt:variant>
        <vt:i4>5</vt:i4>
      </vt:variant>
      <vt:variant>
        <vt:lpwstr>aspi://module='ASPI'&amp;link='326/2004 Sb.%252314'&amp;ucin-k-dni='30.12.9999'</vt:lpwstr>
      </vt:variant>
      <vt:variant>
        <vt:lpwstr/>
      </vt:variant>
      <vt:variant>
        <vt:i4>7602295</vt:i4>
      </vt:variant>
      <vt:variant>
        <vt:i4>1419</vt:i4>
      </vt:variant>
      <vt:variant>
        <vt:i4>0</vt:i4>
      </vt:variant>
      <vt:variant>
        <vt:i4>5</vt:i4>
      </vt:variant>
      <vt:variant>
        <vt:lpwstr>aspi://module='ASPI'&amp;link='326/2004 Sb.%252313'&amp;ucin-k-dni='30.12.9999'</vt:lpwstr>
      </vt:variant>
      <vt:variant>
        <vt:lpwstr/>
      </vt:variant>
      <vt:variant>
        <vt:i4>7471217</vt:i4>
      </vt:variant>
      <vt:variant>
        <vt:i4>1416</vt:i4>
      </vt:variant>
      <vt:variant>
        <vt:i4>0</vt:i4>
      </vt:variant>
      <vt:variant>
        <vt:i4>5</vt:i4>
      </vt:variant>
      <vt:variant>
        <vt:lpwstr>aspi://module='ASPI'&amp;link='326/2004 Sb.%252375'&amp;ucin-k-dni='30.12.9999'</vt:lpwstr>
      </vt:variant>
      <vt:variant>
        <vt:lpwstr/>
      </vt:variant>
      <vt:variant>
        <vt:i4>6422647</vt:i4>
      </vt:variant>
      <vt:variant>
        <vt:i4>1413</vt:i4>
      </vt:variant>
      <vt:variant>
        <vt:i4>0</vt:i4>
      </vt:variant>
      <vt:variant>
        <vt:i4>5</vt:i4>
      </vt:variant>
      <vt:variant>
        <vt:lpwstr>aspi://module='ASPI'&amp;link='326/2004 Sb.%25233'&amp;ucin-k-dni='30.12.9999'</vt:lpwstr>
      </vt:variant>
      <vt:variant>
        <vt:lpwstr/>
      </vt:variant>
      <vt:variant>
        <vt:i4>7733363</vt:i4>
      </vt:variant>
      <vt:variant>
        <vt:i4>1410</vt:i4>
      </vt:variant>
      <vt:variant>
        <vt:i4>0</vt:i4>
      </vt:variant>
      <vt:variant>
        <vt:i4>5</vt:i4>
      </vt:variant>
      <vt:variant>
        <vt:lpwstr>aspi://module='ASPI'&amp;link='326/2004 Sb.%252351'&amp;ucin-k-dni='30.12.9999'</vt:lpwstr>
      </vt:variant>
      <vt:variant>
        <vt:lpwstr/>
      </vt:variant>
      <vt:variant>
        <vt:i4>7798901</vt:i4>
      </vt:variant>
      <vt:variant>
        <vt:i4>1407</vt:i4>
      </vt:variant>
      <vt:variant>
        <vt:i4>0</vt:i4>
      </vt:variant>
      <vt:variant>
        <vt:i4>5</vt:i4>
      </vt:variant>
      <vt:variant>
        <vt:lpwstr>aspi://module='ASPI'&amp;link='326/2004 Sb.%252330'&amp;ucin-k-dni='30.12.9999'</vt:lpwstr>
      </vt:variant>
      <vt:variant>
        <vt:lpwstr/>
      </vt:variant>
      <vt:variant>
        <vt:i4>7798900</vt:i4>
      </vt:variant>
      <vt:variant>
        <vt:i4>1404</vt:i4>
      </vt:variant>
      <vt:variant>
        <vt:i4>0</vt:i4>
      </vt:variant>
      <vt:variant>
        <vt:i4>5</vt:i4>
      </vt:variant>
      <vt:variant>
        <vt:lpwstr>aspi://module='ASPI'&amp;link='326/2004 Sb.%252320'&amp;ucin-k-dni='30.12.9999'</vt:lpwstr>
      </vt:variant>
      <vt:variant>
        <vt:lpwstr/>
      </vt:variant>
      <vt:variant>
        <vt:i4>7340151</vt:i4>
      </vt:variant>
      <vt:variant>
        <vt:i4>1401</vt:i4>
      </vt:variant>
      <vt:variant>
        <vt:i4>0</vt:i4>
      </vt:variant>
      <vt:variant>
        <vt:i4>5</vt:i4>
      </vt:variant>
      <vt:variant>
        <vt:lpwstr>aspi://module='ASPI'&amp;link='326/2004 Sb.%252317'&amp;ucin-k-dni='30.12.9999'</vt:lpwstr>
      </vt:variant>
      <vt:variant>
        <vt:lpwstr/>
      </vt:variant>
      <vt:variant>
        <vt:i4>7405687</vt:i4>
      </vt:variant>
      <vt:variant>
        <vt:i4>1398</vt:i4>
      </vt:variant>
      <vt:variant>
        <vt:i4>0</vt:i4>
      </vt:variant>
      <vt:variant>
        <vt:i4>5</vt:i4>
      </vt:variant>
      <vt:variant>
        <vt:lpwstr>aspi://module='ASPI'&amp;link='326/2004 Sb.%252316'&amp;ucin-k-dni='30.12.9999'</vt:lpwstr>
      </vt:variant>
      <vt:variant>
        <vt:lpwstr/>
      </vt:variant>
      <vt:variant>
        <vt:i4>7536759</vt:i4>
      </vt:variant>
      <vt:variant>
        <vt:i4>1395</vt:i4>
      </vt:variant>
      <vt:variant>
        <vt:i4>0</vt:i4>
      </vt:variant>
      <vt:variant>
        <vt:i4>5</vt:i4>
      </vt:variant>
      <vt:variant>
        <vt:lpwstr>aspi://module='ASPI'&amp;link='326/2004 Sb.%252314'&amp;ucin-k-dni='30.12.9999'</vt:lpwstr>
      </vt:variant>
      <vt:variant>
        <vt:lpwstr/>
      </vt:variant>
      <vt:variant>
        <vt:i4>7602295</vt:i4>
      </vt:variant>
      <vt:variant>
        <vt:i4>1392</vt:i4>
      </vt:variant>
      <vt:variant>
        <vt:i4>0</vt:i4>
      </vt:variant>
      <vt:variant>
        <vt:i4>5</vt:i4>
      </vt:variant>
      <vt:variant>
        <vt:lpwstr>aspi://module='ASPI'&amp;link='326/2004 Sb.%252313'&amp;ucin-k-dni='30.12.9999'</vt:lpwstr>
      </vt:variant>
      <vt:variant>
        <vt:lpwstr/>
      </vt:variant>
      <vt:variant>
        <vt:i4>7667831</vt:i4>
      </vt:variant>
      <vt:variant>
        <vt:i4>1389</vt:i4>
      </vt:variant>
      <vt:variant>
        <vt:i4>0</vt:i4>
      </vt:variant>
      <vt:variant>
        <vt:i4>5</vt:i4>
      </vt:variant>
      <vt:variant>
        <vt:lpwstr>aspi://module='ASPI'&amp;link='326/2004 Sb.%252312'&amp;ucin-k-dni='30.12.9999'</vt:lpwstr>
      </vt:variant>
      <vt:variant>
        <vt:lpwstr/>
      </vt:variant>
      <vt:variant>
        <vt:i4>7405681</vt:i4>
      </vt:variant>
      <vt:variant>
        <vt:i4>1386</vt:i4>
      </vt:variant>
      <vt:variant>
        <vt:i4>0</vt:i4>
      </vt:variant>
      <vt:variant>
        <vt:i4>5</vt:i4>
      </vt:variant>
      <vt:variant>
        <vt:lpwstr>aspi://module='ASPI'&amp;link='326/2004 Sb.%252376'&amp;ucin-k-dni='30.12.9999'</vt:lpwstr>
      </vt:variant>
      <vt:variant>
        <vt:lpwstr/>
      </vt:variant>
      <vt:variant>
        <vt:i4>7405684</vt:i4>
      </vt:variant>
      <vt:variant>
        <vt:i4>1383</vt:i4>
      </vt:variant>
      <vt:variant>
        <vt:i4>0</vt:i4>
      </vt:variant>
      <vt:variant>
        <vt:i4>5</vt:i4>
      </vt:variant>
      <vt:variant>
        <vt:lpwstr>aspi://module='ASPI'&amp;link='326/2004 Sb.%252326'&amp;ucin-k-dni='30.12.9999'</vt:lpwstr>
      </vt:variant>
      <vt:variant>
        <vt:lpwstr/>
      </vt:variant>
      <vt:variant>
        <vt:i4>7733367</vt:i4>
      </vt:variant>
      <vt:variant>
        <vt:i4>1380</vt:i4>
      </vt:variant>
      <vt:variant>
        <vt:i4>0</vt:i4>
      </vt:variant>
      <vt:variant>
        <vt:i4>5</vt:i4>
      </vt:variant>
      <vt:variant>
        <vt:lpwstr>aspi://module='ASPI'&amp;link='326/2004 Sb.%252311'&amp;ucin-k-dni='30.12.9999'</vt:lpwstr>
      </vt:variant>
      <vt:variant>
        <vt:lpwstr/>
      </vt:variant>
      <vt:variant>
        <vt:i4>6422640</vt:i4>
      </vt:variant>
      <vt:variant>
        <vt:i4>1377</vt:i4>
      </vt:variant>
      <vt:variant>
        <vt:i4>0</vt:i4>
      </vt:variant>
      <vt:variant>
        <vt:i4>5</vt:i4>
      </vt:variant>
      <vt:variant>
        <vt:lpwstr>aspi://module='ASPI'&amp;link='326/2004 Sb.%25234'&amp;ucin-k-dni='30.12.9999'</vt:lpwstr>
      </vt:variant>
      <vt:variant>
        <vt:lpwstr/>
      </vt:variant>
      <vt:variant>
        <vt:i4>6422647</vt:i4>
      </vt:variant>
      <vt:variant>
        <vt:i4>1374</vt:i4>
      </vt:variant>
      <vt:variant>
        <vt:i4>0</vt:i4>
      </vt:variant>
      <vt:variant>
        <vt:i4>5</vt:i4>
      </vt:variant>
      <vt:variant>
        <vt:lpwstr>aspi://module='ASPI'&amp;link='326/2004 Sb.%25233'&amp;ucin-k-dni='30.12.9999'</vt:lpwstr>
      </vt:variant>
      <vt:variant>
        <vt:lpwstr/>
      </vt:variant>
      <vt:variant>
        <vt:i4>7602289</vt:i4>
      </vt:variant>
      <vt:variant>
        <vt:i4>1371</vt:i4>
      </vt:variant>
      <vt:variant>
        <vt:i4>0</vt:i4>
      </vt:variant>
      <vt:variant>
        <vt:i4>5</vt:i4>
      </vt:variant>
      <vt:variant>
        <vt:lpwstr>aspi://module='ASPI'&amp;link='326/2004 Sb.%252373'&amp;ucin-k-dni='30.12.9999'</vt:lpwstr>
      </vt:variant>
      <vt:variant>
        <vt:lpwstr/>
      </vt:variant>
      <vt:variant>
        <vt:i4>6422647</vt:i4>
      </vt:variant>
      <vt:variant>
        <vt:i4>1368</vt:i4>
      </vt:variant>
      <vt:variant>
        <vt:i4>0</vt:i4>
      </vt:variant>
      <vt:variant>
        <vt:i4>5</vt:i4>
      </vt:variant>
      <vt:variant>
        <vt:lpwstr>aspi://module='ASPI'&amp;link='326/2004 Sb.%25233'&amp;ucin-k-dni='30.12.9999'</vt:lpwstr>
      </vt:variant>
      <vt:variant>
        <vt:lpwstr/>
      </vt:variant>
      <vt:variant>
        <vt:i4>6422653</vt:i4>
      </vt:variant>
      <vt:variant>
        <vt:i4>1365</vt:i4>
      </vt:variant>
      <vt:variant>
        <vt:i4>0</vt:i4>
      </vt:variant>
      <vt:variant>
        <vt:i4>5</vt:i4>
      </vt:variant>
      <vt:variant>
        <vt:lpwstr>aspi://module='ASPI'&amp;link='326/2004 Sb.%25239'&amp;ucin-k-dni='30.12.9999'</vt:lpwstr>
      </vt:variant>
      <vt:variant>
        <vt:lpwstr/>
      </vt:variant>
      <vt:variant>
        <vt:i4>6422652</vt:i4>
      </vt:variant>
      <vt:variant>
        <vt:i4>1362</vt:i4>
      </vt:variant>
      <vt:variant>
        <vt:i4>0</vt:i4>
      </vt:variant>
      <vt:variant>
        <vt:i4>5</vt:i4>
      </vt:variant>
      <vt:variant>
        <vt:lpwstr>aspi://module='ASPI'&amp;link='326/2004 Sb.%25238'&amp;ucin-k-dni='30.12.9999'</vt:lpwstr>
      </vt:variant>
      <vt:variant>
        <vt:lpwstr/>
      </vt:variant>
      <vt:variant>
        <vt:i4>6422652</vt:i4>
      </vt:variant>
      <vt:variant>
        <vt:i4>1359</vt:i4>
      </vt:variant>
      <vt:variant>
        <vt:i4>0</vt:i4>
      </vt:variant>
      <vt:variant>
        <vt:i4>5</vt:i4>
      </vt:variant>
      <vt:variant>
        <vt:lpwstr>aspi://module='ASPI'&amp;link='326/2004 Sb.%25238'&amp;ucin-k-dni='30.12.9999'</vt:lpwstr>
      </vt:variant>
      <vt:variant>
        <vt:lpwstr/>
      </vt:variant>
      <vt:variant>
        <vt:i4>6422652</vt:i4>
      </vt:variant>
      <vt:variant>
        <vt:i4>1356</vt:i4>
      </vt:variant>
      <vt:variant>
        <vt:i4>0</vt:i4>
      </vt:variant>
      <vt:variant>
        <vt:i4>5</vt:i4>
      </vt:variant>
      <vt:variant>
        <vt:lpwstr>aspi://module='ASPI'&amp;link='326/2004 Sb.%25238'&amp;ucin-k-dni='30.12.9999'</vt:lpwstr>
      </vt:variant>
      <vt:variant>
        <vt:lpwstr/>
      </vt:variant>
      <vt:variant>
        <vt:i4>6422643</vt:i4>
      </vt:variant>
      <vt:variant>
        <vt:i4>1353</vt:i4>
      </vt:variant>
      <vt:variant>
        <vt:i4>0</vt:i4>
      </vt:variant>
      <vt:variant>
        <vt:i4>5</vt:i4>
      </vt:variant>
      <vt:variant>
        <vt:lpwstr>aspi://module='ASPI'&amp;link='326/2004 Sb.%25237'&amp;ucin-k-dni='30.12.9999'</vt:lpwstr>
      </vt:variant>
      <vt:variant>
        <vt:lpwstr/>
      </vt:variant>
      <vt:variant>
        <vt:i4>6422643</vt:i4>
      </vt:variant>
      <vt:variant>
        <vt:i4>1350</vt:i4>
      </vt:variant>
      <vt:variant>
        <vt:i4>0</vt:i4>
      </vt:variant>
      <vt:variant>
        <vt:i4>5</vt:i4>
      </vt:variant>
      <vt:variant>
        <vt:lpwstr>aspi://module='ASPI'&amp;link='326/2004 Sb.%25237'&amp;ucin-k-dni='30.12.9999'</vt:lpwstr>
      </vt:variant>
      <vt:variant>
        <vt:lpwstr/>
      </vt:variant>
      <vt:variant>
        <vt:i4>6422652</vt:i4>
      </vt:variant>
      <vt:variant>
        <vt:i4>1347</vt:i4>
      </vt:variant>
      <vt:variant>
        <vt:i4>0</vt:i4>
      </vt:variant>
      <vt:variant>
        <vt:i4>5</vt:i4>
      </vt:variant>
      <vt:variant>
        <vt:lpwstr>aspi://module='ASPI'&amp;link='326/2004 Sb.%25238'&amp;ucin-k-dni='30.12.9999'</vt:lpwstr>
      </vt:variant>
      <vt:variant>
        <vt:lpwstr/>
      </vt:variant>
      <vt:variant>
        <vt:i4>7667828</vt:i4>
      </vt:variant>
      <vt:variant>
        <vt:i4>1344</vt:i4>
      </vt:variant>
      <vt:variant>
        <vt:i4>0</vt:i4>
      </vt:variant>
      <vt:variant>
        <vt:i4>5</vt:i4>
      </vt:variant>
      <vt:variant>
        <vt:lpwstr>aspi://module='ASPI'&amp;link='326/2004 Sb.%252322'&amp;ucin-k-dni='30.12.9999'</vt:lpwstr>
      </vt:variant>
      <vt:variant>
        <vt:lpwstr/>
      </vt:variant>
      <vt:variant>
        <vt:i4>7471223</vt:i4>
      </vt:variant>
      <vt:variant>
        <vt:i4>1341</vt:i4>
      </vt:variant>
      <vt:variant>
        <vt:i4>0</vt:i4>
      </vt:variant>
      <vt:variant>
        <vt:i4>5</vt:i4>
      </vt:variant>
      <vt:variant>
        <vt:lpwstr>aspi://module='ASPI'&amp;link='326/2004 Sb.%252315'&amp;ucin-k-dni='30.12.9999'</vt:lpwstr>
      </vt:variant>
      <vt:variant>
        <vt:lpwstr/>
      </vt:variant>
      <vt:variant>
        <vt:i4>6881387</vt:i4>
      </vt:variant>
      <vt:variant>
        <vt:i4>1338</vt:i4>
      </vt:variant>
      <vt:variant>
        <vt:i4>0</vt:i4>
      </vt:variant>
      <vt:variant>
        <vt:i4>5</vt:i4>
      </vt:variant>
      <vt:variant>
        <vt:lpwstr>aspi://module='ASPI'&amp;link='326/2004 Sb.%252328-30'&amp;ucin-k-dni='30.12.9999'</vt:lpwstr>
      </vt:variant>
      <vt:variant>
        <vt:lpwstr/>
      </vt:variant>
      <vt:variant>
        <vt:i4>7667828</vt:i4>
      </vt:variant>
      <vt:variant>
        <vt:i4>1335</vt:i4>
      </vt:variant>
      <vt:variant>
        <vt:i4>0</vt:i4>
      </vt:variant>
      <vt:variant>
        <vt:i4>5</vt:i4>
      </vt:variant>
      <vt:variant>
        <vt:lpwstr>aspi://module='ASPI'&amp;link='326/2004 Sb.%252322'&amp;ucin-k-dni='30.12.9999'</vt:lpwstr>
      </vt:variant>
      <vt:variant>
        <vt:lpwstr/>
      </vt:variant>
      <vt:variant>
        <vt:i4>7340151</vt:i4>
      </vt:variant>
      <vt:variant>
        <vt:i4>1332</vt:i4>
      </vt:variant>
      <vt:variant>
        <vt:i4>0</vt:i4>
      </vt:variant>
      <vt:variant>
        <vt:i4>5</vt:i4>
      </vt:variant>
      <vt:variant>
        <vt:lpwstr>aspi://module='ASPI'&amp;link='326/2004 Sb.%252317'&amp;ucin-k-dni='30.12.9999'</vt:lpwstr>
      </vt:variant>
      <vt:variant>
        <vt:lpwstr/>
      </vt:variant>
      <vt:variant>
        <vt:i4>7471223</vt:i4>
      </vt:variant>
      <vt:variant>
        <vt:i4>1329</vt:i4>
      </vt:variant>
      <vt:variant>
        <vt:i4>0</vt:i4>
      </vt:variant>
      <vt:variant>
        <vt:i4>5</vt:i4>
      </vt:variant>
      <vt:variant>
        <vt:lpwstr>aspi://module='ASPI'&amp;link='326/2004 Sb.%252315'&amp;ucin-k-dni='30.12.9999'</vt:lpwstr>
      </vt:variant>
      <vt:variant>
        <vt:lpwstr/>
      </vt:variant>
      <vt:variant>
        <vt:i4>7798903</vt:i4>
      </vt:variant>
      <vt:variant>
        <vt:i4>1326</vt:i4>
      </vt:variant>
      <vt:variant>
        <vt:i4>0</vt:i4>
      </vt:variant>
      <vt:variant>
        <vt:i4>5</vt:i4>
      </vt:variant>
      <vt:variant>
        <vt:lpwstr>aspi://module='ASPI'&amp;link='326/2004 Sb.%252310'&amp;ucin-k-dni='30.12.9999'</vt:lpwstr>
      </vt:variant>
      <vt:variant>
        <vt:lpwstr/>
      </vt:variant>
      <vt:variant>
        <vt:i4>7733361</vt:i4>
      </vt:variant>
      <vt:variant>
        <vt:i4>1323</vt:i4>
      </vt:variant>
      <vt:variant>
        <vt:i4>0</vt:i4>
      </vt:variant>
      <vt:variant>
        <vt:i4>5</vt:i4>
      </vt:variant>
      <vt:variant>
        <vt:lpwstr>aspi://module='ASPI'&amp;link='326/2004 Sb.%252371'&amp;ucin-k-dni='30.12.9999'</vt:lpwstr>
      </vt:variant>
      <vt:variant>
        <vt:lpwstr/>
      </vt:variant>
      <vt:variant>
        <vt:i4>7733374</vt:i4>
      </vt:variant>
      <vt:variant>
        <vt:i4>1320</vt:i4>
      </vt:variant>
      <vt:variant>
        <vt:i4>0</vt:i4>
      </vt:variant>
      <vt:variant>
        <vt:i4>5</vt:i4>
      </vt:variant>
      <vt:variant>
        <vt:lpwstr>aspi://module='ASPI'&amp;link='326/2004 Sb.%252381'&amp;ucin-k-dni='30.12.9999'</vt:lpwstr>
      </vt:variant>
      <vt:variant>
        <vt:lpwstr/>
      </vt:variant>
      <vt:variant>
        <vt:i4>7405694</vt:i4>
      </vt:variant>
      <vt:variant>
        <vt:i4>1317</vt:i4>
      </vt:variant>
      <vt:variant>
        <vt:i4>0</vt:i4>
      </vt:variant>
      <vt:variant>
        <vt:i4>5</vt:i4>
      </vt:variant>
      <vt:variant>
        <vt:lpwstr>aspi://module='ASPI'&amp;link='326/2004 Sb.%252386'&amp;ucin-k-dni='30.12.9999'</vt:lpwstr>
      </vt:variant>
      <vt:variant>
        <vt:lpwstr/>
      </vt:variant>
      <vt:variant>
        <vt:i4>7012450</vt:i4>
      </vt:variant>
      <vt:variant>
        <vt:i4>1314</vt:i4>
      </vt:variant>
      <vt:variant>
        <vt:i4>0</vt:i4>
      </vt:variant>
      <vt:variant>
        <vt:i4>5</vt:i4>
      </vt:variant>
      <vt:variant>
        <vt:lpwstr>aspi://module='ASPI'&amp;link='326/2004 Sb.%252381-83'&amp;ucin-k-dni='30.12.9999'</vt:lpwstr>
      </vt:variant>
      <vt:variant>
        <vt:lpwstr/>
      </vt:variant>
      <vt:variant>
        <vt:i4>8257649</vt:i4>
      </vt:variant>
      <vt:variant>
        <vt:i4>1311</vt:i4>
      </vt:variant>
      <vt:variant>
        <vt:i4>0</vt:i4>
      </vt:variant>
      <vt:variant>
        <vt:i4>5</vt:i4>
      </vt:variant>
      <vt:variant>
        <vt:lpwstr>aspi://module='ASPI'&amp;link='326/2004 Sb.%252379'&amp;ucin-k-dni='30.12.9999'</vt:lpwstr>
      </vt:variant>
      <vt:variant>
        <vt:lpwstr/>
      </vt:variant>
      <vt:variant>
        <vt:i4>5177420</vt:i4>
      </vt:variant>
      <vt:variant>
        <vt:i4>1308</vt:i4>
      </vt:variant>
      <vt:variant>
        <vt:i4>0</vt:i4>
      </vt:variant>
      <vt:variant>
        <vt:i4>5</vt:i4>
      </vt:variant>
      <vt:variant>
        <vt:lpwstr>aspi://module='ASPI'&amp;link='326/2004 Sb.%252379a-79i'&amp;ucin-k-dni='30.12.9999'</vt:lpwstr>
      </vt:variant>
      <vt:variant>
        <vt:lpwstr/>
      </vt:variant>
      <vt:variant>
        <vt:i4>6357097</vt:i4>
      </vt:variant>
      <vt:variant>
        <vt:i4>1305</vt:i4>
      </vt:variant>
      <vt:variant>
        <vt:i4>0</vt:i4>
      </vt:variant>
      <vt:variant>
        <vt:i4>5</vt:i4>
      </vt:variant>
      <vt:variant>
        <vt:lpwstr>aspi://module='ASPI'&amp;link='326/2004 Sb.%252374-77'&amp;ucin-k-dni='30.12.9999'</vt:lpwstr>
      </vt:variant>
      <vt:variant>
        <vt:lpwstr/>
      </vt:variant>
      <vt:variant>
        <vt:i4>6553707</vt:i4>
      </vt:variant>
      <vt:variant>
        <vt:i4>1302</vt:i4>
      </vt:variant>
      <vt:variant>
        <vt:i4>0</vt:i4>
      </vt:variant>
      <vt:variant>
        <vt:i4>5</vt:i4>
      </vt:variant>
      <vt:variant>
        <vt:lpwstr>aspi://module='ASPI'&amp;link='326/2004 Sb.%252325-30'&amp;ucin-k-dni='30.12.9999'</vt:lpwstr>
      </vt:variant>
      <vt:variant>
        <vt:lpwstr/>
      </vt:variant>
      <vt:variant>
        <vt:i4>7667828</vt:i4>
      </vt:variant>
      <vt:variant>
        <vt:i4>1299</vt:i4>
      </vt:variant>
      <vt:variant>
        <vt:i4>0</vt:i4>
      </vt:variant>
      <vt:variant>
        <vt:i4>5</vt:i4>
      </vt:variant>
      <vt:variant>
        <vt:lpwstr>aspi://module='ASPI'&amp;link='326/2004 Sb.%252322'&amp;ucin-k-dni='30.12.9999'</vt:lpwstr>
      </vt:variant>
      <vt:variant>
        <vt:lpwstr/>
      </vt:variant>
      <vt:variant>
        <vt:i4>7733364</vt:i4>
      </vt:variant>
      <vt:variant>
        <vt:i4>1296</vt:i4>
      </vt:variant>
      <vt:variant>
        <vt:i4>0</vt:i4>
      </vt:variant>
      <vt:variant>
        <vt:i4>5</vt:i4>
      </vt:variant>
      <vt:variant>
        <vt:lpwstr>aspi://module='ASPI'&amp;link='326/2004 Sb.%252321'&amp;ucin-k-dni='30.12.9999'</vt:lpwstr>
      </vt:variant>
      <vt:variant>
        <vt:lpwstr/>
      </vt:variant>
      <vt:variant>
        <vt:i4>8257655</vt:i4>
      </vt:variant>
      <vt:variant>
        <vt:i4>1293</vt:i4>
      </vt:variant>
      <vt:variant>
        <vt:i4>0</vt:i4>
      </vt:variant>
      <vt:variant>
        <vt:i4>5</vt:i4>
      </vt:variant>
      <vt:variant>
        <vt:lpwstr>aspi://module='ASPI'&amp;link='326/2004 Sb.%252319'&amp;ucin-k-dni='30.12.9999'</vt:lpwstr>
      </vt:variant>
      <vt:variant>
        <vt:lpwstr/>
      </vt:variant>
      <vt:variant>
        <vt:i4>6684783</vt:i4>
      </vt:variant>
      <vt:variant>
        <vt:i4>1290</vt:i4>
      </vt:variant>
      <vt:variant>
        <vt:i4>0</vt:i4>
      </vt:variant>
      <vt:variant>
        <vt:i4>5</vt:i4>
      </vt:variant>
      <vt:variant>
        <vt:lpwstr>aspi://module='ASPI'&amp;link='326/2004 Sb.%252315-17'&amp;ucin-k-dni='30.12.9999'</vt:lpwstr>
      </vt:variant>
      <vt:variant>
        <vt:lpwstr/>
      </vt:variant>
      <vt:variant>
        <vt:i4>5832768</vt:i4>
      </vt:variant>
      <vt:variant>
        <vt:i4>1287</vt:i4>
      </vt:variant>
      <vt:variant>
        <vt:i4>0</vt:i4>
      </vt:variant>
      <vt:variant>
        <vt:i4>5</vt:i4>
      </vt:variant>
      <vt:variant>
        <vt:lpwstr>aspi://module='ASPI'&amp;link='326/2004 Sb.%25237-13'&amp;ucin-k-dni='30.12.9999'</vt:lpwstr>
      </vt:variant>
      <vt:variant>
        <vt:lpwstr/>
      </vt:variant>
      <vt:variant>
        <vt:i4>6422642</vt:i4>
      </vt:variant>
      <vt:variant>
        <vt:i4>1284</vt:i4>
      </vt:variant>
      <vt:variant>
        <vt:i4>0</vt:i4>
      </vt:variant>
      <vt:variant>
        <vt:i4>5</vt:i4>
      </vt:variant>
      <vt:variant>
        <vt:lpwstr>aspi://module='ASPI'&amp;link='326/2004 Sb.%25236'&amp;ucin-k-dni='30.12.9999'</vt:lpwstr>
      </vt:variant>
      <vt:variant>
        <vt:lpwstr/>
      </vt:variant>
      <vt:variant>
        <vt:i4>6422641</vt:i4>
      </vt:variant>
      <vt:variant>
        <vt:i4>1281</vt:i4>
      </vt:variant>
      <vt:variant>
        <vt:i4>0</vt:i4>
      </vt:variant>
      <vt:variant>
        <vt:i4>5</vt:i4>
      </vt:variant>
      <vt:variant>
        <vt:lpwstr>aspi://module='ASPI'&amp;link='326/2004 Sb.%25235'&amp;ucin-k-dni='30.12.9999'</vt:lpwstr>
      </vt:variant>
      <vt:variant>
        <vt:lpwstr/>
      </vt:variant>
      <vt:variant>
        <vt:i4>7733361</vt:i4>
      </vt:variant>
      <vt:variant>
        <vt:i4>1278</vt:i4>
      </vt:variant>
      <vt:variant>
        <vt:i4>0</vt:i4>
      </vt:variant>
      <vt:variant>
        <vt:i4>5</vt:i4>
      </vt:variant>
      <vt:variant>
        <vt:lpwstr>aspi://module='ASPI'&amp;link='326/2004 Sb.%252371'&amp;ucin-k-dni='30.12.9999'</vt:lpwstr>
      </vt:variant>
      <vt:variant>
        <vt:lpwstr/>
      </vt:variant>
      <vt:variant>
        <vt:i4>7733364</vt:i4>
      </vt:variant>
      <vt:variant>
        <vt:i4>1275</vt:i4>
      </vt:variant>
      <vt:variant>
        <vt:i4>0</vt:i4>
      </vt:variant>
      <vt:variant>
        <vt:i4>5</vt:i4>
      </vt:variant>
      <vt:variant>
        <vt:lpwstr>aspi://module='ASPI'&amp;link='326/2004 Sb.%252321'&amp;ucin-k-dni='30.12.9999'</vt:lpwstr>
      </vt:variant>
      <vt:variant>
        <vt:lpwstr/>
      </vt:variant>
      <vt:variant>
        <vt:i4>7733364</vt:i4>
      </vt:variant>
      <vt:variant>
        <vt:i4>1272</vt:i4>
      </vt:variant>
      <vt:variant>
        <vt:i4>0</vt:i4>
      </vt:variant>
      <vt:variant>
        <vt:i4>5</vt:i4>
      </vt:variant>
      <vt:variant>
        <vt:lpwstr>aspi://module='ASPI'&amp;link='326/2004 Sb.%252321'&amp;ucin-k-dni='30.12.9999'</vt:lpwstr>
      </vt:variant>
      <vt:variant>
        <vt:lpwstr/>
      </vt:variant>
      <vt:variant>
        <vt:i4>7733364</vt:i4>
      </vt:variant>
      <vt:variant>
        <vt:i4>1269</vt:i4>
      </vt:variant>
      <vt:variant>
        <vt:i4>0</vt:i4>
      </vt:variant>
      <vt:variant>
        <vt:i4>5</vt:i4>
      </vt:variant>
      <vt:variant>
        <vt:lpwstr>aspi://module='ASPI'&amp;link='326/2004 Sb.%252321'&amp;ucin-k-dni='30.12.9999'</vt:lpwstr>
      </vt:variant>
      <vt:variant>
        <vt:lpwstr/>
      </vt:variant>
      <vt:variant>
        <vt:i4>6422652</vt:i4>
      </vt:variant>
      <vt:variant>
        <vt:i4>1266</vt:i4>
      </vt:variant>
      <vt:variant>
        <vt:i4>0</vt:i4>
      </vt:variant>
      <vt:variant>
        <vt:i4>5</vt:i4>
      </vt:variant>
      <vt:variant>
        <vt:lpwstr>aspi://module='ASPI'&amp;link='326/2004 Sb.%25238'&amp;ucin-k-dni='30.12.9999'</vt:lpwstr>
      </vt:variant>
      <vt:variant>
        <vt:lpwstr/>
      </vt:variant>
      <vt:variant>
        <vt:i4>6422643</vt:i4>
      </vt:variant>
      <vt:variant>
        <vt:i4>1263</vt:i4>
      </vt:variant>
      <vt:variant>
        <vt:i4>0</vt:i4>
      </vt:variant>
      <vt:variant>
        <vt:i4>5</vt:i4>
      </vt:variant>
      <vt:variant>
        <vt:lpwstr>aspi://module='ASPI'&amp;link='326/2004 Sb.%25237'&amp;ucin-k-dni='30.12.9999'</vt:lpwstr>
      </vt:variant>
      <vt:variant>
        <vt:lpwstr/>
      </vt:variant>
      <vt:variant>
        <vt:i4>7733361</vt:i4>
      </vt:variant>
      <vt:variant>
        <vt:i4>1260</vt:i4>
      </vt:variant>
      <vt:variant>
        <vt:i4>0</vt:i4>
      </vt:variant>
      <vt:variant>
        <vt:i4>5</vt:i4>
      </vt:variant>
      <vt:variant>
        <vt:lpwstr>aspi://module='ASPI'&amp;link='326/2004 Sb.%252371'&amp;ucin-k-dni='30.12.9999'</vt:lpwstr>
      </vt:variant>
      <vt:variant>
        <vt:lpwstr/>
      </vt:variant>
      <vt:variant>
        <vt:i4>7798903</vt:i4>
      </vt:variant>
      <vt:variant>
        <vt:i4>1257</vt:i4>
      </vt:variant>
      <vt:variant>
        <vt:i4>0</vt:i4>
      </vt:variant>
      <vt:variant>
        <vt:i4>5</vt:i4>
      </vt:variant>
      <vt:variant>
        <vt:lpwstr>aspi://module='ASPI'&amp;link='326/2004 Sb.%252310'&amp;ucin-k-dni='30.12.9999'</vt:lpwstr>
      </vt:variant>
      <vt:variant>
        <vt:lpwstr/>
      </vt:variant>
      <vt:variant>
        <vt:i4>8257648</vt:i4>
      </vt:variant>
      <vt:variant>
        <vt:i4>1254</vt:i4>
      </vt:variant>
      <vt:variant>
        <vt:i4>0</vt:i4>
      </vt:variant>
      <vt:variant>
        <vt:i4>5</vt:i4>
      </vt:variant>
      <vt:variant>
        <vt:lpwstr>aspi://module='ASPI'&amp;link='326/2004 Sb.%252369'&amp;ucin-k-dni='30.12.9999'</vt:lpwstr>
      </vt:variant>
      <vt:variant>
        <vt:lpwstr/>
      </vt:variant>
      <vt:variant>
        <vt:i4>8323184</vt:i4>
      </vt:variant>
      <vt:variant>
        <vt:i4>1251</vt:i4>
      </vt:variant>
      <vt:variant>
        <vt:i4>0</vt:i4>
      </vt:variant>
      <vt:variant>
        <vt:i4>5</vt:i4>
      </vt:variant>
      <vt:variant>
        <vt:lpwstr>aspi://module='ASPI'&amp;link='326/2004 Sb.%252368'&amp;ucin-k-dni='30.12.9999'</vt:lpwstr>
      </vt:variant>
      <vt:variant>
        <vt:lpwstr/>
      </vt:variant>
      <vt:variant>
        <vt:i4>8323184</vt:i4>
      </vt:variant>
      <vt:variant>
        <vt:i4>1248</vt:i4>
      </vt:variant>
      <vt:variant>
        <vt:i4>0</vt:i4>
      </vt:variant>
      <vt:variant>
        <vt:i4>5</vt:i4>
      </vt:variant>
      <vt:variant>
        <vt:lpwstr>aspi://module='ASPI'&amp;link='326/2004 Sb.%252368'&amp;ucin-k-dni='30.12.9999'</vt:lpwstr>
      </vt:variant>
      <vt:variant>
        <vt:lpwstr/>
      </vt:variant>
      <vt:variant>
        <vt:i4>5963795</vt:i4>
      </vt:variant>
      <vt:variant>
        <vt:i4>1245</vt:i4>
      </vt:variant>
      <vt:variant>
        <vt:i4>0</vt:i4>
      </vt:variant>
      <vt:variant>
        <vt:i4>5</vt:i4>
      </vt:variant>
      <vt:variant>
        <vt:lpwstr>aspi://module='ASPI'&amp;link='326/2004 Sb.%252369a'&amp;ucin-k-dni='30.12.9999'</vt:lpwstr>
      </vt:variant>
      <vt:variant>
        <vt:lpwstr/>
      </vt:variant>
      <vt:variant>
        <vt:i4>8257648</vt:i4>
      </vt:variant>
      <vt:variant>
        <vt:i4>1242</vt:i4>
      </vt:variant>
      <vt:variant>
        <vt:i4>0</vt:i4>
      </vt:variant>
      <vt:variant>
        <vt:i4>5</vt:i4>
      </vt:variant>
      <vt:variant>
        <vt:lpwstr>aspi://module='ASPI'&amp;link='326/2004 Sb.%252369'&amp;ucin-k-dni='30.12.9999'</vt:lpwstr>
      </vt:variant>
      <vt:variant>
        <vt:lpwstr/>
      </vt:variant>
      <vt:variant>
        <vt:i4>8323184</vt:i4>
      </vt:variant>
      <vt:variant>
        <vt:i4>1239</vt:i4>
      </vt:variant>
      <vt:variant>
        <vt:i4>0</vt:i4>
      </vt:variant>
      <vt:variant>
        <vt:i4>5</vt:i4>
      </vt:variant>
      <vt:variant>
        <vt:lpwstr>aspi://module='ASPI'&amp;link='326/2004 Sb.%252368'&amp;ucin-k-dni='30.12.9999'</vt:lpwstr>
      </vt:variant>
      <vt:variant>
        <vt:lpwstr/>
      </vt:variant>
      <vt:variant>
        <vt:i4>8257648</vt:i4>
      </vt:variant>
      <vt:variant>
        <vt:i4>1236</vt:i4>
      </vt:variant>
      <vt:variant>
        <vt:i4>0</vt:i4>
      </vt:variant>
      <vt:variant>
        <vt:i4>5</vt:i4>
      </vt:variant>
      <vt:variant>
        <vt:lpwstr>aspi://module='ASPI'&amp;link='326/2004 Sb.%252369'&amp;ucin-k-dni='30.12.9999'</vt:lpwstr>
      </vt:variant>
      <vt:variant>
        <vt:lpwstr/>
      </vt:variant>
      <vt:variant>
        <vt:i4>8323184</vt:i4>
      </vt:variant>
      <vt:variant>
        <vt:i4>1233</vt:i4>
      </vt:variant>
      <vt:variant>
        <vt:i4>0</vt:i4>
      </vt:variant>
      <vt:variant>
        <vt:i4>5</vt:i4>
      </vt:variant>
      <vt:variant>
        <vt:lpwstr>aspi://module='ASPI'&amp;link='326/2004 Sb.%252368'&amp;ucin-k-dni='30.12.9999'</vt:lpwstr>
      </vt:variant>
      <vt:variant>
        <vt:lpwstr/>
      </vt:variant>
      <vt:variant>
        <vt:i4>8257648</vt:i4>
      </vt:variant>
      <vt:variant>
        <vt:i4>1230</vt:i4>
      </vt:variant>
      <vt:variant>
        <vt:i4>0</vt:i4>
      </vt:variant>
      <vt:variant>
        <vt:i4>5</vt:i4>
      </vt:variant>
      <vt:variant>
        <vt:lpwstr>aspi://module='ASPI'&amp;link='326/2004 Sb.%252369'&amp;ucin-k-dni='30.12.9999'</vt:lpwstr>
      </vt:variant>
      <vt:variant>
        <vt:lpwstr/>
      </vt:variant>
      <vt:variant>
        <vt:i4>8323184</vt:i4>
      </vt:variant>
      <vt:variant>
        <vt:i4>1227</vt:i4>
      </vt:variant>
      <vt:variant>
        <vt:i4>0</vt:i4>
      </vt:variant>
      <vt:variant>
        <vt:i4>5</vt:i4>
      </vt:variant>
      <vt:variant>
        <vt:lpwstr>aspi://module='ASPI'&amp;link='326/2004 Sb.%252368'&amp;ucin-k-dni='30.12.9999'</vt:lpwstr>
      </vt:variant>
      <vt:variant>
        <vt:lpwstr/>
      </vt:variant>
      <vt:variant>
        <vt:i4>8257648</vt:i4>
      </vt:variant>
      <vt:variant>
        <vt:i4>1224</vt:i4>
      </vt:variant>
      <vt:variant>
        <vt:i4>0</vt:i4>
      </vt:variant>
      <vt:variant>
        <vt:i4>5</vt:i4>
      </vt:variant>
      <vt:variant>
        <vt:lpwstr>aspi://module='ASPI'&amp;link='326/2004 Sb.%252369'&amp;ucin-k-dni='30.12.9999'</vt:lpwstr>
      </vt:variant>
      <vt:variant>
        <vt:lpwstr/>
      </vt:variant>
      <vt:variant>
        <vt:i4>8323184</vt:i4>
      </vt:variant>
      <vt:variant>
        <vt:i4>1221</vt:i4>
      </vt:variant>
      <vt:variant>
        <vt:i4>0</vt:i4>
      </vt:variant>
      <vt:variant>
        <vt:i4>5</vt:i4>
      </vt:variant>
      <vt:variant>
        <vt:lpwstr>aspi://module='ASPI'&amp;link='326/2004 Sb.%252368'&amp;ucin-k-dni='30.12.9999'</vt:lpwstr>
      </vt:variant>
      <vt:variant>
        <vt:lpwstr/>
      </vt:variant>
      <vt:variant>
        <vt:i4>8257648</vt:i4>
      </vt:variant>
      <vt:variant>
        <vt:i4>1218</vt:i4>
      </vt:variant>
      <vt:variant>
        <vt:i4>0</vt:i4>
      </vt:variant>
      <vt:variant>
        <vt:i4>5</vt:i4>
      </vt:variant>
      <vt:variant>
        <vt:lpwstr>aspi://module='ASPI'&amp;link='326/2004 Sb.%252369'&amp;ucin-k-dni='30.12.9999'</vt:lpwstr>
      </vt:variant>
      <vt:variant>
        <vt:lpwstr/>
      </vt:variant>
      <vt:variant>
        <vt:i4>8323184</vt:i4>
      </vt:variant>
      <vt:variant>
        <vt:i4>1215</vt:i4>
      </vt:variant>
      <vt:variant>
        <vt:i4>0</vt:i4>
      </vt:variant>
      <vt:variant>
        <vt:i4>5</vt:i4>
      </vt:variant>
      <vt:variant>
        <vt:lpwstr>aspi://module='ASPI'&amp;link='326/2004 Sb.%252368'&amp;ucin-k-dni='30.12.9999'</vt:lpwstr>
      </vt:variant>
      <vt:variant>
        <vt:lpwstr/>
      </vt:variant>
      <vt:variant>
        <vt:i4>8323184</vt:i4>
      </vt:variant>
      <vt:variant>
        <vt:i4>1212</vt:i4>
      </vt:variant>
      <vt:variant>
        <vt:i4>0</vt:i4>
      </vt:variant>
      <vt:variant>
        <vt:i4>5</vt:i4>
      </vt:variant>
      <vt:variant>
        <vt:lpwstr>aspi://module='ASPI'&amp;link='326/2004 Sb.%252368'&amp;ucin-k-dni='30.12.9999'</vt:lpwstr>
      </vt:variant>
      <vt:variant>
        <vt:lpwstr/>
      </vt:variant>
      <vt:variant>
        <vt:i4>8257648</vt:i4>
      </vt:variant>
      <vt:variant>
        <vt:i4>1209</vt:i4>
      </vt:variant>
      <vt:variant>
        <vt:i4>0</vt:i4>
      </vt:variant>
      <vt:variant>
        <vt:i4>5</vt:i4>
      </vt:variant>
      <vt:variant>
        <vt:lpwstr>aspi://module='ASPI'&amp;link='326/2004 Sb.%252369'&amp;ucin-k-dni='30.12.9999'</vt:lpwstr>
      </vt:variant>
      <vt:variant>
        <vt:lpwstr/>
      </vt:variant>
      <vt:variant>
        <vt:i4>8323184</vt:i4>
      </vt:variant>
      <vt:variant>
        <vt:i4>1206</vt:i4>
      </vt:variant>
      <vt:variant>
        <vt:i4>0</vt:i4>
      </vt:variant>
      <vt:variant>
        <vt:i4>5</vt:i4>
      </vt:variant>
      <vt:variant>
        <vt:lpwstr>aspi://module='ASPI'&amp;link='326/2004 Sb.%252368'&amp;ucin-k-dni='30.12.9999'</vt:lpwstr>
      </vt:variant>
      <vt:variant>
        <vt:lpwstr/>
      </vt:variant>
      <vt:variant>
        <vt:i4>8257648</vt:i4>
      </vt:variant>
      <vt:variant>
        <vt:i4>1203</vt:i4>
      </vt:variant>
      <vt:variant>
        <vt:i4>0</vt:i4>
      </vt:variant>
      <vt:variant>
        <vt:i4>5</vt:i4>
      </vt:variant>
      <vt:variant>
        <vt:lpwstr>aspi://module='ASPI'&amp;link='326/2004 Sb.%252369'&amp;ucin-k-dni='30.12.9999'</vt:lpwstr>
      </vt:variant>
      <vt:variant>
        <vt:lpwstr/>
      </vt:variant>
      <vt:variant>
        <vt:i4>8323184</vt:i4>
      </vt:variant>
      <vt:variant>
        <vt:i4>1200</vt:i4>
      </vt:variant>
      <vt:variant>
        <vt:i4>0</vt:i4>
      </vt:variant>
      <vt:variant>
        <vt:i4>5</vt:i4>
      </vt:variant>
      <vt:variant>
        <vt:lpwstr>aspi://module='ASPI'&amp;link='326/2004 Sb.%252368'&amp;ucin-k-dni='30.12.9999'</vt:lpwstr>
      </vt:variant>
      <vt:variant>
        <vt:lpwstr/>
      </vt:variant>
      <vt:variant>
        <vt:i4>8323184</vt:i4>
      </vt:variant>
      <vt:variant>
        <vt:i4>1197</vt:i4>
      </vt:variant>
      <vt:variant>
        <vt:i4>0</vt:i4>
      </vt:variant>
      <vt:variant>
        <vt:i4>5</vt:i4>
      </vt:variant>
      <vt:variant>
        <vt:lpwstr>aspi://module='ASPI'&amp;link='326/2004 Sb.%252368'&amp;ucin-k-dni='30.12.9999'</vt:lpwstr>
      </vt:variant>
      <vt:variant>
        <vt:lpwstr/>
      </vt:variant>
      <vt:variant>
        <vt:i4>8257648</vt:i4>
      </vt:variant>
      <vt:variant>
        <vt:i4>1194</vt:i4>
      </vt:variant>
      <vt:variant>
        <vt:i4>0</vt:i4>
      </vt:variant>
      <vt:variant>
        <vt:i4>5</vt:i4>
      </vt:variant>
      <vt:variant>
        <vt:lpwstr>aspi://module='ASPI'&amp;link='326/2004 Sb.%252369'&amp;ucin-k-dni='30.12.9999'</vt:lpwstr>
      </vt:variant>
      <vt:variant>
        <vt:lpwstr/>
      </vt:variant>
      <vt:variant>
        <vt:i4>8257648</vt:i4>
      </vt:variant>
      <vt:variant>
        <vt:i4>1191</vt:i4>
      </vt:variant>
      <vt:variant>
        <vt:i4>0</vt:i4>
      </vt:variant>
      <vt:variant>
        <vt:i4>5</vt:i4>
      </vt:variant>
      <vt:variant>
        <vt:lpwstr>aspi://module='ASPI'&amp;link='326/2004 Sb.%252369'&amp;ucin-k-dni='30.12.9999'</vt:lpwstr>
      </vt:variant>
      <vt:variant>
        <vt:lpwstr/>
      </vt:variant>
      <vt:variant>
        <vt:i4>8323184</vt:i4>
      </vt:variant>
      <vt:variant>
        <vt:i4>1188</vt:i4>
      </vt:variant>
      <vt:variant>
        <vt:i4>0</vt:i4>
      </vt:variant>
      <vt:variant>
        <vt:i4>5</vt:i4>
      </vt:variant>
      <vt:variant>
        <vt:lpwstr>aspi://module='ASPI'&amp;link='326/2004 Sb.%252368'&amp;ucin-k-dni='30.12.9999'</vt:lpwstr>
      </vt:variant>
      <vt:variant>
        <vt:lpwstr/>
      </vt:variant>
      <vt:variant>
        <vt:i4>8323184</vt:i4>
      </vt:variant>
      <vt:variant>
        <vt:i4>1185</vt:i4>
      </vt:variant>
      <vt:variant>
        <vt:i4>0</vt:i4>
      </vt:variant>
      <vt:variant>
        <vt:i4>5</vt:i4>
      </vt:variant>
      <vt:variant>
        <vt:lpwstr>aspi://module='ASPI'&amp;link='326/2004 Sb.%252368'&amp;ucin-k-dni='30.12.9999'</vt:lpwstr>
      </vt:variant>
      <vt:variant>
        <vt:lpwstr/>
      </vt:variant>
      <vt:variant>
        <vt:i4>7471216</vt:i4>
      </vt:variant>
      <vt:variant>
        <vt:i4>1182</vt:i4>
      </vt:variant>
      <vt:variant>
        <vt:i4>0</vt:i4>
      </vt:variant>
      <vt:variant>
        <vt:i4>5</vt:i4>
      </vt:variant>
      <vt:variant>
        <vt:lpwstr>aspi://module='ASPI'&amp;link='326/2004 Sb.%252365'&amp;ucin-k-dni='30.12.9999'</vt:lpwstr>
      </vt:variant>
      <vt:variant>
        <vt:lpwstr/>
      </vt:variant>
      <vt:variant>
        <vt:i4>7536752</vt:i4>
      </vt:variant>
      <vt:variant>
        <vt:i4>1179</vt:i4>
      </vt:variant>
      <vt:variant>
        <vt:i4>0</vt:i4>
      </vt:variant>
      <vt:variant>
        <vt:i4>5</vt:i4>
      </vt:variant>
      <vt:variant>
        <vt:lpwstr>aspi://module='ASPI'&amp;link='326/2004 Sb.%252364'&amp;ucin-k-dni='30.12.9999'</vt:lpwstr>
      </vt:variant>
      <vt:variant>
        <vt:lpwstr/>
      </vt:variant>
      <vt:variant>
        <vt:i4>7536752</vt:i4>
      </vt:variant>
      <vt:variant>
        <vt:i4>1176</vt:i4>
      </vt:variant>
      <vt:variant>
        <vt:i4>0</vt:i4>
      </vt:variant>
      <vt:variant>
        <vt:i4>5</vt:i4>
      </vt:variant>
      <vt:variant>
        <vt:lpwstr>aspi://module='ASPI'&amp;link='326/2004 Sb.%252364'&amp;ucin-k-dni='30.12.9999'</vt:lpwstr>
      </vt:variant>
      <vt:variant>
        <vt:lpwstr/>
      </vt:variant>
      <vt:variant>
        <vt:i4>7733360</vt:i4>
      </vt:variant>
      <vt:variant>
        <vt:i4>1173</vt:i4>
      </vt:variant>
      <vt:variant>
        <vt:i4>0</vt:i4>
      </vt:variant>
      <vt:variant>
        <vt:i4>5</vt:i4>
      </vt:variant>
      <vt:variant>
        <vt:lpwstr>aspi://module='ASPI'&amp;link='326/2004 Sb.%252361'&amp;ucin-k-dni='30.12.9999'</vt:lpwstr>
      </vt:variant>
      <vt:variant>
        <vt:lpwstr/>
      </vt:variant>
      <vt:variant>
        <vt:i4>7733360</vt:i4>
      </vt:variant>
      <vt:variant>
        <vt:i4>1170</vt:i4>
      </vt:variant>
      <vt:variant>
        <vt:i4>0</vt:i4>
      </vt:variant>
      <vt:variant>
        <vt:i4>5</vt:i4>
      </vt:variant>
      <vt:variant>
        <vt:lpwstr>aspi://module='ASPI'&amp;link='326/2004 Sb.%252361'&amp;ucin-k-dni='30.12.9999'</vt:lpwstr>
      </vt:variant>
      <vt:variant>
        <vt:lpwstr/>
      </vt:variant>
      <vt:variant>
        <vt:i4>7733360</vt:i4>
      </vt:variant>
      <vt:variant>
        <vt:i4>1167</vt:i4>
      </vt:variant>
      <vt:variant>
        <vt:i4>0</vt:i4>
      </vt:variant>
      <vt:variant>
        <vt:i4>5</vt:i4>
      </vt:variant>
      <vt:variant>
        <vt:lpwstr>aspi://module='ASPI'&amp;link='326/2004 Sb.%252361'&amp;ucin-k-dni='30.12.9999'</vt:lpwstr>
      </vt:variant>
      <vt:variant>
        <vt:lpwstr/>
      </vt:variant>
      <vt:variant>
        <vt:i4>7798896</vt:i4>
      </vt:variant>
      <vt:variant>
        <vt:i4>1164</vt:i4>
      </vt:variant>
      <vt:variant>
        <vt:i4>0</vt:i4>
      </vt:variant>
      <vt:variant>
        <vt:i4>5</vt:i4>
      </vt:variant>
      <vt:variant>
        <vt:lpwstr>aspi://module='ASPI'&amp;link='326/2004 Sb.%252360'&amp;ucin-k-dni='30.12.9999'</vt:lpwstr>
      </vt:variant>
      <vt:variant>
        <vt:lpwstr/>
      </vt:variant>
      <vt:variant>
        <vt:i4>7536755</vt:i4>
      </vt:variant>
      <vt:variant>
        <vt:i4>1161</vt:i4>
      </vt:variant>
      <vt:variant>
        <vt:i4>0</vt:i4>
      </vt:variant>
      <vt:variant>
        <vt:i4>5</vt:i4>
      </vt:variant>
      <vt:variant>
        <vt:lpwstr>aspi://module='ASPI'&amp;link='326/2004 Sb.%252354'&amp;ucin-k-dni='30.12.9999'</vt:lpwstr>
      </vt:variant>
      <vt:variant>
        <vt:lpwstr/>
      </vt:variant>
      <vt:variant>
        <vt:i4>7536755</vt:i4>
      </vt:variant>
      <vt:variant>
        <vt:i4>1158</vt:i4>
      </vt:variant>
      <vt:variant>
        <vt:i4>0</vt:i4>
      </vt:variant>
      <vt:variant>
        <vt:i4>5</vt:i4>
      </vt:variant>
      <vt:variant>
        <vt:lpwstr>aspi://module='ASPI'&amp;link='326/2004 Sb.%252354'&amp;ucin-k-dni='30.12.9999'</vt:lpwstr>
      </vt:variant>
      <vt:variant>
        <vt:lpwstr/>
      </vt:variant>
      <vt:variant>
        <vt:i4>7536755</vt:i4>
      </vt:variant>
      <vt:variant>
        <vt:i4>1155</vt:i4>
      </vt:variant>
      <vt:variant>
        <vt:i4>0</vt:i4>
      </vt:variant>
      <vt:variant>
        <vt:i4>5</vt:i4>
      </vt:variant>
      <vt:variant>
        <vt:lpwstr>aspi://module='ASPI'&amp;link='326/2004 Sb.%252354'&amp;ucin-k-dni='30.12.9999'</vt:lpwstr>
      </vt:variant>
      <vt:variant>
        <vt:lpwstr/>
      </vt:variant>
      <vt:variant>
        <vt:i4>8257650</vt:i4>
      </vt:variant>
      <vt:variant>
        <vt:i4>1152</vt:i4>
      </vt:variant>
      <vt:variant>
        <vt:i4>0</vt:i4>
      </vt:variant>
      <vt:variant>
        <vt:i4>5</vt:i4>
      </vt:variant>
      <vt:variant>
        <vt:lpwstr>aspi://module='ASPI'&amp;link='326/2004 Sb.%252349'&amp;ucin-k-dni='30.12.9999'</vt:lpwstr>
      </vt:variant>
      <vt:variant>
        <vt:lpwstr/>
      </vt:variant>
      <vt:variant>
        <vt:i4>8257653</vt:i4>
      </vt:variant>
      <vt:variant>
        <vt:i4>1149</vt:i4>
      </vt:variant>
      <vt:variant>
        <vt:i4>0</vt:i4>
      </vt:variant>
      <vt:variant>
        <vt:i4>5</vt:i4>
      </vt:variant>
      <vt:variant>
        <vt:lpwstr>aspi://module='ASPI'&amp;link='326/2004 Sb.%252339'&amp;ucin-k-dni='30.12.9999'</vt:lpwstr>
      </vt:variant>
      <vt:variant>
        <vt:lpwstr/>
      </vt:variant>
      <vt:variant>
        <vt:i4>5898262</vt:i4>
      </vt:variant>
      <vt:variant>
        <vt:i4>1146</vt:i4>
      </vt:variant>
      <vt:variant>
        <vt:i4>0</vt:i4>
      </vt:variant>
      <vt:variant>
        <vt:i4>5</vt:i4>
      </vt:variant>
      <vt:variant>
        <vt:lpwstr>aspi://module='ASPI'&amp;link='326/2004 Sb.%252338a'&amp;ucin-k-dni='30.12.9999'</vt:lpwstr>
      </vt:variant>
      <vt:variant>
        <vt:lpwstr/>
      </vt:variant>
      <vt:variant>
        <vt:i4>6291567</vt:i4>
      </vt:variant>
      <vt:variant>
        <vt:i4>1143</vt:i4>
      </vt:variant>
      <vt:variant>
        <vt:i4>0</vt:i4>
      </vt:variant>
      <vt:variant>
        <vt:i4>5</vt:i4>
      </vt:variant>
      <vt:variant>
        <vt:lpwstr>aspi://module='ASPI'&amp;link='326/2004 Sb.%252331-35'&amp;ucin-k-dni='30.12.9999'</vt:lpwstr>
      </vt:variant>
      <vt:variant>
        <vt:lpwstr/>
      </vt:variant>
      <vt:variant>
        <vt:i4>6357101</vt:i4>
      </vt:variant>
      <vt:variant>
        <vt:i4>1140</vt:i4>
      </vt:variant>
      <vt:variant>
        <vt:i4>0</vt:i4>
      </vt:variant>
      <vt:variant>
        <vt:i4>5</vt:i4>
      </vt:variant>
      <vt:variant>
        <vt:lpwstr>aspi://module='ASPI'&amp;link='326/2004 Sb.%252346-50'&amp;ucin-k-dni='30.12.9999'</vt:lpwstr>
      </vt:variant>
      <vt:variant>
        <vt:lpwstr/>
      </vt:variant>
      <vt:variant>
        <vt:i4>7536755</vt:i4>
      </vt:variant>
      <vt:variant>
        <vt:i4>1137</vt:i4>
      </vt:variant>
      <vt:variant>
        <vt:i4>0</vt:i4>
      </vt:variant>
      <vt:variant>
        <vt:i4>5</vt:i4>
      </vt:variant>
      <vt:variant>
        <vt:lpwstr>aspi://module='ASPI'&amp;link='326/2004 Sb.%252354'&amp;ucin-k-dni='30.12.9999'</vt:lpwstr>
      </vt:variant>
      <vt:variant>
        <vt:lpwstr/>
      </vt:variant>
      <vt:variant>
        <vt:i4>7536755</vt:i4>
      </vt:variant>
      <vt:variant>
        <vt:i4>1134</vt:i4>
      </vt:variant>
      <vt:variant>
        <vt:i4>0</vt:i4>
      </vt:variant>
      <vt:variant>
        <vt:i4>5</vt:i4>
      </vt:variant>
      <vt:variant>
        <vt:lpwstr>aspi://module='ASPI'&amp;link='326/2004 Sb.%252354'&amp;ucin-k-dni='30.12.9999'</vt:lpwstr>
      </vt:variant>
      <vt:variant>
        <vt:lpwstr/>
      </vt:variant>
      <vt:variant>
        <vt:i4>7536755</vt:i4>
      </vt:variant>
      <vt:variant>
        <vt:i4>1131</vt:i4>
      </vt:variant>
      <vt:variant>
        <vt:i4>0</vt:i4>
      </vt:variant>
      <vt:variant>
        <vt:i4>5</vt:i4>
      </vt:variant>
      <vt:variant>
        <vt:lpwstr>aspi://module='ASPI'&amp;link='326/2004 Sb.%252354'&amp;ucin-k-dni='30.12.9999'</vt:lpwstr>
      </vt:variant>
      <vt:variant>
        <vt:lpwstr/>
      </vt:variant>
      <vt:variant>
        <vt:i4>7536755</vt:i4>
      </vt:variant>
      <vt:variant>
        <vt:i4>1128</vt:i4>
      </vt:variant>
      <vt:variant>
        <vt:i4>0</vt:i4>
      </vt:variant>
      <vt:variant>
        <vt:i4>5</vt:i4>
      </vt:variant>
      <vt:variant>
        <vt:lpwstr>aspi://module='ASPI'&amp;link='326/2004 Sb.%252354'&amp;ucin-k-dni='30.12.9999'</vt:lpwstr>
      </vt:variant>
      <vt:variant>
        <vt:lpwstr/>
      </vt:variant>
      <vt:variant>
        <vt:i4>7536755</vt:i4>
      </vt:variant>
      <vt:variant>
        <vt:i4>1125</vt:i4>
      </vt:variant>
      <vt:variant>
        <vt:i4>0</vt:i4>
      </vt:variant>
      <vt:variant>
        <vt:i4>5</vt:i4>
      </vt:variant>
      <vt:variant>
        <vt:lpwstr>aspi://module='ASPI'&amp;link='326/2004 Sb.%252354'&amp;ucin-k-dni='30.12.9999'</vt:lpwstr>
      </vt:variant>
      <vt:variant>
        <vt:lpwstr/>
      </vt:variant>
      <vt:variant>
        <vt:i4>8257651</vt:i4>
      </vt:variant>
      <vt:variant>
        <vt:i4>1122</vt:i4>
      </vt:variant>
      <vt:variant>
        <vt:i4>0</vt:i4>
      </vt:variant>
      <vt:variant>
        <vt:i4>5</vt:i4>
      </vt:variant>
      <vt:variant>
        <vt:lpwstr>aspi://module='ASPI'&amp;link='326/2004 Sb.%252359'&amp;ucin-k-dni='30.12.9999'</vt:lpwstr>
      </vt:variant>
      <vt:variant>
        <vt:lpwstr/>
      </vt:variant>
      <vt:variant>
        <vt:i4>8323187</vt:i4>
      </vt:variant>
      <vt:variant>
        <vt:i4>1119</vt:i4>
      </vt:variant>
      <vt:variant>
        <vt:i4>0</vt:i4>
      </vt:variant>
      <vt:variant>
        <vt:i4>5</vt:i4>
      </vt:variant>
      <vt:variant>
        <vt:lpwstr>aspi://module='ASPI'&amp;link='326/2004 Sb.%252358'&amp;ucin-k-dni='30.12.9999'</vt:lpwstr>
      </vt:variant>
      <vt:variant>
        <vt:lpwstr/>
      </vt:variant>
      <vt:variant>
        <vt:i4>6225990</vt:i4>
      </vt:variant>
      <vt:variant>
        <vt:i4>1116</vt:i4>
      </vt:variant>
      <vt:variant>
        <vt:i4>0</vt:i4>
      </vt:variant>
      <vt:variant>
        <vt:i4>5</vt:i4>
      </vt:variant>
      <vt:variant>
        <vt:lpwstr>aspi://module='ASPI'&amp;link='326/2004 Sb.%25233-35'&amp;ucin-k-dni='30.12.9999'</vt:lpwstr>
      </vt:variant>
      <vt:variant>
        <vt:lpwstr/>
      </vt:variant>
      <vt:variant>
        <vt:i4>7733363</vt:i4>
      </vt:variant>
      <vt:variant>
        <vt:i4>1113</vt:i4>
      </vt:variant>
      <vt:variant>
        <vt:i4>0</vt:i4>
      </vt:variant>
      <vt:variant>
        <vt:i4>5</vt:i4>
      </vt:variant>
      <vt:variant>
        <vt:lpwstr>aspi://module='ASPI'&amp;link='326/2004 Sb.%252351'&amp;ucin-k-dni='30.12.9999'</vt:lpwstr>
      </vt:variant>
      <vt:variant>
        <vt:lpwstr/>
      </vt:variant>
      <vt:variant>
        <vt:i4>7733363</vt:i4>
      </vt:variant>
      <vt:variant>
        <vt:i4>1110</vt:i4>
      </vt:variant>
      <vt:variant>
        <vt:i4>0</vt:i4>
      </vt:variant>
      <vt:variant>
        <vt:i4>5</vt:i4>
      </vt:variant>
      <vt:variant>
        <vt:lpwstr>aspi://module='ASPI'&amp;link='326/2004 Sb.%252351'&amp;ucin-k-dni='30.12.9999'</vt:lpwstr>
      </vt:variant>
      <vt:variant>
        <vt:lpwstr/>
      </vt:variant>
      <vt:variant>
        <vt:i4>7733363</vt:i4>
      </vt:variant>
      <vt:variant>
        <vt:i4>1107</vt:i4>
      </vt:variant>
      <vt:variant>
        <vt:i4>0</vt:i4>
      </vt:variant>
      <vt:variant>
        <vt:i4>5</vt:i4>
      </vt:variant>
      <vt:variant>
        <vt:lpwstr>aspi://module='ASPI'&amp;link='326/2004 Sb.%252351'&amp;ucin-k-dni='30.12.9999'</vt:lpwstr>
      </vt:variant>
      <vt:variant>
        <vt:lpwstr/>
      </vt:variant>
      <vt:variant>
        <vt:i4>7733363</vt:i4>
      </vt:variant>
      <vt:variant>
        <vt:i4>1104</vt:i4>
      </vt:variant>
      <vt:variant>
        <vt:i4>0</vt:i4>
      </vt:variant>
      <vt:variant>
        <vt:i4>5</vt:i4>
      </vt:variant>
      <vt:variant>
        <vt:lpwstr>aspi://module='ASPI'&amp;link='326/2004 Sb.%252351'&amp;ucin-k-dni='30.12.9999'</vt:lpwstr>
      </vt:variant>
      <vt:variant>
        <vt:lpwstr/>
      </vt:variant>
      <vt:variant>
        <vt:i4>7733363</vt:i4>
      </vt:variant>
      <vt:variant>
        <vt:i4>1101</vt:i4>
      </vt:variant>
      <vt:variant>
        <vt:i4>0</vt:i4>
      </vt:variant>
      <vt:variant>
        <vt:i4>5</vt:i4>
      </vt:variant>
      <vt:variant>
        <vt:lpwstr>aspi://module='ASPI'&amp;link='326/2004 Sb.%252351'&amp;ucin-k-dni='30.12.9999'</vt:lpwstr>
      </vt:variant>
      <vt:variant>
        <vt:lpwstr/>
      </vt:variant>
      <vt:variant>
        <vt:i4>7733363</vt:i4>
      </vt:variant>
      <vt:variant>
        <vt:i4>1098</vt:i4>
      </vt:variant>
      <vt:variant>
        <vt:i4>0</vt:i4>
      </vt:variant>
      <vt:variant>
        <vt:i4>5</vt:i4>
      </vt:variant>
      <vt:variant>
        <vt:lpwstr>aspi://module='ASPI'&amp;link='326/2004 Sb.%252351'&amp;ucin-k-dni='30.12.9999'</vt:lpwstr>
      </vt:variant>
      <vt:variant>
        <vt:lpwstr/>
      </vt:variant>
      <vt:variant>
        <vt:i4>7733363</vt:i4>
      </vt:variant>
      <vt:variant>
        <vt:i4>1095</vt:i4>
      </vt:variant>
      <vt:variant>
        <vt:i4>0</vt:i4>
      </vt:variant>
      <vt:variant>
        <vt:i4>5</vt:i4>
      </vt:variant>
      <vt:variant>
        <vt:lpwstr>aspi://module='ASPI'&amp;link='326/2004 Sb.%252351'&amp;ucin-k-dni='30.12.9999'</vt:lpwstr>
      </vt:variant>
      <vt:variant>
        <vt:lpwstr/>
      </vt:variant>
      <vt:variant>
        <vt:i4>7733363</vt:i4>
      </vt:variant>
      <vt:variant>
        <vt:i4>1092</vt:i4>
      </vt:variant>
      <vt:variant>
        <vt:i4>0</vt:i4>
      </vt:variant>
      <vt:variant>
        <vt:i4>5</vt:i4>
      </vt:variant>
      <vt:variant>
        <vt:lpwstr>aspi://module='ASPI'&amp;link='326/2004 Sb.%252351'&amp;ucin-k-dni='30.12.9999'</vt:lpwstr>
      </vt:variant>
      <vt:variant>
        <vt:lpwstr/>
      </vt:variant>
      <vt:variant>
        <vt:i4>7733363</vt:i4>
      </vt:variant>
      <vt:variant>
        <vt:i4>1089</vt:i4>
      </vt:variant>
      <vt:variant>
        <vt:i4>0</vt:i4>
      </vt:variant>
      <vt:variant>
        <vt:i4>5</vt:i4>
      </vt:variant>
      <vt:variant>
        <vt:lpwstr>aspi://module='ASPI'&amp;link='326/2004 Sb.%252351'&amp;ucin-k-dni='30.12.9999'</vt:lpwstr>
      </vt:variant>
      <vt:variant>
        <vt:lpwstr/>
      </vt:variant>
      <vt:variant>
        <vt:i4>7798899</vt:i4>
      </vt:variant>
      <vt:variant>
        <vt:i4>1086</vt:i4>
      </vt:variant>
      <vt:variant>
        <vt:i4>0</vt:i4>
      </vt:variant>
      <vt:variant>
        <vt:i4>5</vt:i4>
      </vt:variant>
      <vt:variant>
        <vt:lpwstr>aspi://module='ASPI'&amp;link='326/2004 Sb.%252350'&amp;ucin-k-dni='30.12.9999'</vt:lpwstr>
      </vt:variant>
      <vt:variant>
        <vt:lpwstr/>
      </vt:variant>
      <vt:variant>
        <vt:i4>8257650</vt:i4>
      </vt:variant>
      <vt:variant>
        <vt:i4>1083</vt:i4>
      </vt:variant>
      <vt:variant>
        <vt:i4>0</vt:i4>
      </vt:variant>
      <vt:variant>
        <vt:i4>5</vt:i4>
      </vt:variant>
      <vt:variant>
        <vt:lpwstr>aspi://module='ASPI'&amp;link='326/2004 Sb.%252349'&amp;ucin-k-dni='30.12.9999'</vt:lpwstr>
      </vt:variant>
      <vt:variant>
        <vt:lpwstr/>
      </vt:variant>
      <vt:variant>
        <vt:i4>6946878</vt:i4>
      </vt:variant>
      <vt:variant>
        <vt:i4>1080</vt:i4>
      </vt:variant>
      <vt:variant>
        <vt:i4>0</vt:i4>
      </vt:variant>
      <vt:variant>
        <vt:i4>5</vt:i4>
      </vt:variant>
      <vt:variant>
        <vt:lpwstr>aspi://module='EU'&amp;link='32009R1185%2523'&amp;ucin-k-dni='30.12.9999'/</vt:lpwstr>
      </vt:variant>
      <vt:variant>
        <vt:lpwstr/>
      </vt:variant>
      <vt:variant>
        <vt:i4>7405694</vt:i4>
      </vt:variant>
      <vt:variant>
        <vt:i4>1077</vt:i4>
      </vt:variant>
      <vt:variant>
        <vt:i4>0</vt:i4>
      </vt:variant>
      <vt:variant>
        <vt:i4>5</vt:i4>
      </vt:variant>
      <vt:variant>
        <vt:lpwstr>aspi://module='ASPI'&amp;link='326/2004 Sb.%252386'&amp;ucin-k-dni='30.12.9999'</vt:lpwstr>
      </vt:variant>
      <vt:variant>
        <vt:lpwstr/>
      </vt:variant>
      <vt:variant>
        <vt:i4>5898257</vt:i4>
      </vt:variant>
      <vt:variant>
        <vt:i4>1074</vt:i4>
      </vt:variant>
      <vt:variant>
        <vt:i4>0</vt:i4>
      </vt:variant>
      <vt:variant>
        <vt:i4>5</vt:i4>
      </vt:variant>
      <vt:variant>
        <vt:lpwstr>aspi://module='ASPI'&amp;link='326/2004 Sb.%252348a'&amp;ucin-k-dni='30.12.9999'</vt:lpwstr>
      </vt:variant>
      <vt:variant>
        <vt:lpwstr/>
      </vt:variant>
      <vt:variant>
        <vt:i4>7602290</vt:i4>
      </vt:variant>
      <vt:variant>
        <vt:i4>1071</vt:i4>
      </vt:variant>
      <vt:variant>
        <vt:i4>0</vt:i4>
      </vt:variant>
      <vt:variant>
        <vt:i4>5</vt:i4>
      </vt:variant>
      <vt:variant>
        <vt:lpwstr>aspi://module='ASPI'&amp;link='326/2004 Sb.%252343'&amp;ucin-k-dni='30.12.9999'</vt:lpwstr>
      </vt:variant>
      <vt:variant>
        <vt:lpwstr/>
      </vt:variant>
      <vt:variant>
        <vt:i4>7602290</vt:i4>
      </vt:variant>
      <vt:variant>
        <vt:i4>1068</vt:i4>
      </vt:variant>
      <vt:variant>
        <vt:i4>0</vt:i4>
      </vt:variant>
      <vt:variant>
        <vt:i4>5</vt:i4>
      </vt:variant>
      <vt:variant>
        <vt:lpwstr>aspi://module='ASPI'&amp;link='326/2004 Sb.%252343'&amp;ucin-k-dni='30.12.9999'</vt:lpwstr>
      </vt:variant>
      <vt:variant>
        <vt:lpwstr/>
      </vt:variant>
      <vt:variant>
        <vt:i4>7471218</vt:i4>
      </vt:variant>
      <vt:variant>
        <vt:i4>1065</vt:i4>
      </vt:variant>
      <vt:variant>
        <vt:i4>0</vt:i4>
      </vt:variant>
      <vt:variant>
        <vt:i4>5</vt:i4>
      </vt:variant>
      <vt:variant>
        <vt:lpwstr>aspi://module='ASPI'&amp;link='326/2004 Sb.%252345'&amp;ucin-k-dni='30.12.9999'</vt:lpwstr>
      </vt:variant>
      <vt:variant>
        <vt:lpwstr/>
      </vt:variant>
      <vt:variant>
        <vt:i4>7471218</vt:i4>
      </vt:variant>
      <vt:variant>
        <vt:i4>1062</vt:i4>
      </vt:variant>
      <vt:variant>
        <vt:i4>0</vt:i4>
      </vt:variant>
      <vt:variant>
        <vt:i4>5</vt:i4>
      </vt:variant>
      <vt:variant>
        <vt:lpwstr>aspi://module='ASPI'&amp;link='326/2004 Sb.%252345'&amp;ucin-k-dni='30.12.9999'</vt:lpwstr>
      </vt:variant>
      <vt:variant>
        <vt:lpwstr/>
      </vt:variant>
      <vt:variant>
        <vt:i4>7471218</vt:i4>
      </vt:variant>
      <vt:variant>
        <vt:i4>1059</vt:i4>
      </vt:variant>
      <vt:variant>
        <vt:i4>0</vt:i4>
      </vt:variant>
      <vt:variant>
        <vt:i4>5</vt:i4>
      </vt:variant>
      <vt:variant>
        <vt:lpwstr>aspi://module='ASPI'&amp;link='326/2004 Sb.%252345'&amp;ucin-k-dni='30.12.9999'</vt:lpwstr>
      </vt:variant>
      <vt:variant>
        <vt:lpwstr/>
      </vt:variant>
      <vt:variant>
        <vt:i4>7471218</vt:i4>
      </vt:variant>
      <vt:variant>
        <vt:i4>1056</vt:i4>
      </vt:variant>
      <vt:variant>
        <vt:i4>0</vt:i4>
      </vt:variant>
      <vt:variant>
        <vt:i4>5</vt:i4>
      </vt:variant>
      <vt:variant>
        <vt:lpwstr>aspi://module='ASPI'&amp;link='326/2004 Sb.%252345'&amp;ucin-k-dni='30.12.9999'</vt:lpwstr>
      </vt:variant>
      <vt:variant>
        <vt:lpwstr/>
      </vt:variant>
      <vt:variant>
        <vt:i4>7602290</vt:i4>
      </vt:variant>
      <vt:variant>
        <vt:i4>1053</vt:i4>
      </vt:variant>
      <vt:variant>
        <vt:i4>0</vt:i4>
      </vt:variant>
      <vt:variant>
        <vt:i4>5</vt:i4>
      </vt:variant>
      <vt:variant>
        <vt:lpwstr>aspi://module='ASPI'&amp;link='326/2004 Sb.%252343'&amp;ucin-k-dni='30.12.9999'</vt:lpwstr>
      </vt:variant>
      <vt:variant>
        <vt:lpwstr/>
      </vt:variant>
      <vt:variant>
        <vt:i4>5505041</vt:i4>
      </vt:variant>
      <vt:variant>
        <vt:i4>1050</vt:i4>
      </vt:variant>
      <vt:variant>
        <vt:i4>0</vt:i4>
      </vt:variant>
      <vt:variant>
        <vt:i4>5</vt:i4>
      </vt:variant>
      <vt:variant>
        <vt:lpwstr>aspi://module='ASPI'&amp;link='326/2004 Sb.%252346a'&amp;ucin-k-dni='30.12.9999'</vt:lpwstr>
      </vt:variant>
      <vt:variant>
        <vt:lpwstr/>
      </vt:variant>
      <vt:variant>
        <vt:i4>7602290</vt:i4>
      </vt:variant>
      <vt:variant>
        <vt:i4>1047</vt:i4>
      </vt:variant>
      <vt:variant>
        <vt:i4>0</vt:i4>
      </vt:variant>
      <vt:variant>
        <vt:i4>5</vt:i4>
      </vt:variant>
      <vt:variant>
        <vt:lpwstr>aspi://module='ASPI'&amp;link='326/2004 Sb.%252343'&amp;ucin-k-dni='30.12.9999'</vt:lpwstr>
      </vt:variant>
      <vt:variant>
        <vt:lpwstr/>
      </vt:variant>
      <vt:variant>
        <vt:i4>7602290</vt:i4>
      </vt:variant>
      <vt:variant>
        <vt:i4>1044</vt:i4>
      </vt:variant>
      <vt:variant>
        <vt:i4>0</vt:i4>
      </vt:variant>
      <vt:variant>
        <vt:i4>5</vt:i4>
      </vt:variant>
      <vt:variant>
        <vt:lpwstr>aspi://module='ASPI'&amp;link='326/2004 Sb.%252343'&amp;ucin-k-dni='30.12.9999'</vt:lpwstr>
      </vt:variant>
      <vt:variant>
        <vt:lpwstr/>
      </vt:variant>
      <vt:variant>
        <vt:i4>7602290</vt:i4>
      </vt:variant>
      <vt:variant>
        <vt:i4>1041</vt:i4>
      </vt:variant>
      <vt:variant>
        <vt:i4>0</vt:i4>
      </vt:variant>
      <vt:variant>
        <vt:i4>5</vt:i4>
      </vt:variant>
      <vt:variant>
        <vt:lpwstr>aspi://module='ASPI'&amp;link='326/2004 Sb.%252343'&amp;ucin-k-dni='30.12.9999'</vt:lpwstr>
      </vt:variant>
      <vt:variant>
        <vt:lpwstr/>
      </vt:variant>
      <vt:variant>
        <vt:i4>7602290</vt:i4>
      </vt:variant>
      <vt:variant>
        <vt:i4>1038</vt:i4>
      </vt:variant>
      <vt:variant>
        <vt:i4>0</vt:i4>
      </vt:variant>
      <vt:variant>
        <vt:i4>5</vt:i4>
      </vt:variant>
      <vt:variant>
        <vt:lpwstr>aspi://module='ASPI'&amp;link='326/2004 Sb.%252343'&amp;ucin-k-dni='30.12.9999'</vt:lpwstr>
      </vt:variant>
      <vt:variant>
        <vt:lpwstr/>
      </vt:variant>
      <vt:variant>
        <vt:i4>7602290</vt:i4>
      </vt:variant>
      <vt:variant>
        <vt:i4>1035</vt:i4>
      </vt:variant>
      <vt:variant>
        <vt:i4>0</vt:i4>
      </vt:variant>
      <vt:variant>
        <vt:i4>5</vt:i4>
      </vt:variant>
      <vt:variant>
        <vt:lpwstr>aspi://module='ASPI'&amp;link='326/2004 Sb.%252343'&amp;ucin-k-dni='30.12.9999'</vt:lpwstr>
      </vt:variant>
      <vt:variant>
        <vt:lpwstr/>
      </vt:variant>
      <vt:variant>
        <vt:i4>7405681</vt:i4>
      </vt:variant>
      <vt:variant>
        <vt:i4>1032</vt:i4>
      </vt:variant>
      <vt:variant>
        <vt:i4>0</vt:i4>
      </vt:variant>
      <vt:variant>
        <vt:i4>5</vt:i4>
      </vt:variant>
      <vt:variant>
        <vt:lpwstr>aspi://module='ASPI'&amp;link='326/2004 Sb.%252376'&amp;ucin-k-dni='30.12.9999'</vt:lpwstr>
      </vt:variant>
      <vt:variant>
        <vt:lpwstr/>
      </vt:variant>
      <vt:variant>
        <vt:i4>7405681</vt:i4>
      </vt:variant>
      <vt:variant>
        <vt:i4>1029</vt:i4>
      </vt:variant>
      <vt:variant>
        <vt:i4>0</vt:i4>
      </vt:variant>
      <vt:variant>
        <vt:i4>5</vt:i4>
      </vt:variant>
      <vt:variant>
        <vt:lpwstr>aspi://module='ASPI'&amp;link='326/2004 Sb.%252376'&amp;ucin-k-dni='30.12.9999'</vt:lpwstr>
      </vt:variant>
      <vt:variant>
        <vt:lpwstr/>
      </vt:variant>
      <vt:variant>
        <vt:i4>7471217</vt:i4>
      </vt:variant>
      <vt:variant>
        <vt:i4>1026</vt:i4>
      </vt:variant>
      <vt:variant>
        <vt:i4>0</vt:i4>
      </vt:variant>
      <vt:variant>
        <vt:i4>5</vt:i4>
      </vt:variant>
      <vt:variant>
        <vt:lpwstr>aspi://module='ASPI'&amp;link='326/2004 Sb.%252375'&amp;ucin-k-dni='30.12.9999'</vt:lpwstr>
      </vt:variant>
      <vt:variant>
        <vt:lpwstr/>
      </vt:variant>
      <vt:variant>
        <vt:i4>6488175</vt:i4>
      </vt:variant>
      <vt:variant>
        <vt:i4>1023</vt:i4>
      </vt:variant>
      <vt:variant>
        <vt:i4>0</vt:i4>
      </vt:variant>
      <vt:variant>
        <vt:i4>5</vt:i4>
      </vt:variant>
      <vt:variant>
        <vt:lpwstr>aspi://module='ASPI'&amp;link='326/2004 Sb.%252332-35'&amp;ucin-k-dni='30.12.9999'</vt:lpwstr>
      </vt:variant>
      <vt:variant>
        <vt:lpwstr/>
      </vt:variant>
      <vt:variant>
        <vt:i4>5898261</vt:i4>
      </vt:variant>
      <vt:variant>
        <vt:i4>1020</vt:i4>
      </vt:variant>
      <vt:variant>
        <vt:i4>0</vt:i4>
      </vt:variant>
      <vt:variant>
        <vt:i4>5</vt:i4>
      </vt:variant>
      <vt:variant>
        <vt:lpwstr>aspi://module='ASPI'&amp;link='326/2004 Sb.%252338b'&amp;ucin-k-dni='30.12.9999'</vt:lpwstr>
      </vt:variant>
      <vt:variant>
        <vt:lpwstr/>
      </vt:variant>
      <vt:variant>
        <vt:i4>5898261</vt:i4>
      </vt:variant>
      <vt:variant>
        <vt:i4>1017</vt:i4>
      </vt:variant>
      <vt:variant>
        <vt:i4>0</vt:i4>
      </vt:variant>
      <vt:variant>
        <vt:i4>5</vt:i4>
      </vt:variant>
      <vt:variant>
        <vt:lpwstr>aspi://module='ASPI'&amp;link='326/2004 Sb.%252338b'&amp;ucin-k-dni='30.12.9999'</vt:lpwstr>
      </vt:variant>
      <vt:variant>
        <vt:lpwstr/>
      </vt:variant>
      <vt:variant>
        <vt:i4>7405681</vt:i4>
      </vt:variant>
      <vt:variant>
        <vt:i4>1014</vt:i4>
      </vt:variant>
      <vt:variant>
        <vt:i4>0</vt:i4>
      </vt:variant>
      <vt:variant>
        <vt:i4>5</vt:i4>
      </vt:variant>
      <vt:variant>
        <vt:lpwstr>aspi://module='ASPI'&amp;link='326/2004 Sb.%252376'&amp;ucin-k-dni='30.12.9999'</vt:lpwstr>
      </vt:variant>
      <vt:variant>
        <vt:lpwstr/>
      </vt:variant>
      <vt:variant>
        <vt:i4>5898261</vt:i4>
      </vt:variant>
      <vt:variant>
        <vt:i4>1011</vt:i4>
      </vt:variant>
      <vt:variant>
        <vt:i4>0</vt:i4>
      </vt:variant>
      <vt:variant>
        <vt:i4>5</vt:i4>
      </vt:variant>
      <vt:variant>
        <vt:lpwstr>aspi://module='ASPI'&amp;link='326/2004 Sb.%252338b'&amp;ucin-k-dni='30.12.9999'</vt:lpwstr>
      </vt:variant>
      <vt:variant>
        <vt:lpwstr/>
      </vt:variant>
      <vt:variant>
        <vt:i4>7405681</vt:i4>
      </vt:variant>
      <vt:variant>
        <vt:i4>1008</vt:i4>
      </vt:variant>
      <vt:variant>
        <vt:i4>0</vt:i4>
      </vt:variant>
      <vt:variant>
        <vt:i4>5</vt:i4>
      </vt:variant>
      <vt:variant>
        <vt:lpwstr>aspi://module='ASPI'&amp;link='326/2004 Sb.%252376'&amp;ucin-k-dni='30.12.9999'</vt:lpwstr>
      </vt:variant>
      <vt:variant>
        <vt:lpwstr/>
      </vt:variant>
      <vt:variant>
        <vt:i4>7471221</vt:i4>
      </vt:variant>
      <vt:variant>
        <vt:i4>1005</vt:i4>
      </vt:variant>
      <vt:variant>
        <vt:i4>0</vt:i4>
      </vt:variant>
      <vt:variant>
        <vt:i4>5</vt:i4>
      </vt:variant>
      <vt:variant>
        <vt:lpwstr>aspi://module='ASPI'&amp;link='326/2004 Sb.%252335'&amp;ucin-k-dni='30.12.9999'</vt:lpwstr>
      </vt:variant>
      <vt:variant>
        <vt:lpwstr/>
      </vt:variant>
      <vt:variant>
        <vt:i4>7602293</vt:i4>
      </vt:variant>
      <vt:variant>
        <vt:i4>1002</vt:i4>
      </vt:variant>
      <vt:variant>
        <vt:i4>0</vt:i4>
      </vt:variant>
      <vt:variant>
        <vt:i4>5</vt:i4>
      </vt:variant>
      <vt:variant>
        <vt:lpwstr>aspi://module='ASPI'&amp;link='326/2004 Sb.%252333'&amp;ucin-k-dni='30.12.9999'</vt:lpwstr>
      </vt:variant>
      <vt:variant>
        <vt:lpwstr/>
      </vt:variant>
      <vt:variant>
        <vt:i4>5898261</vt:i4>
      </vt:variant>
      <vt:variant>
        <vt:i4>999</vt:i4>
      </vt:variant>
      <vt:variant>
        <vt:i4>0</vt:i4>
      </vt:variant>
      <vt:variant>
        <vt:i4>5</vt:i4>
      </vt:variant>
      <vt:variant>
        <vt:lpwstr>aspi://module='ASPI'&amp;link='326/2004 Sb.%252338b'&amp;ucin-k-dni='30.12.9999'</vt:lpwstr>
      </vt:variant>
      <vt:variant>
        <vt:lpwstr/>
      </vt:variant>
      <vt:variant>
        <vt:i4>7405681</vt:i4>
      </vt:variant>
      <vt:variant>
        <vt:i4>996</vt:i4>
      </vt:variant>
      <vt:variant>
        <vt:i4>0</vt:i4>
      </vt:variant>
      <vt:variant>
        <vt:i4>5</vt:i4>
      </vt:variant>
      <vt:variant>
        <vt:lpwstr>aspi://module='ASPI'&amp;link='326/2004 Sb.%252376'&amp;ucin-k-dni='30.12.9999'</vt:lpwstr>
      </vt:variant>
      <vt:variant>
        <vt:lpwstr/>
      </vt:variant>
      <vt:variant>
        <vt:i4>6488175</vt:i4>
      </vt:variant>
      <vt:variant>
        <vt:i4>993</vt:i4>
      </vt:variant>
      <vt:variant>
        <vt:i4>0</vt:i4>
      </vt:variant>
      <vt:variant>
        <vt:i4>5</vt:i4>
      </vt:variant>
      <vt:variant>
        <vt:lpwstr>aspi://module='ASPI'&amp;link='326/2004 Sb.%252332-35'&amp;ucin-k-dni='30.12.9999'</vt:lpwstr>
      </vt:variant>
      <vt:variant>
        <vt:lpwstr/>
      </vt:variant>
      <vt:variant>
        <vt:i4>7602293</vt:i4>
      </vt:variant>
      <vt:variant>
        <vt:i4>990</vt:i4>
      </vt:variant>
      <vt:variant>
        <vt:i4>0</vt:i4>
      </vt:variant>
      <vt:variant>
        <vt:i4>5</vt:i4>
      </vt:variant>
      <vt:variant>
        <vt:lpwstr>aspi://module='ASPI'&amp;link='326/2004 Sb.%252333'&amp;ucin-k-dni='30.12.9999'</vt:lpwstr>
      </vt:variant>
      <vt:variant>
        <vt:lpwstr/>
      </vt:variant>
      <vt:variant>
        <vt:i4>7602293</vt:i4>
      </vt:variant>
      <vt:variant>
        <vt:i4>987</vt:i4>
      </vt:variant>
      <vt:variant>
        <vt:i4>0</vt:i4>
      </vt:variant>
      <vt:variant>
        <vt:i4>5</vt:i4>
      </vt:variant>
      <vt:variant>
        <vt:lpwstr>aspi://module='ASPI'&amp;link='326/2004 Sb.%252333'&amp;ucin-k-dni='30.12.9999'</vt:lpwstr>
      </vt:variant>
      <vt:variant>
        <vt:lpwstr/>
      </vt:variant>
      <vt:variant>
        <vt:i4>7471221</vt:i4>
      </vt:variant>
      <vt:variant>
        <vt:i4>984</vt:i4>
      </vt:variant>
      <vt:variant>
        <vt:i4>0</vt:i4>
      </vt:variant>
      <vt:variant>
        <vt:i4>5</vt:i4>
      </vt:variant>
      <vt:variant>
        <vt:lpwstr>aspi://module='ASPI'&amp;link='326/2004 Sb.%252335'&amp;ucin-k-dni='30.12.9999'</vt:lpwstr>
      </vt:variant>
      <vt:variant>
        <vt:lpwstr/>
      </vt:variant>
      <vt:variant>
        <vt:i4>7471221</vt:i4>
      </vt:variant>
      <vt:variant>
        <vt:i4>981</vt:i4>
      </vt:variant>
      <vt:variant>
        <vt:i4>0</vt:i4>
      </vt:variant>
      <vt:variant>
        <vt:i4>5</vt:i4>
      </vt:variant>
      <vt:variant>
        <vt:lpwstr>aspi://module='ASPI'&amp;link='326/2004 Sb.%252335'&amp;ucin-k-dni='30.12.9999'</vt:lpwstr>
      </vt:variant>
      <vt:variant>
        <vt:lpwstr/>
      </vt:variant>
      <vt:variant>
        <vt:i4>7471221</vt:i4>
      </vt:variant>
      <vt:variant>
        <vt:i4>978</vt:i4>
      </vt:variant>
      <vt:variant>
        <vt:i4>0</vt:i4>
      </vt:variant>
      <vt:variant>
        <vt:i4>5</vt:i4>
      </vt:variant>
      <vt:variant>
        <vt:lpwstr>aspi://module='ASPI'&amp;link='326/2004 Sb.%252335'&amp;ucin-k-dni='30.12.9999'</vt:lpwstr>
      </vt:variant>
      <vt:variant>
        <vt:lpwstr/>
      </vt:variant>
      <vt:variant>
        <vt:i4>7536757</vt:i4>
      </vt:variant>
      <vt:variant>
        <vt:i4>975</vt:i4>
      </vt:variant>
      <vt:variant>
        <vt:i4>0</vt:i4>
      </vt:variant>
      <vt:variant>
        <vt:i4>5</vt:i4>
      </vt:variant>
      <vt:variant>
        <vt:lpwstr>aspi://module='ASPI'&amp;link='326/2004 Sb.%252334'&amp;ucin-k-dni='30.12.9999'</vt:lpwstr>
      </vt:variant>
      <vt:variant>
        <vt:lpwstr/>
      </vt:variant>
      <vt:variant>
        <vt:i4>7602293</vt:i4>
      </vt:variant>
      <vt:variant>
        <vt:i4>972</vt:i4>
      </vt:variant>
      <vt:variant>
        <vt:i4>0</vt:i4>
      </vt:variant>
      <vt:variant>
        <vt:i4>5</vt:i4>
      </vt:variant>
      <vt:variant>
        <vt:lpwstr>aspi://module='ASPI'&amp;link='326/2004 Sb.%252333'&amp;ucin-k-dni='30.12.9999'</vt:lpwstr>
      </vt:variant>
      <vt:variant>
        <vt:lpwstr/>
      </vt:variant>
      <vt:variant>
        <vt:i4>7602293</vt:i4>
      </vt:variant>
      <vt:variant>
        <vt:i4>969</vt:i4>
      </vt:variant>
      <vt:variant>
        <vt:i4>0</vt:i4>
      </vt:variant>
      <vt:variant>
        <vt:i4>5</vt:i4>
      </vt:variant>
      <vt:variant>
        <vt:lpwstr>aspi://module='ASPI'&amp;link='326/2004 Sb.%252333'&amp;ucin-k-dni='30.12.9999'</vt:lpwstr>
      </vt:variant>
      <vt:variant>
        <vt:lpwstr/>
      </vt:variant>
      <vt:variant>
        <vt:i4>7602293</vt:i4>
      </vt:variant>
      <vt:variant>
        <vt:i4>966</vt:i4>
      </vt:variant>
      <vt:variant>
        <vt:i4>0</vt:i4>
      </vt:variant>
      <vt:variant>
        <vt:i4>5</vt:i4>
      </vt:variant>
      <vt:variant>
        <vt:lpwstr>aspi://module='ASPI'&amp;link='326/2004 Sb.%252333'&amp;ucin-k-dni='30.12.9999'</vt:lpwstr>
      </vt:variant>
      <vt:variant>
        <vt:lpwstr/>
      </vt:variant>
      <vt:variant>
        <vt:i4>7733364</vt:i4>
      </vt:variant>
      <vt:variant>
        <vt:i4>963</vt:i4>
      </vt:variant>
      <vt:variant>
        <vt:i4>0</vt:i4>
      </vt:variant>
      <vt:variant>
        <vt:i4>5</vt:i4>
      </vt:variant>
      <vt:variant>
        <vt:lpwstr>aspi://module='ASPI'&amp;link='326/2004 Sb.%252321'&amp;ucin-k-dni='30.12.9999'</vt:lpwstr>
      </vt:variant>
      <vt:variant>
        <vt:lpwstr/>
      </vt:variant>
      <vt:variant>
        <vt:i4>7405687</vt:i4>
      </vt:variant>
      <vt:variant>
        <vt:i4>960</vt:i4>
      </vt:variant>
      <vt:variant>
        <vt:i4>0</vt:i4>
      </vt:variant>
      <vt:variant>
        <vt:i4>5</vt:i4>
      </vt:variant>
      <vt:variant>
        <vt:lpwstr>aspi://module='ASPI'&amp;link='326/2004 Sb.%252316'&amp;ucin-k-dni='30.12.9999'</vt:lpwstr>
      </vt:variant>
      <vt:variant>
        <vt:lpwstr/>
      </vt:variant>
      <vt:variant>
        <vt:i4>7471223</vt:i4>
      </vt:variant>
      <vt:variant>
        <vt:i4>957</vt:i4>
      </vt:variant>
      <vt:variant>
        <vt:i4>0</vt:i4>
      </vt:variant>
      <vt:variant>
        <vt:i4>5</vt:i4>
      </vt:variant>
      <vt:variant>
        <vt:lpwstr>aspi://module='ASPI'&amp;link='326/2004 Sb.%252315'&amp;ucin-k-dni='30.12.9999'</vt:lpwstr>
      </vt:variant>
      <vt:variant>
        <vt:lpwstr/>
      </vt:variant>
      <vt:variant>
        <vt:i4>7471223</vt:i4>
      </vt:variant>
      <vt:variant>
        <vt:i4>954</vt:i4>
      </vt:variant>
      <vt:variant>
        <vt:i4>0</vt:i4>
      </vt:variant>
      <vt:variant>
        <vt:i4>5</vt:i4>
      </vt:variant>
      <vt:variant>
        <vt:lpwstr>aspi://module='ASPI'&amp;link='326/2004 Sb.%252315'&amp;ucin-k-dni='30.12.9999'</vt:lpwstr>
      </vt:variant>
      <vt:variant>
        <vt:lpwstr/>
      </vt:variant>
      <vt:variant>
        <vt:i4>7536759</vt:i4>
      </vt:variant>
      <vt:variant>
        <vt:i4>951</vt:i4>
      </vt:variant>
      <vt:variant>
        <vt:i4>0</vt:i4>
      </vt:variant>
      <vt:variant>
        <vt:i4>5</vt:i4>
      </vt:variant>
      <vt:variant>
        <vt:lpwstr>aspi://module='ASPI'&amp;link='326/2004 Sb.%252314'&amp;ucin-k-dni='30.12.9999'</vt:lpwstr>
      </vt:variant>
      <vt:variant>
        <vt:lpwstr/>
      </vt:variant>
      <vt:variant>
        <vt:i4>7536759</vt:i4>
      </vt:variant>
      <vt:variant>
        <vt:i4>948</vt:i4>
      </vt:variant>
      <vt:variant>
        <vt:i4>0</vt:i4>
      </vt:variant>
      <vt:variant>
        <vt:i4>5</vt:i4>
      </vt:variant>
      <vt:variant>
        <vt:lpwstr>aspi://module='ASPI'&amp;link='326/2004 Sb.%252314'&amp;ucin-k-dni='30.12.9999'</vt:lpwstr>
      </vt:variant>
      <vt:variant>
        <vt:lpwstr/>
      </vt:variant>
      <vt:variant>
        <vt:i4>6422643</vt:i4>
      </vt:variant>
      <vt:variant>
        <vt:i4>945</vt:i4>
      </vt:variant>
      <vt:variant>
        <vt:i4>0</vt:i4>
      </vt:variant>
      <vt:variant>
        <vt:i4>5</vt:i4>
      </vt:variant>
      <vt:variant>
        <vt:lpwstr>aspi://module='ASPI'&amp;link='326/2004 Sb.%25237'&amp;ucin-k-dni='30.12.9999'</vt:lpwstr>
      </vt:variant>
      <vt:variant>
        <vt:lpwstr/>
      </vt:variant>
      <vt:variant>
        <vt:i4>6422643</vt:i4>
      </vt:variant>
      <vt:variant>
        <vt:i4>942</vt:i4>
      </vt:variant>
      <vt:variant>
        <vt:i4>0</vt:i4>
      </vt:variant>
      <vt:variant>
        <vt:i4>5</vt:i4>
      </vt:variant>
      <vt:variant>
        <vt:lpwstr>aspi://module='ASPI'&amp;link='326/2004 Sb.%25237'&amp;ucin-k-dni='30.12.9999'</vt:lpwstr>
      </vt:variant>
      <vt:variant>
        <vt:lpwstr/>
      </vt:variant>
      <vt:variant>
        <vt:i4>8257652</vt:i4>
      </vt:variant>
      <vt:variant>
        <vt:i4>939</vt:i4>
      </vt:variant>
      <vt:variant>
        <vt:i4>0</vt:i4>
      </vt:variant>
      <vt:variant>
        <vt:i4>5</vt:i4>
      </vt:variant>
      <vt:variant>
        <vt:lpwstr>aspi://module='ASPI'&amp;link='326/2004 Sb.%252329'&amp;ucin-k-dni='30.12.9999'</vt:lpwstr>
      </vt:variant>
      <vt:variant>
        <vt:lpwstr/>
      </vt:variant>
      <vt:variant>
        <vt:i4>7471223</vt:i4>
      </vt:variant>
      <vt:variant>
        <vt:i4>936</vt:i4>
      </vt:variant>
      <vt:variant>
        <vt:i4>0</vt:i4>
      </vt:variant>
      <vt:variant>
        <vt:i4>5</vt:i4>
      </vt:variant>
      <vt:variant>
        <vt:lpwstr>aspi://module='ASPI'&amp;link='326/2004 Sb.%252315'&amp;ucin-k-dni='30.12.9999'</vt:lpwstr>
      </vt:variant>
      <vt:variant>
        <vt:lpwstr/>
      </vt:variant>
      <vt:variant>
        <vt:i4>7798901</vt:i4>
      </vt:variant>
      <vt:variant>
        <vt:i4>933</vt:i4>
      </vt:variant>
      <vt:variant>
        <vt:i4>0</vt:i4>
      </vt:variant>
      <vt:variant>
        <vt:i4>5</vt:i4>
      </vt:variant>
      <vt:variant>
        <vt:lpwstr>aspi://module='ASPI'&amp;link='326/2004 Sb.%252330'&amp;ucin-k-dni='30.12.9999'</vt:lpwstr>
      </vt:variant>
      <vt:variant>
        <vt:lpwstr/>
      </vt:variant>
      <vt:variant>
        <vt:i4>7798901</vt:i4>
      </vt:variant>
      <vt:variant>
        <vt:i4>930</vt:i4>
      </vt:variant>
      <vt:variant>
        <vt:i4>0</vt:i4>
      </vt:variant>
      <vt:variant>
        <vt:i4>5</vt:i4>
      </vt:variant>
      <vt:variant>
        <vt:lpwstr>aspi://module='ASPI'&amp;link='326/2004 Sb.%252330'&amp;ucin-k-dni='30.12.9999'</vt:lpwstr>
      </vt:variant>
      <vt:variant>
        <vt:lpwstr/>
      </vt:variant>
      <vt:variant>
        <vt:i4>7471217</vt:i4>
      </vt:variant>
      <vt:variant>
        <vt:i4>927</vt:i4>
      </vt:variant>
      <vt:variant>
        <vt:i4>0</vt:i4>
      </vt:variant>
      <vt:variant>
        <vt:i4>5</vt:i4>
      </vt:variant>
      <vt:variant>
        <vt:lpwstr>aspi://module='ASPI'&amp;link='326/2004 Sb.%252375'&amp;ucin-k-dni='30.12.9999'</vt:lpwstr>
      </vt:variant>
      <vt:variant>
        <vt:lpwstr/>
      </vt:variant>
      <vt:variant>
        <vt:i4>7798901</vt:i4>
      </vt:variant>
      <vt:variant>
        <vt:i4>924</vt:i4>
      </vt:variant>
      <vt:variant>
        <vt:i4>0</vt:i4>
      </vt:variant>
      <vt:variant>
        <vt:i4>5</vt:i4>
      </vt:variant>
      <vt:variant>
        <vt:lpwstr>aspi://module='ASPI'&amp;link='326/2004 Sb.%252330'&amp;ucin-k-dni='30.12.9999'</vt:lpwstr>
      </vt:variant>
      <vt:variant>
        <vt:lpwstr/>
      </vt:variant>
      <vt:variant>
        <vt:i4>7536753</vt:i4>
      </vt:variant>
      <vt:variant>
        <vt:i4>921</vt:i4>
      </vt:variant>
      <vt:variant>
        <vt:i4>0</vt:i4>
      </vt:variant>
      <vt:variant>
        <vt:i4>5</vt:i4>
      </vt:variant>
      <vt:variant>
        <vt:lpwstr>aspi://module='ASPI'&amp;link='326/2004 Sb.%252374'&amp;ucin-k-dni='30.12.9999'</vt:lpwstr>
      </vt:variant>
      <vt:variant>
        <vt:lpwstr/>
      </vt:variant>
      <vt:variant>
        <vt:i4>8257652</vt:i4>
      </vt:variant>
      <vt:variant>
        <vt:i4>918</vt:i4>
      </vt:variant>
      <vt:variant>
        <vt:i4>0</vt:i4>
      </vt:variant>
      <vt:variant>
        <vt:i4>5</vt:i4>
      </vt:variant>
      <vt:variant>
        <vt:lpwstr>aspi://module='ASPI'&amp;link='326/2004 Sb.%252329'&amp;ucin-k-dni='30.12.9999'</vt:lpwstr>
      </vt:variant>
      <vt:variant>
        <vt:lpwstr/>
      </vt:variant>
      <vt:variant>
        <vt:i4>7798903</vt:i4>
      </vt:variant>
      <vt:variant>
        <vt:i4>915</vt:i4>
      </vt:variant>
      <vt:variant>
        <vt:i4>0</vt:i4>
      </vt:variant>
      <vt:variant>
        <vt:i4>5</vt:i4>
      </vt:variant>
      <vt:variant>
        <vt:lpwstr>aspi://module='ASPI'&amp;link='326/2004 Sb.%252310'&amp;ucin-k-dni='30.12.9999'</vt:lpwstr>
      </vt:variant>
      <vt:variant>
        <vt:lpwstr/>
      </vt:variant>
      <vt:variant>
        <vt:i4>7471223</vt:i4>
      </vt:variant>
      <vt:variant>
        <vt:i4>912</vt:i4>
      </vt:variant>
      <vt:variant>
        <vt:i4>0</vt:i4>
      </vt:variant>
      <vt:variant>
        <vt:i4>5</vt:i4>
      </vt:variant>
      <vt:variant>
        <vt:lpwstr>aspi://module='ASPI'&amp;link='326/2004 Sb.%252315'&amp;ucin-k-dni='30.12.9999'</vt:lpwstr>
      </vt:variant>
      <vt:variant>
        <vt:lpwstr/>
      </vt:variant>
      <vt:variant>
        <vt:i4>7405681</vt:i4>
      </vt:variant>
      <vt:variant>
        <vt:i4>909</vt:i4>
      </vt:variant>
      <vt:variant>
        <vt:i4>0</vt:i4>
      </vt:variant>
      <vt:variant>
        <vt:i4>5</vt:i4>
      </vt:variant>
      <vt:variant>
        <vt:lpwstr>aspi://module='ASPI'&amp;link='326/2004 Sb.%252376'&amp;ucin-k-dni='30.12.9999'</vt:lpwstr>
      </vt:variant>
      <vt:variant>
        <vt:lpwstr/>
      </vt:variant>
      <vt:variant>
        <vt:i4>8257652</vt:i4>
      </vt:variant>
      <vt:variant>
        <vt:i4>906</vt:i4>
      </vt:variant>
      <vt:variant>
        <vt:i4>0</vt:i4>
      </vt:variant>
      <vt:variant>
        <vt:i4>5</vt:i4>
      </vt:variant>
      <vt:variant>
        <vt:lpwstr>aspi://module='ASPI'&amp;link='326/2004 Sb.%252329'&amp;ucin-k-dni='30.12.9999'</vt:lpwstr>
      </vt:variant>
      <vt:variant>
        <vt:lpwstr/>
      </vt:variant>
      <vt:variant>
        <vt:i4>8257652</vt:i4>
      </vt:variant>
      <vt:variant>
        <vt:i4>903</vt:i4>
      </vt:variant>
      <vt:variant>
        <vt:i4>0</vt:i4>
      </vt:variant>
      <vt:variant>
        <vt:i4>5</vt:i4>
      </vt:variant>
      <vt:variant>
        <vt:lpwstr>aspi://module='ASPI'&amp;link='326/2004 Sb.%252329'&amp;ucin-k-dni='30.12.9999'</vt:lpwstr>
      </vt:variant>
      <vt:variant>
        <vt:lpwstr/>
      </vt:variant>
      <vt:variant>
        <vt:i4>8257652</vt:i4>
      </vt:variant>
      <vt:variant>
        <vt:i4>900</vt:i4>
      </vt:variant>
      <vt:variant>
        <vt:i4>0</vt:i4>
      </vt:variant>
      <vt:variant>
        <vt:i4>5</vt:i4>
      </vt:variant>
      <vt:variant>
        <vt:lpwstr>aspi://module='ASPI'&amp;link='326/2004 Sb.%252329'&amp;ucin-k-dni='30.12.9999'</vt:lpwstr>
      </vt:variant>
      <vt:variant>
        <vt:lpwstr/>
      </vt:variant>
      <vt:variant>
        <vt:i4>8257652</vt:i4>
      </vt:variant>
      <vt:variant>
        <vt:i4>897</vt:i4>
      </vt:variant>
      <vt:variant>
        <vt:i4>0</vt:i4>
      </vt:variant>
      <vt:variant>
        <vt:i4>5</vt:i4>
      </vt:variant>
      <vt:variant>
        <vt:lpwstr>aspi://module='ASPI'&amp;link='326/2004 Sb.%252329'&amp;ucin-k-dni='30.12.9999'</vt:lpwstr>
      </vt:variant>
      <vt:variant>
        <vt:lpwstr/>
      </vt:variant>
      <vt:variant>
        <vt:i4>7798903</vt:i4>
      </vt:variant>
      <vt:variant>
        <vt:i4>894</vt:i4>
      </vt:variant>
      <vt:variant>
        <vt:i4>0</vt:i4>
      </vt:variant>
      <vt:variant>
        <vt:i4>5</vt:i4>
      </vt:variant>
      <vt:variant>
        <vt:lpwstr>aspi://module='ASPI'&amp;link='326/2004 Sb.%252310'&amp;ucin-k-dni='30.12.9999'</vt:lpwstr>
      </vt:variant>
      <vt:variant>
        <vt:lpwstr/>
      </vt:variant>
      <vt:variant>
        <vt:i4>8323188</vt:i4>
      </vt:variant>
      <vt:variant>
        <vt:i4>891</vt:i4>
      </vt:variant>
      <vt:variant>
        <vt:i4>0</vt:i4>
      </vt:variant>
      <vt:variant>
        <vt:i4>5</vt:i4>
      </vt:variant>
      <vt:variant>
        <vt:lpwstr>aspi://module='ASPI'&amp;link='326/2004 Sb.%252328'&amp;ucin-k-dni='30.12.9999'</vt:lpwstr>
      </vt:variant>
      <vt:variant>
        <vt:lpwstr/>
      </vt:variant>
      <vt:variant>
        <vt:i4>8323188</vt:i4>
      </vt:variant>
      <vt:variant>
        <vt:i4>888</vt:i4>
      </vt:variant>
      <vt:variant>
        <vt:i4>0</vt:i4>
      </vt:variant>
      <vt:variant>
        <vt:i4>5</vt:i4>
      </vt:variant>
      <vt:variant>
        <vt:lpwstr>aspi://module='ASPI'&amp;link='326/2004 Sb.%252328'&amp;ucin-k-dni='30.12.9999'</vt:lpwstr>
      </vt:variant>
      <vt:variant>
        <vt:lpwstr/>
      </vt:variant>
      <vt:variant>
        <vt:i4>8323188</vt:i4>
      </vt:variant>
      <vt:variant>
        <vt:i4>885</vt:i4>
      </vt:variant>
      <vt:variant>
        <vt:i4>0</vt:i4>
      </vt:variant>
      <vt:variant>
        <vt:i4>5</vt:i4>
      </vt:variant>
      <vt:variant>
        <vt:lpwstr>aspi://module='ASPI'&amp;link='326/2004 Sb.%252328'&amp;ucin-k-dni='30.12.9999'</vt:lpwstr>
      </vt:variant>
      <vt:variant>
        <vt:lpwstr/>
      </vt:variant>
      <vt:variant>
        <vt:i4>8323188</vt:i4>
      </vt:variant>
      <vt:variant>
        <vt:i4>882</vt:i4>
      </vt:variant>
      <vt:variant>
        <vt:i4>0</vt:i4>
      </vt:variant>
      <vt:variant>
        <vt:i4>5</vt:i4>
      </vt:variant>
      <vt:variant>
        <vt:lpwstr>aspi://module='ASPI'&amp;link='326/2004 Sb.%252328'&amp;ucin-k-dni='30.12.9999'</vt:lpwstr>
      </vt:variant>
      <vt:variant>
        <vt:lpwstr/>
      </vt:variant>
      <vt:variant>
        <vt:i4>2621540</vt:i4>
      </vt:variant>
      <vt:variant>
        <vt:i4>879</vt:i4>
      </vt:variant>
      <vt:variant>
        <vt:i4>0</vt:i4>
      </vt:variant>
      <vt:variant>
        <vt:i4>5</vt:i4>
      </vt:variant>
      <vt:variant>
        <vt:lpwstr>aspi://module='ASPI'&amp;link='326/2004 Sb.%252368-69a'&amp;ucin-k-dni='30.12.9999'</vt:lpwstr>
      </vt:variant>
      <vt:variant>
        <vt:lpwstr/>
      </vt:variant>
      <vt:variant>
        <vt:i4>8323188</vt:i4>
      </vt:variant>
      <vt:variant>
        <vt:i4>876</vt:i4>
      </vt:variant>
      <vt:variant>
        <vt:i4>0</vt:i4>
      </vt:variant>
      <vt:variant>
        <vt:i4>5</vt:i4>
      </vt:variant>
      <vt:variant>
        <vt:lpwstr>aspi://module='ASPI'&amp;link='326/2004 Sb.%252328'&amp;ucin-k-dni='30.12.9999'</vt:lpwstr>
      </vt:variant>
      <vt:variant>
        <vt:lpwstr/>
      </vt:variant>
      <vt:variant>
        <vt:i4>7667828</vt:i4>
      </vt:variant>
      <vt:variant>
        <vt:i4>873</vt:i4>
      </vt:variant>
      <vt:variant>
        <vt:i4>0</vt:i4>
      </vt:variant>
      <vt:variant>
        <vt:i4>5</vt:i4>
      </vt:variant>
      <vt:variant>
        <vt:lpwstr>aspi://module='ASPI'&amp;link='326/2004 Sb.%252322'&amp;ucin-k-dni='30.12.9999'</vt:lpwstr>
      </vt:variant>
      <vt:variant>
        <vt:lpwstr/>
      </vt:variant>
      <vt:variant>
        <vt:i4>7733364</vt:i4>
      </vt:variant>
      <vt:variant>
        <vt:i4>870</vt:i4>
      </vt:variant>
      <vt:variant>
        <vt:i4>0</vt:i4>
      </vt:variant>
      <vt:variant>
        <vt:i4>5</vt:i4>
      </vt:variant>
      <vt:variant>
        <vt:lpwstr>aspi://module='ASPI'&amp;link='326/2004 Sb.%252321'&amp;ucin-k-dni='30.12.9999'</vt:lpwstr>
      </vt:variant>
      <vt:variant>
        <vt:lpwstr/>
      </vt:variant>
      <vt:variant>
        <vt:i4>7733364</vt:i4>
      </vt:variant>
      <vt:variant>
        <vt:i4>867</vt:i4>
      </vt:variant>
      <vt:variant>
        <vt:i4>0</vt:i4>
      </vt:variant>
      <vt:variant>
        <vt:i4>5</vt:i4>
      </vt:variant>
      <vt:variant>
        <vt:lpwstr>aspi://module='ASPI'&amp;link='326/2004 Sb.%252321'&amp;ucin-k-dni='30.12.9999'</vt:lpwstr>
      </vt:variant>
      <vt:variant>
        <vt:lpwstr/>
      </vt:variant>
      <vt:variant>
        <vt:i4>6422652</vt:i4>
      </vt:variant>
      <vt:variant>
        <vt:i4>864</vt:i4>
      </vt:variant>
      <vt:variant>
        <vt:i4>0</vt:i4>
      </vt:variant>
      <vt:variant>
        <vt:i4>5</vt:i4>
      </vt:variant>
      <vt:variant>
        <vt:lpwstr>aspi://module='ASPI'&amp;link='326/2004 Sb.%25238'&amp;ucin-k-dni='30.12.9999'</vt:lpwstr>
      </vt:variant>
      <vt:variant>
        <vt:lpwstr/>
      </vt:variant>
      <vt:variant>
        <vt:i4>7733364</vt:i4>
      </vt:variant>
      <vt:variant>
        <vt:i4>861</vt:i4>
      </vt:variant>
      <vt:variant>
        <vt:i4>0</vt:i4>
      </vt:variant>
      <vt:variant>
        <vt:i4>5</vt:i4>
      </vt:variant>
      <vt:variant>
        <vt:lpwstr>aspi://module='ASPI'&amp;link='326/2004 Sb.%252321'&amp;ucin-k-dni='30.12.9999'</vt:lpwstr>
      </vt:variant>
      <vt:variant>
        <vt:lpwstr/>
      </vt:variant>
      <vt:variant>
        <vt:i4>7733364</vt:i4>
      </vt:variant>
      <vt:variant>
        <vt:i4>858</vt:i4>
      </vt:variant>
      <vt:variant>
        <vt:i4>0</vt:i4>
      </vt:variant>
      <vt:variant>
        <vt:i4>5</vt:i4>
      </vt:variant>
      <vt:variant>
        <vt:lpwstr>aspi://module='ASPI'&amp;link='326/2004 Sb.%252321'&amp;ucin-k-dni='30.12.9999'</vt:lpwstr>
      </vt:variant>
      <vt:variant>
        <vt:lpwstr/>
      </vt:variant>
      <vt:variant>
        <vt:i4>7733364</vt:i4>
      </vt:variant>
      <vt:variant>
        <vt:i4>855</vt:i4>
      </vt:variant>
      <vt:variant>
        <vt:i4>0</vt:i4>
      </vt:variant>
      <vt:variant>
        <vt:i4>5</vt:i4>
      </vt:variant>
      <vt:variant>
        <vt:lpwstr>aspi://module='ASPI'&amp;link='326/2004 Sb.%252321'&amp;ucin-k-dni='30.12.9999'</vt:lpwstr>
      </vt:variant>
      <vt:variant>
        <vt:lpwstr/>
      </vt:variant>
      <vt:variant>
        <vt:i4>7733364</vt:i4>
      </vt:variant>
      <vt:variant>
        <vt:i4>852</vt:i4>
      </vt:variant>
      <vt:variant>
        <vt:i4>0</vt:i4>
      </vt:variant>
      <vt:variant>
        <vt:i4>5</vt:i4>
      </vt:variant>
      <vt:variant>
        <vt:lpwstr>aspi://module='ASPI'&amp;link='326/2004 Sb.%252321'&amp;ucin-k-dni='30.12.9999'</vt:lpwstr>
      </vt:variant>
      <vt:variant>
        <vt:lpwstr/>
      </vt:variant>
      <vt:variant>
        <vt:i4>6422643</vt:i4>
      </vt:variant>
      <vt:variant>
        <vt:i4>849</vt:i4>
      </vt:variant>
      <vt:variant>
        <vt:i4>0</vt:i4>
      </vt:variant>
      <vt:variant>
        <vt:i4>5</vt:i4>
      </vt:variant>
      <vt:variant>
        <vt:lpwstr>aspi://module='ASPI'&amp;link='326/2004 Sb.%25237'&amp;ucin-k-dni='30.12.9999'</vt:lpwstr>
      </vt:variant>
      <vt:variant>
        <vt:lpwstr/>
      </vt:variant>
      <vt:variant>
        <vt:i4>7733364</vt:i4>
      </vt:variant>
      <vt:variant>
        <vt:i4>846</vt:i4>
      </vt:variant>
      <vt:variant>
        <vt:i4>0</vt:i4>
      </vt:variant>
      <vt:variant>
        <vt:i4>5</vt:i4>
      </vt:variant>
      <vt:variant>
        <vt:lpwstr>aspi://module='ASPI'&amp;link='326/2004 Sb.%252321'&amp;ucin-k-dni='30.12.9999'</vt:lpwstr>
      </vt:variant>
      <vt:variant>
        <vt:lpwstr/>
      </vt:variant>
      <vt:variant>
        <vt:i4>7733364</vt:i4>
      </vt:variant>
      <vt:variant>
        <vt:i4>843</vt:i4>
      </vt:variant>
      <vt:variant>
        <vt:i4>0</vt:i4>
      </vt:variant>
      <vt:variant>
        <vt:i4>5</vt:i4>
      </vt:variant>
      <vt:variant>
        <vt:lpwstr>aspi://module='ASPI'&amp;link='326/2004 Sb.%252321'&amp;ucin-k-dni='30.12.9999'</vt:lpwstr>
      </vt:variant>
      <vt:variant>
        <vt:lpwstr/>
      </vt:variant>
      <vt:variant>
        <vt:i4>7405684</vt:i4>
      </vt:variant>
      <vt:variant>
        <vt:i4>840</vt:i4>
      </vt:variant>
      <vt:variant>
        <vt:i4>0</vt:i4>
      </vt:variant>
      <vt:variant>
        <vt:i4>5</vt:i4>
      </vt:variant>
      <vt:variant>
        <vt:lpwstr>aspi://module='ASPI'&amp;link='326/2004 Sb.%252326'&amp;ucin-k-dni='30.12.9999'</vt:lpwstr>
      </vt:variant>
      <vt:variant>
        <vt:lpwstr/>
      </vt:variant>
      <vt:variant>
        <vt:i4>7471220</vt:i4>
      </vt:variant>
      <vt:variant>
        <vt:i4>837</vt:i4>
      </vt:variant>
      <vt:variant>
        <vt:i4>0</vt:i4>
      </vt:variant>
      <vt:variant>
        <vt:i4>5</vt:i4>
      </vt:variant>
      <vt:variant>
        <vt:lpwstr>aspi://module='ASPI'&amp;link='326/2004 Sb.%252325'&amp;ucin-k-dni='30.12.9999'</vt:lpwstr>
      </vt:variant>
      <vt:variant>
        <vt:lpwstr/>
      </vt:variant>
      <vt:variant>
        <vt:i4>5701655</vt:i4>
      </vt:variant>
      <vt:variant>
        <vt:i4>834</vt:i4>
      </vt:variant>
      <vt:variant>
        <vt:i4>0</vt:i4>
      </vt:variant>
      <vt:variant>
        <vt:i4>5</vt:i4>
      </vt:variant>
      <vt:variant>
        <vt:lpwstr>aspi://module='ASPI'&amp;link='326/2004 Sb.%252325a'&amp;ucin-k-dni='30.12.9999'</vt:lpwstr>
      </vt:variant>
      <vt:variant>
        <vt:lpwstr/>
      </vt:variant>
      <vt:variant>
        <vt:i4>7405684</vt:i4>
      </vt:variant>
      <vt:variant>
        <vt:i4>831</vt:i4>
      </vt:variant>
      <vt:variant>
        <vt:i4>0</vt:i4>
      </vt:variant>
      <vt:variant>
        <vt:i4>5</vt:i4>
      </vt:variant>
      <vt:variant>
        <vt:lpwstr>aspi://module='ASPI'&amp;link='326/2004 Sb.%252326'&amp;ucin-k-dni='30.12.9999'</vt:lpwstr>
      </vt:variant>
      <vt:variant>
        <vt:lpwstr/>
      </vt:variant>
      <vt:variant>
        <vt:i4>7405684</vt:i4>
      </vt:variant>
      <vt:variant>
        <vt:i4>828</vt:i4>
      </vt:variant>
      <vt:variant>
        <vt:i4>0</vt:i4>
      </vt:variant>
      <vt:variant>
        <vt:i4>5</vt:i4>
      </vt:variant>
      <vt:variant>
        <vt:lpwstr>aspi://module='ASPI'&amp;link='326/2004 Sb.%252326'&amp;ucin-k-dni='30.12.9999'</vt:lpwstr>
      </vt:variant>
      <vt:variant>
        <vt:lpwstr/>
      </vt:variant>
      <vt:variant>
        <vt:i4>7405684</vt:i4>
      </vt:variant>
      <vt:variant>
        <vt:i4>825</vt:i4>
      </vt:variant>
      <vt:variant>
        <vt:i4>0</vt:i4>
      </vt:variant>
      <vt:variant>
        <vt:i4>5</vt:i4>
      </vt:variant>
      <vt:variant>
        <vt:lpwstr>aspi://module='ASPI'&amp;link='326/2004 Sb.%252326'&amp;ucin-k-dni='30.12.9999'</vt:lpwstr>
      </vt:variant>
      <vt:variant>
        <vt:lpwstr/>
      </vt:variant>
      <vt:variant>
        <vt:i4>7405684</vt:i4>
      </vt:variant>
      <vt:variant>
        <vt:i4>822</vt:i4>
      </vt:variant>
      <vt:variant>
        <vt:i4>0</vt:i4>
      </vt:variant>
      <vt:variant>
        <vt:i4>5</vt:i4>
      </vt:variant>
      <vt:variant>
        <vt:lpwstr>aspi://module='ASPI'&amp;link='326/2004 Sb.%252326'&amp;ucin-k-dni='30.12.9999'</vt:lpwstr>
      </vt:variant>
      <vt:variant>
        <vt:lpwstr/>
      </vt:variant>
      <vt:variant>
        <vt:i4>7405684</vt:i4>
      </vt:variant>
      <vt:variant>
        <vt:i4>819</vt:i4>
      </vt:variant>
      <vt:variant>
        <vt:i4>0</vt:i4>
      </vt:variant>
      <vt:variant>
        <vt:i4>5</vt:i4>
      </vt:variant>
      <vt:variant>
        <vt:lpwstr>aspi://module='ASPI'&amp;link='326/2004 Sb.%252326'&amp;ucin-k-dni='30.12.9999'</vt:lpwstr>
      </vt:variant>
      <vt:variant>
        <vt:lpwstr/>
      </vt:variant>
      <vt:variant>
        <vt:i4>7405684</vt:i4>
      </vt:variant>
      <vt:variant>
        <vt:i4>816</vt:i4>
      </vt:variant>
      <vt:variant>
        <vt:i4>0</vt:i4>
      </vt:variant>
      <vt:variant>
        <vt:i4>5</vt:i4>
      </vt:variant>
      <vt:variant>
        <vt:lpwstr>aspi://module='ASPI'&amp;link='326/2004 Sb.%252326'&amp;ucin-k-dni='30.12.9999'</vt:lpwstr>
      </vt:variant>
      <vt:variant>
        <vt:lpwstr/>
      </vt:variant>
      <vt:variant>
        <vt:i4>7405684</vt:i4>
      </vt:variant>
      <vt:variant>
        <vt:i4>813</vt:i4>
      </vt:variant>
      <vt:variant>
        <vt:i4>0</vt:i4>
      </vt:variant>
      <vt:variant>
        <vt:i4>5</vt:i4>
      </vt:variant>
      <vt:variant>
        <vt:lpwstr>aspi://module='ASPI'&amp;link='326/2004 Sb.%252326'&amp;ucin-k-dni='30.12.9999'</vt:lpwstr>
      </vt:variant>
      <vt:variant>
        <vt:lpwstr/>
      </vt:variant>
      <vt:variant>
        <vt:i4>7405684</vt:i4>
      </vt:variant>
      <vt:variant>
        <vt:i4>810</vt:i4>
      </vt:variant>
      <vt:variant>
        <vt:i4>0</vt:i4>
      </vt:variant>
      <vt:variant>
        <vt:i4>5</vt:i4>
      </vt:variant>
      <vt:variant>
        <vt:lpwstr>aspi://module='ASPI'&amp;link='326/2004 Sb.%252326'&amp;ucin-k-dni='30.12.9999'</vt:lpwstr>
      </vt:variant>
      <vt:variant>
        <vt:lpwstr/>
      </vt:variant>
      <vt:variant>
        <vt:i4>7405684</vt:i4>
      </vt:variant>
      <vt:variant>
        <vt:i4>807</vt:i4>
      </vt:variant>
      <vt:variant>
        <vt:i4>0</vt:i4>
      </vt:variant>
      <vt:variant>
        <vt:i4>5</vt:i4>
      </vt:variant>
      <vt:variant>
        <vt:lpwstr>aspi://module='ASPI'&amp;link='326/2004 Sb.%252326'&amp;ucin-k-dni='30.12.9999'</vt:lpwstr>
      </vt:variant>
      <vt:variant>
        <vt:lpwstr/>
      </vt:variant>
      <vt:variant>
        <vt:i4>7405684</vt:i4>
      </vt:variant>
      <vt:variant>
        <vt:i4>804</vt:i4>
      </vt:variant>
      <vt:variant>
        <vt:i4>0</vt:i4>
      </vt:variant>
      <vt:variant>
        <vt:i4>5</vt:i4>
      </vt:variant>
      <vt:variant>
        <vt:lpwstr>aspi://module='ASPI'&amp;link='326/2004 Sb.%252326'&amp;ucin-k-dni='30.12.9999'</vt:lpwstr>
      </vt:variant>
      <vt:variant>
        <vt:lpwstr/>
      </vt:variant>
      <vt:variant>
        <vt:i4>7405684</vt:i4>
      </vt:variant>
      <vt:variant>
        <vt:i4>801</vt:i4>
      </vt:variant>
      <vt:variant>
        <vt:i4>0</vt:i4>
      </vt:variant>
      <vt:variant>
        <vt:i4>5</vt:i4>
      </vt:variant>
      <vt:variant>
        <vt:lpwstr>aspi://module='ASPI'&amp;link='326/2004 Sb.%252326'&amp;ucin-k-dni='30.12.9999'</vt:lpwstr>
      </vt:variant>
      <vt:variant>
        <vt:lpwstr/>
      </vt:variant>
      <vt:variant>
        <vt:i4>7405684</vt:i4>
      </vt:variant>
      <vt:variant>
        <vt:i4>798</vt:i4>
      </vt:variant>
      <vt:variant>
        <vt:i4>0</vt:i4>
      </vt:variant>
      <vt:variant>
        <vt:i4>5</vt:i4>
      </vt:variant>
      <vt:variant>
        <vt:lpwstr>aspi://module='ASPI'&amp;link='326/2004 Sb.%252326'&amp;ucin-k-dni='30.12.9999'</vt:lpwstr>
      </vt:variant>
      <vt:variant>
        <vt:lpwstr/>
      </vt:variant>
      <vt:variant>
        <vt:i4>7405684</vt:i4>
      </vt:variant>
      <vt:variant>
        <vt:i4>795</vt:i4>
      </vt:variant>
      <vt:variant>
        <vt:i4>0</vt:i4>
      </vt:variant>
      <vt:variant>
        <vt:i4>5</vt:i4>
      </vt:variant>
      <vt:variant>
        <vt:lpwstr>aspi://module='ASPI'&amp;link='326/2004 Sb.%252326'&amp;ucin-k-dni='30.12.9999'</vt:lpwstr>
      </vt:variant>
      <vt:variant>
        <vt:lpwstr/>
      </vt:variant>
      <vt:variant>
        <vt:i4>7733364</vt:i4>
      </vt:variant>
      <vt:variant>
        <vt:i4>792</vt:i4>
      </vt:variant>
      <vt:variant>
        <vt:i4>0</vt:i4>
      </vt:variant>
      <vt:variant>
        <vt:i4>5</vt:i4>
      </vt:variant>
      <vt:variant>
        <vt:lpwstr>aspi://module='ASPI'&amp;link='326/2004 Sb.%252321'&amp;ucin-k-dni='30.12.9999'</vt:lpwstr>
      </vt:variant>
      <vt:variant>
        <vt:lpwstr/>
      </vt:variant>
      <vt:variant>
        <vt:i4>7405684</vt:i4>
      </vt:variant>
      <vt:variant>
        <vt:i4>789</vt:i4>
      </vt:variant>
      <vt:variant>
        <vt:i4>0</vt:i4>
      </vt:variant>
      <vt:variant>
        <vt:i4>5</vt:i4>
      </vt:variant>
      <vt:variant>
        <vt:lpwstr>aspi://module='ASPI'&amp;link='326/2004 Sb.%252326'&amp;ucin-k-dni='30.12.9999'</vt:lpwstr>
      </vt:variant>
      <vt:variant>
        <vt:lpwstr/>
      </vt:variant>
      <vt:variant>
        <vt:i4>7405684</vt:i4>
      </vt:variant>
      <vt:variant>
        <vt:i4>786</vt:i4>
      </vt:variant>
      <vt:variant>
        <vt:i4>0</vt:i4>
      </vt:variant>
      <vt:variant>
        <vt:i4>5</vt:i4>
      </vt:variant>
      <vt:variant>
        <vt:lpwstr>aspi://module='ASPI'&amp;link='326/2004 Sb.%252326'&amp;ucin-k-dni='30.12.9999'</vt:lpwstr>
      </vt:variant>
      <vt:variant>
        <vt:lpwstr/>
      </vt:variant>
      <vt:variant>
        <vt:i4>7405684</vt:i4>
      </vt:variant>
      <vt:variant>
        <vt:i4>783</vt:i4>
      </vt:variant>
      <vt:variant>
        <vt:i4>0</vt:i4>
      </vt:variant>
      <vt:variant>
        <vt:i4>5</vt:i4>
      </vt:variant>
      <vt:variant>
        <vt:lpwstr>aspi://module='ASPI'&amp;link='326/2004 Sb.%252326'&amp;ucin-k-dni='30.12.9999'</vt:lpwstr>
      </vt:variant>
      <vt:variant>
        <vt:lpwstr/>
      </vt:variant>
      <vt:variant>
        <vt:i4>7405681</vt:i4>
      </vt:variant>
      <vt:variant>
        <vt:i4>780</vt:i4>
      </vt:variant>
      <vt:variant>
        <vt:i4>0</vt:i4>
      </vt:variant>
      <vt:variant>
        <vt:i4>5</vt:i4>
      </vt:variant>
      <vt:variant>
        <vt:lpwstr>aspi://module='ASPI'&amp;link='326/2004 Sb.%252376'&amp;ucin-k-dni='30.12.9999'</vt:lpwstr>
      </vt:variant>
      <vt:variant>
        <vt:lpwstr/>
      </vt:variant>
      <vt:variant>
        <vt:i4>7733367</vt:i4>
      </vt:variant>
      <vt:variant>
        <vt:i4>777</vt:i4>
      </vt:variant>
      <vt:variant>
        <vt:i4>0</vt:i4>
      </vt:variant>
      <vt:variant>
        <vt:i4>5</vt:i4>
      </vt:variant>
      <vt:variant>
        <vt:lpwstr>aspi://module='ASPI'&amp;link='326/2004 Sb.%252311'&amp;ucin-k-dni='30.12.9999'</vt:lpwstr>
      </vt:variant>
      <vt:variant>
        <vt:lpwstr/>
      </vt:variant>
      <vt:variant>
        <vt:i4>7405684</vt:i4>
      </vt:variant>
      <vt:variant>
        <vt:i4>774</vt:i4>
      </vt:variant>
      <vt:variant>
        <vt:i4>0</vt:i4>
      </vt:variant>
      <vt:variant>
        <vt:i4>5</vt:i4>
      </vt:variant>
      <vt:variant>
        <vt:lpwstr>aspi://module='ASPI'&amp;link='326/2004 Sb.%252326'&amp;ucin-k-dni='30.12.9999'</vt:lpwstr>
      </vt:variant>
      <vt:variant>
        <vt:lpwstr/>
      </vt:variant>
      <vt:variant>
        <vt:i4>7733364</vt:i4>
      </vt:variant>
      <vt:variant>
        <vt:i4>771</vt:i4>
      </vt:variant>
      <vt:variant>
        <vt:i4>0</vt:i4>
      </vt:variant>
      <vt:variant>
        <vt:i4>5</vt:i4>
      </vt:variant>
      <vt:variant>
        <vt:lpwstr>aspi://module='ASPI'&amp;link='326/2004 Sb.%252321'&amp;ucin-k-dni='30.12.9999'</vt:lpwstr>
      </vt:variant>
      <vt:variant>
        <vt:lpwstr/>
      </vt:variant>
      <vt:variant>
        <vt:i4>7733364</vt:i4>
      </vt:variant>
      <vt:variant>
        <vt:i4>768</vt:i4>
      </vt:variant>
      <vt:variant>
        <vt:i4>0</vt:i4>
      </vt:variant>
      <vt:variant>
        <vt:i4>5</vt:i4>
      </vt:variant>
      <vt:variant>
        <vt:lpwstr>aspi://module='ASPI'&amp;link='326/2004 Sb.%252321'&amp;ucin-k-dni='30.12.9999'</vt:lpwstr>
      </vt:variant>
      <vt:variant>
        <vt:lpwstr/>
      </vt:variant>
      <vt:variant>
        <vt:i4>7405681</vt:i4>
      </vt:variant>
      <vt:variant>
        <vt:i4>765</vt:i4>
      </vt:variant>
      <vt:variant>
        <vt:i4>0</vt:i4>
      </vt:variant>
      <vt:variant>
        <vt:i4>5</vt:i4>
      </vt:variant>
      <vt:variant>
        <vt:lpwstr>aspi://module='ASPI'&amp;link='326/2004 Sb.%252376'&amp;ucin-k-dni='30.12.9999'</vt:lpwstr>
      </vt:variant>
      <vt:variant>
        <vt:lpwstr/>
      </vt:variant>
      <vt:variant>
        <vt:i4>7733364</vt:i4>
      </vt:variant>
      <vt:variant>
        <vt:i4>762</vt:i4>
      </vt:variant>
      <vt:variant>
        <vt:i4>0</vt:i4>
      </vt:variant>
      <vt:variant>
        <vt:i4>5</vt:i4>
      </vt:variant>
      <vt:variant>
        <vt:lpwstr>aspi://module='ASPI'&amp;link='326/2004 Sb.%252321'&amp;ucin-k-dni='30.12.9999'</vt:lpwstr>
      </vt:variant>
      <vt:variant>
        <vt:lpwstr/>
      </vt:variant>
      <vt:variant>
        <vt:i4>7405684</vt:i4>
      </vt:variant>
      <vt:variant>
        <vt:i4>759</vt:i4>
      </vt:variant>
      <vt:variant>
        <vt:i4>0</vt:i4>
      </vt:variant>
      <vt:variant>
        <vt:i4>5</vt:i4>
      </vt:variant>
      <vt:variant>
        <vt:lpwstr>aspi://module='ASPI'&amp;link='326/2004 Sb.%252326'&amp;ucin-k-dni='30.12.9999'</vt:lpwstr>
      </vt:variant>
      <vt:variant>
        <vt:lpwstr/>
      </vt:variant>
      <vt:variant>
        <vt:i4>7405684</vt:i4>
      </vt:variant>
      <vt:variant>
        <vt:i4>756</vt:i4>
      </vt:variant>
      <vt:variant>
        <vt:i4>0</vt:i4>
      </vt:variant>
      <vt:variant>
        <vt:i4>5</vt:i4>
      </vt:variant>
      <vt:variant>
        <vt:lpwstr>aspi://module='ASPI'&amp;link='326/2004 Sb.%252326'&amp;ucin-k-dni='30.12.9999'</vt:lpwstr>
      </vt:variant>
      <vt:variant>
        <vt:lpwstr/>
      </vt:variant>
      <vt:variant>
        <vt:i4>7733364</vt:i4>
      </vt:variant>
      <vt:variant>
        <vt:i4>753</vt:i4>
      </vt:variant>
      <vt:variant>
        <vt:i4>0</vt:i4>
      </vt:variant>
      <vt:variant>
        <vt:i4>5</vt:i4>
      </vt:variant>
      <vt:variant>
        <vt:lpwstr>aspi://module='ASPI'&amp;link='326/2004 Sb.%252321'&amp;ucin-k-dni='30.12.9999'</vt:lpwstr>
      </vt:variant>
      <vt:variant>
        <vt:lpwstr/>
      </vt:variant>
      <vt:variant>
        <vt:i4>7471217</vt:i4>
      </vt:variant>
      <vt:variant>
        <vt:i4>750</vt:i4>
      </vt:variant>
      <vt:variant>
        <vt:i4>0</vt:i4>
      </vt:variant>
      <vt:variant>
        <vt:i4>5</vt:i4>
      </vt:variant>
      <vt:variant>
        <vt:lpwstr>aspi://module='ASPI'&amp;link='326/2004 Sb.%252375'&amp;ucin-k-dni='30.12.9999'</vt:lpwstr>
      </vt:variant>
      <vt:variant>
        <vt:lpwstr/>
      </vt:variant>
      <vt:variant>
        <vt:i4>7733364</vt:i4>
      </vt:variant>
      <vt:variant>
        <vt:i4>747</vt:i4>
      </vt:variant>
      <vt:variant>
        <vt:i4>0</vt:i4>
      </vt:variant>
      <vt:variant>
        <vt:i4>5</vt:i4>
      </vt:variant>
      <vt:variant>
        <vt:lpwstr>aspi://module='ASPI'&amp;link='326/2004 Sb.%252321'&amp;ucin-k-dni='30.12.9999'</vt:lpwstr>
      </vt:variant>
      <vt:variant>
        <vt:lpwstr/>
      </vt:variant>
      <vt:variant>
        <vt:i4>7667828</vt:i4>
      </vt:variant>
      <vt:variant>
        <vt:i4>744</vt:i4>
      </vt:variant>
      <vt:variant>
        <vt:i4>0</vt:i4>
      </vt:variant>
      <vt:variant>
        <vt:i4>5</vt:i4>
      </vt:variant>
      <vt:variant>
        <vt:lpwstr>aspi://module='ASPI'&amp;link='326/2004 Sb.%252322'&amp;ucin-k-dni='30.12.9999'</vt:lpwstr>
      </vt:variant>
      <vt:variant>
        <vt:lpwstr/>
      </vt:variant>
      <vt:variant>
        <vt:i4>7471220</vt:i4>
      </vt:variant>
      <vt:variant>
        <vt:i4>741</vt:i4>
      </vt:variant>
      <vt:variant>
        <vt:i4>0</vt:i4>
      </vt:variant>
      <vt:variant>
        <vt:i4>5</vt:i4>
      </vt:variant>
      <vt:variant>
        <vt:lpwstr>aspi://module='ASPI'&amp;link='326/2004 Sb.%252325'&amp;ucin-k-dni='30.12.9999'</vt:lpwstr>
      </vt:variant>
      <vt:variant>
        <vt:lpwstr/>
      </vt:variant>
      <vt:variant>
        <vt:i4>7471220</vt:i4>
      </vt:variant>
      <vt:variant>
        <vt:i4>738</vt:i4>
      </vt:variant>
      <vt:variant>
        <vt:i4>0</vt:i4>
      </vt:variant>
      <vt:variant>
        <vt:i4>5</vt:i4>
      </vt:variant>
      <vt:variant>
        <vt:lpwstr>aspi://module='ASPI'&amp;link='326/2004 Sb.%252325'&amp;ucin-k-dni='30.12.9999'</vt:lpwstr>
      </vt:variant>
      <vt:variant>
        <vt:lpwstr/>
      </vt:variant>
      <vt:variant>
        <vt:i4>7471220</vt:i4>
      </vt:variant>
      <vt:variant>
        <vt:i4>735</vt:i4>
      </vt:variant>
      <vt:variant>
        <vt:i4>0</vt:i4>
      </vt:variant>
      <vt:variant>
        <vt:i4>5</vt:i4>
      </vt:variant>
      <vt:variant>
        <vt:lpwstr>aspi://module='ASPI'&amp;link='326/2004 Sb.%252325'&amp;ucin-k-dni='30.12.9999'</vt:lpwstr>
      </vt:variant>
      <vt:variant>
        <vt:lpwstr/>
      </vt:variant>
      <vt:variant>
        <vt:i4>7471220</vt:i4>
      </vt:variant>
      <vt:variant>
        <vt:i4>732</vt:i4>
      </vt:variant>
      <vt:variant>
        <vt:i4>0</vt:i4>
      </vt:variant>
      <vt:variant>
        <vt:i4>5</vt:i4>
      </vt:variant>
      <vt:variant>
        <vt:lpwstr>aspi://module='ASPI'&amp;link='326/2004 Sb.%252325'&amp;ucin-k-dni='30.12.9999'</vt:lpwstr>
      </vt:variant>
      <vt:variant>
        <vt:lpwstr/>
      </vt:variant>
      <vt:variant>
        <vt:i4>7536756</vt:i4>
      </vt:variant>
      <vt:variant>
        <vt:i4>729</vt:i4>
      </vt:variant>
      <vt:variant>
        <vt:i4>0</vt:i4>
      </vt:variant>
      <vt:variant>
        <vt:i4>5</vt:i4>
      </vt:variant>
      <vt:variant>
        <vt:lpwstr>aspi://module='ASPI'&amp;link='326/2004 Sb.%252324'&amp;ucin-k-dni='30.12.9999'</vt:lpwstr>
      </vt:variant>
      <vt:variant>
        <vt:lpwstr/>
      </vt:variant>
      <vt:variant>
        <vt:i4>7471220</vt:i4>
      </vt:variant>
      <vt:variant>
        <vt:i4>726</vt:i4>
      </vt:variant>
      <vt:variant>
        <vt:i4>0</vt:i4>
      </vt:variant>
      <vt:variant>
        <vt:i4>5</vt:i4>
      </vt:variant>
      <vt:variant>
        <vt:lpwstr>aspi://module='ASPI'&amp;link='326/2004 Sb.%252325'&amp;ucin-k-dni='30.12.9999'</vt:lpwstr>
      </vt:variant>
      <vt:variant>
        <vt:lpwstr/>
      </vt:variant>
      <vt:variant>
        <vt:i4>7471220</vt:i4>
      </vt:variant>
      <vt:variant>
        <vt:i4>723</vt:i4>
      </vt:variant>
      <vt:variant>
        <vt:i4>0</vt:i4>
      </vt:variant>
      <vt:variant>
        <vt:i4>5</vt:i4>
      </vt:variant>
      <vt:variant>
        <vt:lpwstr>aspi://module='ASPI'&amp;link='326/2004 Sb.%252325'&amp;ucin-k-dni='30.12.9999'</vt:lpwstr>
      </vt:variant>
      <vt:variant>
        <vt:lpwstr/>
      </vt:variant>
      <vt:variant>
        <vt:i4>5701655</vt:i4>
      </vt:variant>
      <vt:variant>
        <vt:i4>720</vt:i4>
      </vt:variant>
      <vt:variant>
        <vt:i4>0</vt:i4>
      </vt:variant>
      <vt:variant>
        <vt:i4>5</vt:i4>
      </vt:variant>
      <vt:variant>
        <vt:lpwstr>aspi://module='ASPI'&amp;link='326/2004 Sb.%252325a'&amp;ucin-k-dni='30.12.9999'</vt:lpwstr>
      </vt:variant>
      <vt:variant>
        <vt:lpwstr/>
      </vt:variant>
      <vt:variant>
        <vt:i4>5701655</vt:i4>
      </vt:variant>
      <vt:variant>
        <vt:i4>717</vt:i4>
      </vt:variant>
      <vt:variant>
        <vt:i4>0</vt:i4>
      </vt:variant>
      <vt:variant>
        <vt:i4>5</vt:i4>
      </vt:variant>
      <vt:variant>
        <vt:lpwstr>aspi://module='ASPI'&amp;link='326/2004 Sb.%252325a'&amp;ucin-k-dni='30.12.9999'</vt:lpwstr>
      </vt:variant>
      <vt:variant>
        <vt:lpwstr/>
      </vt:variant>
      <vt:variant>
        <vt:i4>7471220</vt:i4>
      </vt:variant>
      <vt:variant>
        <vt:i4>714</vt:i4>
      </vt:variant>
      <vt:variant>
        <vt:i4>0</vt:i4>
      </vt:variant>
      <vt:variant>
        <vt:i4>5</vt:i4>
      </vt:variant>
      <vt:variant>
        <vt:lpwstr>aspi://module='ASPI'&amp;link='326/2004 Sb.%252325'&amp;ucin-k-dni='30.12.9999'</vt:lpwstr>
      </vt:variant>
      <vt:variant>
        <vt:lpwstr/>
      </vt:variant>
      <vt:variant>
        <vt:i4>7471220</vt:i4>
      </vt:variant>
      <vt:variant>
        <vt:i4>711</vt:i4>
      </vt:variant>
      <vt:variant>
        <vt:i4>0</vt:i4>
      </vt:variant>
      <vt:variant>
        <vt:i4>5</vt:i4>
      </vt:variant>
      <vt:variant>
        <vt:lpwstr>aspi://module='ASPI'&amp;link='326/2004 Sb.%252325'&amp;ucin-k-dni='30.12.9999'</vt:lpwstr>
      </vt:variant>
      <vt:variant>
        <vt:lpwstr/>
      </vt:variant>
      <vt:variant>
        <vt:i4>7471220</vt:i4>
      </vt:variant>
      <vt:variant>
        <vt:i4>708</vt:i4>
      </vt:variant>
      <vt:variant>
        <vt:i4>0</vt:i4>
      </vt:variant>
      <vt:variant>
        <vt:i4>5</vt:i4>
      </vt:variant>
      <vt:variant>
        <vt:lpwstr>aspi://module='ASPI'&amp;link='326/2004 Sb.%252325'&amp;ucin-k-dni='30.12.9999'</vt:lpwstr>
      </vt:variant>
      <vt:variant>
        <vt:lpwstr/>
      </vt:variant>
      <vt:variant>
        <vt:i4>7471220</vt:i4>
      </vt:variant>
      <vt:variant>
        <vt:i4>705</vt:i4>
      </vt:variant>
      <vt:variant>
        <vt:i4>0</vt:i4>
      </vt:variant>
      <vt:variant>
        <vt:i4>5</vt:i4>
      </vt:variant>
      <vt:variant>
        <vt:lpwstr>aspi://module='ASPI'&amp;link='326/2004 Sb.%252325'&amp;ucin-k-dni='30.12.9999'</vt:lpwstr>
      </vt:variant>
      <vt:variant>
        <vt:lpwstr/>
      </vt:variant>
      <vt:variant>
        <vt:i4>5701655</vt:i4>
      </vt:variant>
      <vt:variant>
        <vt:i4>702</vt:i4>
      </vt:variant>
      <vt:variant>
        <vt:i4>0</vt:i4>
      </vt:variant>
      <vt:variant>
        <vt:i4>5</vt:i4>
      </vt:variant>
      <vt:variant>
        <vt:lpwstr>aspi://module='ASPI'&amp;link='326/2004 Sb.%252325a'&amp;ucin-k-dni='30.12.9999'</vt:lpwstr>
      </vt:variant>
      <vt:variant>
        <vt:lpwstr/>
      </vt:variant>
      <vt:variant>
        <vt:i4>7471220</vt:i4>
      </vt:variant>
      <vt:variant>
        <vt:i4>699</vt:i4>
      </vt:variant>
      <vt:variant>
        <vt:i4>0</vt:i4>
      </vt:variant>
      <vt:variant>
        <vt:i4>5</vt:i4>
      </vt:variant>
      <vt:variant>
        <vt:lpwstr>aspi://module='ASPI'&amp;link='326/2004 Sb.%252325'&amp;ucin-k-dni='30.12.9999'</vt:lpwstr>
      </vt:variant>
      <vt:variant>
        <vt:lpwstr/>
      </vt:variant>
      <vt:variant>
        <vt:i4>7471220</vt:i4>
      </vt:variant>
      <vt:variant>
        <vt:i4>696</vt:i4>
      </vt:variant>
      <vt:variant>
        <vt:i4>0</vt:i4>
      </vt:variant>
      <vt:variant>
        <vt:i4>5</vt:i4>
      </vt:variant>
      <vt:variant>
        <vt:lpwstr>aspi://module='ASPI'&amp;link='326/2004 Sb.%252325'&amp;ucin-k-dni='30.12.9999'</vt:lpwstr>
      </vt:variant>
      <vt:variant>
        <vt:lpwstr/>
      </vt:variant>
      <vt:variant>
        <vt:i4>7733364</vt:i4>
      </vt:variant>
      <vt:variant>
        <vt:i4>693</vt:i4>
      </vt:variant>
      <vt:variant>
        <vt:i4>0</vt:i4>
      </vt:variant>
      <vt:variant>
        <vt:i4>5</vt:i4>
      </vt:variant>
      <vt:variant>
        <vt:lpwstr>aspi://module='ASPI'&amp;link='326/2004 Sb.%252321'&amp;ucin-k-dni='30.12.9999'</vt:lpwstr>
      </vt:variant>
      <vt:variant>
        <vt:lpwstr/>
      </vt:variant>
      <vt:variant>
        <vt:i4>7733364</vt:i4>
      </vt:variant>
      <vt:variant>
        <vt:i4>690</vt:i4>
      </vt:variant>
      <vt:variant>
        <vt:i4>0</vt:i4>
      </vt:variant>
      <vt:variant>
        <vt:i4>5</vt:i4>
      </vt:variant>
      <vt:variant>
        <vt:lpwstr>aspi://module='ASPI'&amp;link='326/2004 Sb.%252321'&amp;ucin-k-dni='30.12.9999'</vt:lpwstr>
      </vt:variant>
      <vt:variant>
        <vt:lpwstr/>
      </vt:variant>
      <vt:variant>
        <vt:i4>7733364</vt:i4>
      </vt:variant>
      <vt:variant>
        <vt:i4>687</vt:i4>
      </vt:variant>
      <vt:variant>
        <vt:i4>0</vt:i4>
      </vt:variant>
      <vt:variant>
        <vt:i4>5</vt:i4>
      </vt:variant>
      <vt:variant>
        <vt:lpwstr>aspi://module='ASPI'&amp;link='326/2004 Sb.%252321'&amp;ucin-k-dni='30.12.9999'</vt:lpwstr>
      </vt:variant>
      <vt:variant>
        <vt:lpwstr/>
      </vt:variant>
      <vt:variant>
        <vt:i4>7471220</vt:i4>
      </vt:variant>
      <vt:variant>
        <vt:i4>684</vt:i4>
      </vt:variant>
      <vt:variant>
        <vt:i4>0</vt:i4>
      </vt:variant>
      <vt:variant>
        <vt:i4>5</vt:i4>
      </vt:variant>
      <vt:variant>
        <vt:lpwstr>aspi://module='ASPI'&amp;link='326/2004 Sb.%252325'&amp;ucin-k-dni='30.12.9999'</vt:lpwstr>
      </vt:variant>
      <vt:variant>
        <vt:lpwstr/>
      </vt:variant>
      <vt:variant>
        <vt:i4>7471220</vt:i4>
      </vt:variant>
      <vt:variant>
        <vt:i4>681</vt:i4>
      </vt:variant>
      <vt:variant>
        <vt:i4>0</vt:i4>
      </vt:variant>
      <vt:variant>
        <vt:i4>5</vt:i4>
      </vt:variant>
      <vt:variant>
        <vt:lpwstr>aspi://module='ASPI'&amp;link='326/2004 Sb.%252325'&amp;ucin-k-dni='30.12.9999'</vt:lpwstr>
      </vt:variant>
      <vt:variant>
        <vt:lpwstr/>
      </vt:variant>
      <vt:variant>
        <vt:i4>7471220</vt:i4>
      </vt:variant>
      <vt:variant>
        <vt:i4>678</vt:i4>
      </vt:variant>
      <vt:variant>
        <vt:i4>0</vt:i4>
      </vt:variant>
      <vt:variant>
        <vt:i4>5</vt:i4>
      </vt:variant>
      <vt:variant>
        <vt:lpwstr>aspi://module='ASPI'&amp;link='326/2004 Sb.%252325'&amp;ucin-k-dni='30.12.9999'</vt:lpwstr>
      </vt:variant>
      <vt:variant>
        <vt:lpwstr/>
      </vt:variant>
      <vt:variant>
        <vt:i4>7471220</vt:i4>
      </vt:variant>
      <vt:variant>
        <vt:i4>675</vt:i4>
      </vt:variant>
      <vt:variant>
        <vt:i4>0</vt:i4>
      </vt:variant>
      <vt:variant>
        <vt:i4>5</vt:i4>
      </vt:variant>
      <vt:variant>
        <vt:lpwstr>aspi://module='ASPI'&amp;link='326/2004 Sb.%252325'&amp;ucin-k-dni='30.12.9999'</vt:lpwstr>
      </vt:variant>
      <vt:variant>
        <vt:lpwstr/>
      </vt:variant>
      <vt:variant>
        <vt:i4>7733364</vt:i4>
      </vt:variant>
      <vt:variant>
        <vt:i4>672</vt:i4>
      </vt:variant>
      <vt:variant>
        <vt:i4>0</vt:i4>
      </vt:variant>
      <vt:variant>
        <vt:i4>5</vt:i4>
      </vt:variant>
      <vt:variant>
        <vt:lpwstr>aspi://module='ASPI'&amp;link='326/2004 Sb.%252321'&amp;ucin-k-dni='30.12.9999'</vt:lpwstr>
      </vt:variant>
      <vt:variant>
        <vt:lpwstr/>
      </vt:variant>
      <vt:variant>
        <vt:i4>7471220</vt:i4>
      </vt:variant>
      <vt:variant>
        <vt:i4>669</vt:i4>
      </vt:variant>
      <vt:variant>
        <vt:i4>0</vt:i4>
      </vt:variant>
      <vt:variant>
        <vt:i4>5</vt:i4>
      </vt:variant>
      <vt:variant>
        <vt:lpwstr>aspi://module='ASPI'&amp;link='326/2004 Sb.%252325'&amp;ucin-k-dni='30.12.9999'</vt:lpwstr>
      </vt:variant>
      <vt:variant>
        <vt:lpwstr/>
      </vt:variant>
      <vt:variant>
        <vt:i4>7733364</vt:i4>
      </vt:variant>
      <vt:variant>
        <vt:i4>666</vt:i4>
      </vt:variant>
      <vt:variant>
        <vt:i4>0</vt:i4>
      </vt:variant>
      <vt:variant>
        <vt:i4>5</vt:i4>
      </vt:variant>
      <vt:variant>
        <vt:lpwstr>aspi://module='ASPI'&amp;link='326/2004 Sb.%252321'&amp;ucin-k-dni='30.12.9999'</vt:lpwstr>
      </vt:variant>
      <vt:variant>
        <vt:lpwstr/>
      </vt:variant>
      <vt:variant>
        <vt:i4>5701655</vt:i4>
      </vt:variant>
      <vt:variant>
        <vt:i4>663</vt:i4>
      </vt:variant>
      <vt:variant>
        <vt:i4>0</vt:i4>
      </vt:variant>
      <vt:variant>
        <vt:i4>5</vt:i4>
      </vt:variant>
      <vt:variant>
        <vt:lpwstr>aspi://module='ASPI'&amp;link='326/2004 Sb.%252325a'&amp;ucin-k-dni='30.12.9999'</vt:lpwstr>
      </vt:variant>
      <vt:variant>
        <vt:lpwstr/>
      </vt:variant>
      <vt:variant>
        <vt:i4>7471220</vt:i4>
      </vt:variant>
      <vt:variant>
        <vt:i4>660</vt:i4>
      </vt:variant>
      <vt:variant>
        <vt:i4>0</vt:i4>
      </vt:variant>
      <vt:variant>
        <vt:i4>5</vt:i4>
      </vt:variant>
      <vt:variant>
        <vt:lpwstr>aspi://module='ASPI'&amp;link='326/2004 Sb.%252325'&amp;ucin-k-dni='30.12.9999'</vt:lpwstr>
      </vt:variant>
      <vt:variant>
        <vt:lpwstr/>
      </vt:variant>
      <vt:variant>
        <vt:i4>7471220</vt:i4>
      </vt:variant>
      <vt:variant>
        <vt:i4>657</vt:i4>
      </vt:variant>
      <vt:variant>
        <vt:i4>0</vt:i4>
      </vt:variant>
      <vt:variant>
        <vt:i4>5</vt:i4>
      </vt:variant>
      <vt:variant>
        <vt:lpwstr>aspi://module='ASPI'&amp;link='326/2004 Sb.%252325'&amp;ucin-k-dni='30.12.9999'</vt:lpwstr>
      </vt:variant>
      <vt:variant>
        <vt:lpwstr/>
      </vt:variant>
      <vt:variant>
        <vt:i4>7471220</vt:i4>
      </vt:variant>
      <vt:variant>
        <vt:i4>654</vt:i4>
      </vt:variant>
      <vt:variant>
        <vt:i4>0</vt:i4>
      </vt:variant>
      <vt:variant>
        <vt:i4>5</vt:i4>
      </vt:variant>
      <vt:variant>
        <vt:lpwstr>aspi://module='ASPI'&amp;link='326/2004 Sb.%252325'&amp;ucin-k-dni='30.12.9999'</vt:lpwstr>
      </vt:variant>
      <vt:variant>
        <vt:lpwstr/>
      </vt:variant>
      <vt:variant>
        <vt:i4>7471220</vt:i4>
      </vt:variant>
      <vt:variant>
        <vt:i4>651</vt:i4>
      </vt:variant>
      <vt:variant>
        <vt:i4>0</vt:i4>
      </vt:variant>
      <vt:variant>
        <vt:i4>5</vt:i4>
      </vt:variant>
      <vt:variant>
        <vt:lpwstr>aspi://module='ASPI'&amp;link='326/2004 Sb.%252325'&amp;ucin-k-dni='30.12.9999'</vt:lpwstr>
      </vt:variant>
      <vt:variant>
        <vt:lpwstr/>
      </vt:variant>
      <vt:variant>
        <vt:i4>7667828</vt:i4>
      </vt:variant>
      <vt:variant>
        <vt:i4>648</vt:i4>
      </vt:variant>
      <vt:variant>
        <vt:i4>0</vt:i4>
      </vt:variant>
      <vt:variant>
        <vt:i4>5</vt:i4>
      </vt:variant>
      <vt:variant>
        <vt:lpwstr>aspi://module='ASPI'&amp;link='326/2004 Sb.%252322'&amp;ucin-k-dni='30.12.9999'</vt:lpwstr>
      </vt:variant>
      <vt:variant>
        <vt:lpwstr/>
      </vt:variant>
      <vt:variant>
        <vt:i4>7667828</vt:i4>
      </vt:variant>
      <vt:variant>
        <vt:i4>645</vt:i4>
      </vt:variant>
      <vt:variant>
        <vt:i4>0</vt:i4>
      </vt:variant>
      <vt:variant>
        <vt:i4>5</vt:i4>
      </vt:variant>
      <vt:variant>
        <vt:lpwstr>aspi://module='ASPI'&amp;link='326/2004 Sb.%252322'&amp;ucin-k-dni='30.12.9999'</vt:lpwstr>
      </vt:variant>
      <vt:variant>
        <vt:lpwstr/>
      </vt:variant>
      <vt:variant>
        <vt:i4>7471220</vt:i4>
      </vt:variant>
      <vt:variant>
        <vt:i4>642</vt:i4>
      </vt:variant>
      <vt:variant>
        <vt:i4>0</vt:i4>
      </vt:variant>
      <vt:variant>
        <vt:i4>5</vt:i4>
      </vt:variant>
      <vt:variant>
        <vt:lpwstr>aspi://module='ASPI'&amp;link='326/2004 Sb.%252325'&amp;ucin-k-dni='30.12.9999'</vt:lpwstr>
      </vt:variant>
      <vt:variant>
        <vt:lpwstr/>
      </vt:variant>
      <vt:variant>
        <vt:i4>7471220</vt:i4>
      </vt:variant>
      <vt:variant>
        <vt:i4>639</vt:i4>
      </vt:variant>
      <vt:variant>
        <vt:i4>0</vt:i4>
      </vt:variant>
      <vt:variant>
        <vt:i4>5</vt:i4>
      </vt:variant>
      <vt:variant>
        <vt:lpwstr>aspi://module='ASPI'&amp;link='326/2004 Sb.%252325'&amp;ucin-k-dni='30.12.9999'</vt:lpwstr>
      </vt:variant>
      <vt:variant>
        <vt:lpwstr/>
      </vt:variant>
      <vt:variant>
        <vt:i4>7471220</vt:i4>
      </vt:variant>
      <vt:variant>
        <vt:i4>636</vt:i4>
      </vt:variant>
      <vt:variant>
        <vt:i4>0</vt:i4>
      </vt:variant>
      <vt:variant>
        <vt:i4>5</vt:i4>
      </vt:variant>
      <vt:variant>
        <vt:lpwstr>aspi://module='ASPI'&amp;link='326/2004 Sb.%252325'&amp;ucin-k-dni='30.12.9999'</vt:lpwstr>
      </vt:variant>
      <vt:variant>
        <vt:lpwstr/>
      </vt:variant>
      <vt:variant>
        <vt:i4>7471220</vt:i4>
      </vt:variant>
      <vt:variant>
        <vt:i4>633</vt:i4>
      </vt:variant>
      <vt:variant>
        <vt:i4>0</vt:i4>
      </vt:variant>
      <vt:variant>
        <vt:i4>5</vt:i4>
      </vt:variant>
      <vt:variant>
        <vt:lpwstr>aspi://module='ASPI'&amp;link='326/2004 Sb.%252325'&amp;ucin-k-dni='30.12.9999'</vt:lpwstr>
      </vt:variant>
      <vt:variant>
        <vt:lpwstr/>
      </vt:variant>
      <vt:variant>
        <vt:i4>7733364</vt:i4>
      </vt:variant>
      <vt:variant>
        <vt:i4>630</vt:i4>
      </vt:variant>
      <vt:variant>
        <vt:i4>0</vt:i4>
      </vt:variant>
      <vt:variant>
        <vt:i4>5</vt:i4>
      </vt:variant>
      <vt:variant>
        <vt:lpwstr>aspi://module='ASPI'&amp;link='326/2004 Sb.%252321'&amp;ucin-k-dni='30.12.9999'</vt:lpwstr>
      </vt:variant>
      <vt:variant>
        <vt:lpwstr/>
      </vt:variant>
      <vt:variant>
        <vt:i4>7667828</vt:i4>
      </vt:variant>
      <vt:variant>
        <vt:i4>627</vt:i4>
      </vt:variant>
      <vt:variant>
        <vt:i4>0</vt:i4>
      </vt:variant>
      <vt:variant>
        <vt:i4>5</vt:i4>
      </vt:variant>
      <vt:variant>
        <vt:lpwstr>aspi://module='ASPI'&amp;link='326/2004 Sb.%252322'&amp;ucin-k-dni='30.12.9999'</vt:lpwstr>
      </vt:variant>
      <vt:variant>
        <vt:lpwstr/>
      </vt:variant>
      <vt:variant>
        <vt:i4>7733364</vt:i4>
      </vt:variant>
      <vt:variant>
        <vt:i4>624</vt:i4>
      </vt:variant>
      <vt:variant>
        <vt:i4>0</vt:i4>
      </vt:variant>
      <vt:variant>
        <vt:i4>5</vt:i4>
      </vt:variant>
      <vt:variant>
        <vt:lpwstr>aspi://module='ASPI'&amp;link='326/2004 Sb.%252321'&amp;ucin-k-dni='30.12.9999'</vt:lpwstr>
      </vt:variant>
      <vt:variant>
        <vt:lpwstr/>
      </vt:variant>
      <vt:variant>
        <vt:i4>7602292</vt:i4>
      </vt:variant>
      <vt:variant>
        <vt:i4>621</vt:i4>
      </vt:variant>
      <vt:variant>
        <vt:i4>0</vt:i4>
      </vt:variant>
      <vt:variant>
        <vt:i4>5</vt:i4>
      </vt:variant>
      <vt:variant>
        <vt:lpwstr>aspi://module='ASPI'&amp;link='326/2004 Sb.%252323'&amp;ucin-k-dni='30.12.9999'</vt:lpwstr>
      </vt:variant>
      <vt:variant>
        <vt:lpwstr/>
      </vt:variant>
      <vt:variant>
        <vt:i4>7733364</vt:i4>
      </vt:variant>
      <vt:variant>
        <vt:i4>618</vt:i4>
      </vt:variant>
      <vt:variant>
        <vt:i4>0</vt:i4>
      </vt:variant>
      <vt:variant>
        <vt:i4>5</vt:i4>
      </vt:variant>
      <vt:variant>
        <vt:lpwstr>aspi://module='ASPI'&amp;link='326/2004 Sb.%252321'&amp;ucin-k-dni='30.12.9999'</vt:lpwstr>
      </vt:variant>
      <vt:variant>
        <vt:lpwstr/>
      </vt:variant>
      <vt:variant>
        <vt:i4>7733364</vt:i4>
      </vt:variant>
      <vt:variant>
        <vt:i4>615</vt:i4>
      </vt:variant>
      <vt:variant>
        <vt:i4>0</vt:i4>
      </vt:variant>
      <vt:variant>
        <vt:i4>5</vt:i4>
      </vt:variant>
      <vt:variant>
        <vt:lpwstr>aspi://module='ASPI'&amp;link='326/2004 Sb.%252321'&amp;ucin-k-dni='30.12.9999'</vt:lpwstr>
      </vt:variant>
      <vt:variant>
        <vt:lpwstr/>
      </vt:variant>
      <vt:variant>
        <vt:i4>7471220</vt:i4>
      </vt:variant>
      <vt:variant>
        <vt:i4>612</vt:i4>
      </vt:variant>
      <vt:variant>
        <vt:i4>0</vt:i4>
      </vt:variant>
      <vt:variant>
        <vt:i4>5</vt:i4>
      </vt:variant>
      <vt:variant>
        <vt:lpwstr>aspi://module='ASPI'&amp;link='326/2004 Sb.%252325'&amp;ucin-k-dni='30.12.9999'</vt:lpwstr>
      </vt:variant>
      <vt:variant>
        <vt:lpwstr/>
      </vt:variant>
      <vt:variant>
        <vt:i4>7733364</vt:i4>
      </vt:variant>
      <vt:variant>
        <vt:i4>609</vt:i4>
      </vt:variant>
      <vt:variant>
        <vt:i4>0</vt:i4>
      </vt:variant>
      <vt:variant>
        <vt:i4>5</vt:i4>
      </vt:variant>
      <vt:variant>
        <vt:lpwstr>aspi://module='ASPI'&amp;link='326/2004 Sb.%252321'&amp;ucin-k-dni='30.12.9999'</vt:lpwstr>
      </vt:variant>
      <vt:variant>
        <vt:lpwstr/>
      </vt:variant>
      <vt:variant>
        <vt:i4>7733364</vt:i4>
      </vt:variant>
      <vt:variant>
        <vt:i4>606</vt:i4>
      </vt:variant>
      <vt:variant>
        <vt:i4>0</vt:i4>
      </vt:variant>
      <vt:variant>
        <vt:i4>5</vt:i4>
      </vt:variant>
      <vt:variant>
        <vt:lpwstr>aspi://module='ASPI'&amp;link='326/2004 Sb.%252321'&amp;ucin-k-dni='30.12.9999'</vt:lpwstr>
      </vt:variant>
      <vt:variant>
        <vt:lpwstr/>
      </vt:variant>
      <vt:variant>
        <vt:i4>7536759</vt:i4>
      </vt:variant>
      <vt:variant>
        <vt:i4>603</vt:i4>
      </vt:variant>
      <vt:variant>
        <vt:i4>0</vt:i4>
      </vt:variant>
      <vt:variant>
        <vt:i4>5</vt:i4>
      </vt:variant>
      <vt:variant>
        <vt:lpwstr>aspi://module='ASPI'&amp;link='326/2004 Sb.%252314'&amp;ucin-k-dni='30.12.9999'</vt:lpwstr>
      </vt:variant>
      <vt:variant>
        <vt:lpwstr/>
      </vt:variant>
      <vt:variant>
        <vt:i4>7536759</vt:i4>
      </vt:variant>
      <vt:variant>
        <vt:i4>600</vt:i4>
      </vt:variant>
      <vt:variant>
        <vt:i4>0</vt:i4>
      </vt:variant>
      <vt:variant>
        <vt:i4>5</vt:i4>
      </vt:variant>
      <vt:variant>
        <vt:lpwstr>aspi://module='ASPI'&amp;link='326/2004 Sb.%252314'&amp;ucin-k-dni='30.12.9999'</vt:lpwstr>
      </vt:variant>
      <vt:variant>
        <vt:lpwstr/>
      </vt:variant>
      <vt:variant>
        <vt:i4>7733364</vt:i4>
      </vt:variant>
      <vt:variant>
        <vt:i4>597</vt:i4>
      </vt:variant>
      <vt:variant>
        <vt:i4>0</vt:i4>
      </vt:variant>
      <vt:variant>
        <vt:i4>5</vt:i4>
      </vt:variant>
      <vt:variant>
        <vt:lpwstr>aspi://module='ASPI'&amp;link='326/2004 Sb.%252321'&amp;ucin-k-dni='30.12.9999'</vt:lpwstr>
      </vt:variant>
      <vt:variant>
        <vt:lpwstr/>
      </vt:variant>
      <vt:variant>
        <vt:i4>7733364</vt:i4>
      </vt:variant>
      <vt:variant>
        <vt:i4>594</vt:i4>
      </vt:variant>
      <vt:variant>
        <vt:i4>0</vt:i4>
      </vt:variant>
      <vt:variant>
        <vt:i4>5</vt:i4>
      </vt:variant>
      <vt:variant>
        <vt:lpwstr>aspi://module='ASPI'&amp;link='326/2004 Sb.%252321'&amp;ucin-k-dni='30.12.9999'</vt:lpwstr>
      </vt:variant>
      <vt:variant>
        <vt:lpwstr/>
      </vt:variant>
      <vt:variant>
        <vt:i4>7602292</vt:i4>
      </vt:variant>
      <vt:variant>
        <vt:i4>591</vt:i4>
      </vt:variant>
      <vt:variant>
        <vt:i4>0</vt:i4>
      </vt:variant>
      <vt:variant>
        <vt:i4>5</vt:i4>
      </vt:variant>
      <vt:variant>
        <vt:lpwstr>aspi://module='ASPI'&amp;link='326/2004 Sb.%252323'&amp;ucin-k-dni='30.12.9999'</vt:lpwstr>
      </vt:variant>
      <vt:variant>
        <vt:lpwstr/>
      </vt:variant>
      <vt:variant>
        <vt:i4>7733364</vt:i4>
      </vt:variant>
      <vt:variant>
        <vt:i4>588</vt:i4>
      </vt:variant>
      <vt:variant>
        <vt:i4>0</vt:i4>
      </vt:variant>
      <vt:variant>
        <vt:i4>5</vt:i4>
      </vt:variant>
      <vt:variant>
        <vt:lpwstr>aspi://module='ASPI'&amp;link='326/2004 Sb.%252321'&amp;ucin-k-dni='30.12.9999'</vt:lpwstr>
      </vt:variant>
      <vt:variant>
        <vt:lpwstr/>
      </vt:variant>
      <vt:variant>
        <vt:i4>7667828</vt:i4>
      </vt:variant>
      <vt:variant>
        <vt:i4>585</vt:i4>
      </vt:variant>
      <vt:variant>
        <vt:i4>0</vt:i4>
      </vt:variant>
      <vt:variant>
        <vt:i4>5</vt:i4>
      </vt:variant>
      <vt:variant>
        <vt:lpwstr>aspi://module='ASPI'&amp;link='326/2004 Sb.%252322'&amp;ucin-k-dni='30.12.9999'</vt:lpwstr>
      </vt:variant>
      <vt:variant>
        <vt:lpwstr/>
      </vt:variant>
      <vt:variant>
        <vt:i4>6357102</vt:i4>
      </vt:variant>
      <vt:variant>
        <vt:i4>582</vt:i4>
      </vt:variant>
      <vt:variant>
        <vt:i4>0</vt:i4>
      </vt:variant>
      <vt:variant>
        <vt:i4>5</vt:i4>
      </vt:variant>
      <vt:variant>
        <vt:lpwstr>aspi://module='ASPI'&amp;link='326/2004 Sb.%252321-25'&amp;ucin-k-dni='30.12.9999'</vt:lpwstr>
      </vt:variant>
      <vt:variant>
        <vt:lpwstr/>
      </vt:variant>
      <vt:variant>
        <vt:i4>7340148</vt:i4>
      </vt:variant>
      <vt:variant>
        <vt:i4>579</vt:i4>
      </vt:variant>
      <vt:variant>
        <vt:i4>0</vt:i4>
      </vt:variant>
      <vt:variant>
        <vt:i4>5</vt:i4>
      </vt:variant>
      <vt:variant>
        <vt:lpwstr>aspi://module='ASPI'&amp;link='326/2004 Sb.%252327'&amp;ucin-k-dni='30.12.9999'</vt:lpwstr>
      </vt:variant>
      <vt:variant>
        <vt:lpwstr/>
      </vt:variant>
      <vt:variant>
        <vt:i4>7733364</vt:i4>
      </vt:variant>
      <vt:variant>
        <vt:i4>576</vt:i4>
      </vt:variant>
      <vt:variant>
        <vt:i4>0</vt:i4>
      </vt:variant>
      <vt:variant>
        <vt:i4>5</vt:i4>
      </vt:variant>
      <vt:variant>
        <vt:lpwstr>aspi://module='ASPI'&amp;link='326/2004 Sb.%252321'&amp;ucin-k-dni='30.12.9999'</vt:lpwstr>
      </vt:variant>
      <vt:variant>
        <vt:lpwstr/>
      </vt:variant>
      <vt:variant>
        <vt:i4>8257655</vt:i4>
      </vt:variant>
      <vt:variant>
        <vt:i4>573</vt:i4>
      </vt:variant>
      <vt:variant>
        <vt:i4>0</vt:i4>
      </vt:variant>
      <vt:variant>
        <vt:i4>5</vt:i4>
      </vt:variant>
      <vt:variant>
        <vt:lpwstr>aspi://module='ASPI'&amp;link='326/2004 Sb.%252319'&amp;ucin-k-dni='30.12.9999'</vt:lpwstr>
      </vt:variant>
      <vt:variant>
        <vt:lpwstr/>
      </vt:variant>
      <vt:variant>
        <vt:i4>7536759</vt:i4>
      </vt:variant>
      <vt:variant>
        <vt:i4>570</vt:i4>
      </vt:variant>
      <vt:variant>
        <vt:i4>0</vt:i4>
      </vt:variant>
      <vt:variant>
        <vt:i4>5</vt:i4>
      </vt:variant>
      <vt:variant>
        <vt:lpwstr>aspi://module='ASPI'&amp;link='326/2004 Sb.%252314'&amp;ucin-k-dni='30.12.9999'</vt:lpwstr>
      </vt:variant>
      <vt:variant>
        <vt:lpwstr/>
      </vt:variant>
      <vt:variant>
        <vt:i4>7536759</vt:i4>
      </vt:variant>
      <vt:variant>
        <vt:i4>567</vt:i4>
      </vt:variant>
      <vt:variant>
        <vt:i4>0</vt:i4>
      </vt:variant>
      <vt:variant>
        <vt:i4>5</vt:i4>
      </vt:variant>
      <vt:variant>
        <vt:lpwstr>aspi://module='ASPI'&amp;link='326/2004 Sb.%252314'&amp;ucin-k-dni='30.12.9999'</vt:lpwstr>
      </vt:variant>
      <vt:variant>
        <vt:lpwstr/>
      </vt:variant>
      <vt:variant>
        <vt:i4>7667838</vt:i4>
      </vt:variant>
      <vt:variant>
        <vt:i4>564</vt:i4>
      </vt:variant>
      <vt:variant>
        <vt:i4>0</vt:i4>
      </vt:variant>
      <vt:variant>
        <vt:i4>5</vt:i4>
      </vt:variant>
      <vt:variant>
        <vt:lpwstr>aspi://module='ASPI'&amp;link='326/2004 Sb.%252382'&amp;ucin-k-dni='30.12.9999'</vt:lpwstr>
      </vt:variant>
      <vt:variant>
        <vt:lpwstr/>
      </vt:variant>
      <vt:variant>
        <vt:i4>7733364</vt:i4>
      </vt:variant>
      <vt:variant>
        <vt:i4>561</vt:i4>
      </vt:variant>
      <vt:variant>
        <vt:i4>0</vt:i4>
      </vt:variant>
      <vt:variant>
        <vt:i4>5</vt:i4>
      </vt:variant>
      <vt:variant>
        <vt:lpwstr>aspi://module='ASPI'&amp;link='326/2004 Sb.%252321'&amp;ucin-k-dni='30.12.9999'</vt:lpwstr>
      </vt:variant>
      <vt:variant>
        <vt:lpwstr/>
      </vt:variant>
      <vt:variant>
        <vt:i4>7471220</vt:i4>
      </vt:variant>
      <vt:variant>
        <vt:i4>558</vt:i4>
      </vt:variant>
      <vt:variant>
        <vt:i4>0</vt:i4>
      </vt:variant>
      <vt:variant>
        <vt:i4>5</vt:i4>
      </vt:variant>
      <vt:variant>
        <vt:lpwstr>aspi://module='ASPI'&amp;link='326/2004 Sb.%252325'&amp;ucin-k-dni='30.12.9999'</vt:lpwstr>
      </vt:variant>
      <vt:variant>
        <vt:lpwstr/>
      </vt:variant>
      <vt:variant>
        <vt:i4>7471220</vt:i4>
      </vt:variant>
      <vt:variant>
        <vt:i4>555</vt:i4>
      </vt:variant>
      <vt:variant>
        <vt:i4>0</vt:i4>
      </vt:variant>
      <vt:variant>
        <vt:i4>5</vt:i4>
      </vt:variant>
      <vt:variant>
        <vt:lpwstr>aspi://module='ASPI'&amp;link='326/2004 Sb.%252325'&amp;ucin-k-dni='30.12.9999'</vt:lpwstr>
      </vt:variant>
      <vt:variant>
        <vt:lpwstr/>
      </vt:variant>
      <vt:variant>
        <vt:i4>7733364</vt:i4>
      </vt:variant>
      <vt:variant>
        <vt:i4>552</vt:i4>
      </vt:variant>
      <vt:variant>
        <vt:i4>0</vt:i4>
      </vt:variant>
      <vt:variant>
        <vt:i4>5</vt:i4>
      </vt:variant>
      <vt:variant>
        <vt:lpwstr>aspi://module='ASPI'&amp;link='326/2004 Sb.%252321'&amp;ucin-k-dni='30.12.9999'</vt:lpwstr>
      </vt:variant>
      <vt:variant>
        <vt:lpwstr/>
      </vt:variant>
      <vt:variant>
        <vt:i4>7536753</vt:i4>
      </vt:variant>
      <vt:variant>
        <vt:i4>549</vt:i4>
      </vt:variant>
      <vt:variant>
        <vt:i4>0</vt:i4>
      </vt:variant>
      <vt:variant>
        <vt:i4>5</vt:i4>
      </vt:variant>
      <vt:variant>
        <vt:lpwstr>aspi://module='ASPI'&amp;link='326/2004 Sb.%252374'&amp;ucin-k-dni='30.12.9999'</vt:lpwstr>
      </vt:variant>
      <vt:variant>
        <vt:lpwstr/>
      </vt:variant>
      <vt:variant>
        <vt:i4>7536753</vt:i4>
      </vt:variant>
      <vt:variant>
        <vt:i4>546</vt:i4>
      </vt:variant>
      <vt:variant>
        <vt:i4>0</vt:i4>
      </vt:variant>
      <vt:variant>
        <vt:i4>5</vt:i4>
      </vt:variant>
      <vt:variant>
        <vt:lpwstr>aspi://module='ASPI'&amp;link='326/2004 Sb.%252374'&amp;ucin-k-dni='30.12.9999'</vt:lpwstr>
      </vt:variant>
      <vt:variant>
        <vt:lpwstr/>
      </vt:variant>
      <vt:variant>
        <vt:i4>7733364</vt:i4>
      </vt:variant>
      <vt:variant>
        <vt:i4>543</vt:i4>
      </vt:variant>
      <vt:variant>
        <vt:i4>0</vt:i4>
      </vt:variant>
      <vt:variant>
        <vt:i4>5</vt:i4>
      </vt:variant>
      <vt:variant>
        <vt:lpwstr>aspi://module='ASPI'&amp;link='326/2004 Sb.%252321'&amp;ucin-k-dni='30.12.9999'</vt:lpwstr>
      </vt:variant>
      <vt:variant>
        <vt:lpwstr/>
      </vt:variant>
      <vt:variant>
        <vt:i4>7733367</vt:i4>
      </vt:variant>
      <vt:variant>
        <vt:i4>540</vt:i4>
      </vt:variant>
      <vt:variant>
        <vt:i4>0</vt:i4>
      </vt:variant>
      <vt:variant>
        <vt:i4>5</vt:i4>
      </vt:variant>
      <vt:variant>
        <vt:lpwstr>aspi://module='ASPI'&amp;link='326/2004 Sb.%252311'&amp;ucin-k-dni='30.12.9999'</vt:lpwstr>
      </vt:variant>
      <vt:variant>
        <vt:lpwstr/>
      </vt:variant>
      <vt:variant>
        <vt:i4>7733364</vt:i4>
      </vt:variant>
      <vt:variant>
        <vt:i4>537</vt:i4>
      </vt:variant>
      <vt:variant>
        <vt:i4>0</vt:i4>
      </vt:variant>
      <vt:variant>
        <vt:i4>5</vt:i4>
      </vt:variant>
      <vt:variant>
        <vt:lpwstr>aspi://module='ASPI'&amp;link='326/2004 Sb.%252321'&amp;ucin-k-dni='30.12.9999'</vt:lpwstr>
      </vt:variant>
      <vt:variant>
        <vt:lpwstr/>
      </vt:variant>
      <vt:variant>
        <vt:i4>7733364</vt:i4>
      </vt:variant>
      <vt:variant>
        <vt:i4>534</vt:i4>
      </vt:variant>
      <vt:variant>
        <vt:i4>0</vt:i4>
      </vt:variant>
      <vt:variant>
        <vt:i4>5</vt:i4>
      </vt:variant>
      <vt:variant>
        <vt:lpwstr>aspi://module='ASPI'&amp;link='326/2004 Sb.%252321'&amp;ucin-k-dni='30.12.9999'</vt:lpwstr>
      </vt:variant>
      <vt:variant>
        <vt:lpwstr/>
      </vt:variant>
      <vt:variant>
        <vt:i4>7733364</vt:i4>
      </vt:variant>
      <vt:variant>
        <vt:i4>531</vt:i4>
      </vt:variant>
      <vt:variant>
        <vt:i4>0</vt:i4>
      </vt:variant>
      <vt:variant>
        <vt:i4>5</vt:i4>
      </vt:variant>
      <vt:variant>
        <vt:lpwstr>aspi://module='ASPI'&amp;link='326/2004 Sb.%252321'&amp;ucin-k-dni='30.12.9999'</vt:lpwstr>
      </vt:variant>
      <vt:variant>
        <vt:lpwstr/>
      </vt:variant>
      <vt:variant>
        <vt:i4>7733364</vt:i4>
      </vt:variant>
      <vt:variant>
        <vt:i4>528</vt:i4>
      </vt:variant>
      <vt:variant>
        <vt:i4>0</vt:i4>
      </vt:variant>
      <vt:variant>
        <vt:i4>5</vt:i4>
      </vt:variant>
      <vt:variant>
        <vt:lpwstr>aspi://module='ASPI'&amp;link='326/2004 Sb.%252321'&amp;ucin-k-dni='30.12.9999'</vt:lpwstr>
      </vt:variant>
      <vt:variant>
        <vt:lpwstr/>
      </vt:variant>
      <vt:variant>
        <vt:i4>7733364</vt:i4>
      </vt:variant>
      <vt:variant>
        <vt:i4>525</vt:i4>
      </vt:variant>
      <vt:variant>
        <vt:i4>0</vt:i4>
      </vt:variant>
      <vt:variant>
        <vt:i4>5</vt:i4>
      </vt:variant>
      <vt:variant>
        <vt:lpwstr>aspi://module='ASPI'&amp;link='326/2004 Sb.%252321'&amp;ucin-k-dni='30.12.9999'</vt:lpwstr>
      </vt:variant>
      <vt:variant>
        <vt:lpwstr/>
      </vt:variant>
      <vt:variant>
        <vt:i4>7733364</vt:i4>
      </vt:variant>
      <vt:variant>
        <vt:i4>522</vt:i4>
      </vt:variant>
      <vt:variant>
        <vt:i4>0</vt:i4>
      </vt:variant>
      <vt:variant>
        <vt:i4>5</vt:i4>
      </vt:variant>
      <vt:variant>
        <vt:lpwstr>aspi://module='ASPI'&amp;link='326/2004 Sb.%252321'&amp;ucin-k-dni='30.12.9999'</vt:lpwstr>
      </vt:variant>
      <vt:variant>
        <vt:lpwstr/>
      </vt:variant>
      <vt:variant>
        <vt:i4>7536756</vt:i4>
      </vt:variant>
      <vt:variant>
        <vt:i4>519</vt:i4>
      </vt:variant>
      <vt:variant>
        <vt:i4>0</vt:i4>
      </vt:variant>
      <vt:variant>
        <vt:i4>5</vt:i4>
      </vt:variant>
      <vt:variant>
        <vt:lpwstr>aspi://module='ASPI'&amp;link='326/2004 Sb.%252324'&amp;ucin-k-dni='30.12.9999'</vt:lpwstr>
      </vt:variant>
      <vt:variant>
        <vt:lpwstr/>
      </vt:variant>
      <vt:variant>
        <vt:i4>7733364</vt:i4>
      </vt:variant>
      <vt:variant>
        <vt:i4>516</vt:i4>
      </vt:variant>
      <vt:variant>
        <vt:i4>0</vt:i4>
      </vt:variant>
      <vt:variant>
        <vt:i4>5</vt:i4>
      </vt:variant>
      <vt:variant>
        <vt:lpwstr>aspi://module='ASPI'&amp;link='326/2004 Sb.%252321'&amp;ucin-k-dni='30.12.9999'</vt:lpwstr>
      </vt:variant>
      <vt:variant>
        <vt:lpwstr/>
      </vt:variant>
      <vt:variant>
        <vt:i4>7733364</vt:i4>
      </vt:variant>
      <vt:variant>
        <vt:i4>513</vt:i4>
      </vt:variant>
      <vt:variant>
        <vt:i4>0</vt:i4>
      </vt:variant>
      <vt:variant>
        <vt:i4>5</vt:i4>
      </vt:variant>
      <vt:variant>
        <vt:lpwstr>aspi://module='ASPI'&amp;link='326/2004 Sb.%252321'&amp;ucin-k-dni='30.12.9999'</vt:lpwstr>
      </vt:variant>
      <vt:variant>
        <vt:lpwstr/>
      </vt:variant>
      <vt:variant>
        <vt:i4>7733364</vt:i4>
      </vt:variant>
      <vt:variant>
        <vt:i4>510</vt:i4>
      </vt:variant>
      <vt:variant>
        <vt:i4>0</vt:i4>
      </vt:variant>
      <vt:variant>
        <vt:i4>5</vt:i4>
      </vt:variant>
      <vt:variant>
        <vt:lpwstr>aspi://module='ASPI'&amp;link='326/2004 Sb.%252321'&amp;ucin-k-dni='30.12.9999'</vt:lpwstr>
      </vt:variant>
      <vt:variant>
        <vt:lpwstr/>
      </vt:variant>
      <vt:variant>
        <vt:i4>7733364</vt:i4>
      </vt:variant>
      <vt:variant>
        <vt:i4>507</vt:i4>
      </vt:variant>
      <vt:variant>
        <vt:i4>0</vt:i4>
      </vt:variant>
      <vt:variant>
        <vt:i4>5</vt:i4>
      </vt:variant>
      <vt:variant>
        <vt:lpwstr>aspi://module='ASPI'&amp;link='326/2004 Sb.%252321'&amp;ucin-k-dni='30.12.9999'</vt:lpwstr>
      </vt:variant>
      <vt:variant>
        <vt:lpwstr/>
      </vt:variant>
      <vt:variant>
        <vt:i4>7733364</vt:i4>
      </vt:variant>
      <vt:variant>
        <vt:i4>504</vt:i4>
      </vt:variant>
      <vt:variant>
        <vt:i4>0</vt:i4>
      </vt:variant>
      <vt:variant>
        <vt:i4>5</vt:i4>
      </vt:variant>
      <vt:variant>
        <vt:lpwstr>aspi://module='ASPI'&amp;link='326/2004 Sb.%252321'&amp;ucin-k-dni='30.12.9999'</vt:lpwstr>
      </vt:variant>
      <vt:variant>
        <vt:lpwstr/>
      </vt:variant>
      <vt:variant>
        <vt:i4>7733364</vt:i4>
      </vt:variant>
      <vt:variant>
        <vt:i4>501</vt:i4>
      </vt:variant>
      <vt:variant>
        <vt:i4>0</vt:i4>
      </vt:variant>
      <vt:variant>
        <vt:i4>5</vt:i4>
      </vt:variant>
      <vt:variant>
        <vt:lpwstr>aspi://module='ASPI'&amp;link='326/2004 Sb.%252321'&amp;ucin-k-dni='30.12.9999'</vt:lpwstr>
      </vt:variant>
      <vt:variant>
        <vt:lpwstr/>
      </vt:variant>
      <vt:variant>
        <vt:i4>7733364</vt:i4>
      </vt:variant>
      <vt:variant>
        <vt:i4>498</vt:i4>
      </vt:variant>
      <vt:variant>
        <vt:i4>0</vt:i4>
      </vt:variant>
      <vt:variant>
        <vt:i4>5</vt:i4>
      </vt:variant>
      <vt:variant>
        <vt:lpwstr>aspi://module='ASPI'&amp;link='326/2004 Sb.%252321'&amp;ucin-k-dni='30.12.9999'</vt:lpwstr>
      </vt:variant>
      <vt:variant>
        <vt:lpwstr/>
      </vt:variant>
      <vt:variant>
        <vt:i4>7733364</vt:i4>
      </vt:variant>
      <vt:variant>
        <vt:i4>495</vt:i4>
      </vt:variant>
      <vt:variant>
        <vt:i4>0</vt:i4>
      </vt:variant>
      <vt:variant>
        <vt:i4>5</vt:i4>
      </vt:variant>
      <vt:variant>
        <vt:lpwstr>aspi://module='ASPI'&amp;link='326/2004 Sb.%252321'&amp;ucin-k-dni='30.12.9999'</vt:lpwstr>
      </vt:variant>
      <vt:variant>
        <vt:lpwstr/>
      </vt:variant>
      <vt:variant>
        <vt:i4>7733361</vt:i4>
      </vt:variant>
      <vt:variant>
        <vt:i4>492</vt:i4>
      </vt:variant>
      <vt:variant>
        <vt:i4>0</vt:i4>
      </vt:variant>
      <vt:variant>
        <vt:i4>5</vt:i4>
      </vt:variant>
      <vt:variant>
        <vt:lpwstr>aspi://module='ASPI'&amp;link='326/2004 Sb.%252371'&amp;ucin-k-dni='30.12.9999'</vt:lpwstr>
      </vt:variant>
      <vt:variant>
        <vt:lpwstr/>
      </vt:variant>
      <vt:variant>
        <vt:i4>7733361</vt:i4>
      </vt:variant>
      <vt:variant>
        <vt:i4>489</vt:i4>
      </vt:variant>
      <vt:variant>
        <vt:i4>0</vt:i4>
      </vt:variant>
      <vt:variant>
        <vt:i4>5</vt:i4>
      </vt:variant>
      <vt:variant>
        <vt:lpwstr>aspi://module='ASPI'&amp;link='326/2004 Sb.%252371'&amp;ucin-k-dni='30.12.9999'</vt:lpwstr>
      </vt:variant>
      <vt:variant>
        <vt:lpwstr/>
      </vt:variant>
      <vt:variant>
        <vt:i4>7733367</vt:i4>
      </vt:variant>
      <vt:variant>
        <vt:i4>486</vt:i4>
      </vt:variant>
      <vt:variant>
        <vt:i4>0</vt:i4>
      </vt:variant>
      <vt:variant>
        <vt:i4>5</vt:i4>
      </vt:variant>
      <vt:variant>
        <vt:lpwstr>aspi://module='ASPI'&amp;link='326/2004 Sb.%252311'&amp;ucin-k-dni='30.12.9999'</vt:lpwstr>
      </vt:variant>
      <vt:variant>
        <vt:lpwstr/>
      </vt:variant>
      <vt:variant>
        <vt:i4>7340148</vt:i4>
      </vt:variant>
      <vt:variant>
        <vt:i4>483</vt:i4>
      </vt:variant>
      <vt:variant>
        <vt:i4>0</vt:i4>
      </vt:variant>
      <vt:variant>
        <vt:i4>5</vt:i4>
      </vt:variant>
      <vt:variant>
        <vt:lpwstr>aspi://module='ASPI'&amp;link='326/2004 Sb.%252327'&amp;ucin-k-dni='30.12.9999'</vt:lpwstr>
      </vt:variant>
      <vt:variant>
        <vt:lpwstr/>
      </vt:variant>
      <vt:variant>
        <vt:i4>7340148</vt:i4>
      </vt:variant>
      <vt:variant>
        <vt:i4>480</vt:i4>
      </vt:variant>
      <vt:variant>
        <vt:i4>0</vt:i4>
      </vt:variant>
      <vt:variant>
        <vt:i4>5</vt:i4>
      </vt:variant>
      <vt:variant>
        <vt:lpwstr>aspi://module='ASPI'&amp;link='326/2004 Sb.%252327'&amp;ucin-k-dni='30.12.9999'</vt:lpwstr>
      </vt:variant>
      <vt:variant>
        <vt:lpwstr/>
      </vt:variant>
      <vt:variant>
        <vt:i4>6422643</vt:i4>
      </vt:variant>
      <vt:variant>
        <vt:i4>477</vt:i4>
      </vt:variant>
      <vt:variant>
        <vt:i4>0</vt:i4>
      </vt:variant>
      <vt:variant>
        <vt:i4>5</vt:i4>
      </vt:variant>
      <vt:variant>
        <vt:lpwstr>aspi://module='ASPI'&amp;link='326/2004 Sb.%25237'&amp;ucin-k-dni='30.12.9999'</vt:lpwstr>
      </vt:variant>
      <vt:variant>
        <vt:lpwstr/>
      </vt:variant>
      <vt:variant>
        <vt:i4>7733364</vt:i4>
      </vt:variant>
      <vt:variant>
        <vt:i4>474</vt:i4>
      </vt:variant>
      <vt:variant>
        <vt:i4>0</vt:i4>
      </vt:variant>
      <vt:variant>
        <vt:i4>5</vt:i4>
      </vt:variant>
      <vt:variant>
        <vt:lpwstr>aspi://module='ASPI'&amp;link='326/2004 Sb.%252321'&amp;ucin-k-dni='30.12.9999'</vt:lpwstr>
      </vt:variant>
      <vt:variant>
        <vt:lpwstr/>
      </vt:variant>
      <vt:variant>
        <vt:i4>7733364</vt:i4>
      </vt:variant>
      <vt:variant>
        <vt:i4>471</vt:i4>
      </vt:variant>
      <vt:variant>
        <vt:i4>0</vt:i4>
      </vt:variant>
      <vt:variant>
        <vt:i4>5</vt:i4>
      </vt:variant>
      <vt:variant>
        <vt:lpwstr>aspi://module='ASPI'&amp;link='326/2004 Sb.%252321'&amp;ucin-k-dni='30.12.9999'</vt:lpwstr>
      </vt:variant>
      <vt:variant>
        <vt:lpwstr/>
      </vt:variant>
      <vt:variant>
        <vt:i4>7733364</vt:i4>
      </vt:variant>
      <vt:variant>
        <vt:i4>468</vt:i4>
      </vt:variant>
      <vt:variant>
        <vt:i4>0</vt:i4>
      </vt:variant>
      <vt:variant>
        <vt:i4>5</vt:i4>
      </vt:variant>
      <vt:variant>
        <vt:lpwstr>aspi://module='ASPI'&amp;link='326/2004 Sb.%252321'&amp;ucin-k-dni='30.12.9999'</vt:lpwstr>
      </vt:variant>
      <vt:variant>
        <vt:lpwstr/>
      </vt:variant>
      <vt:variant>
        <vt:i4>7667831</vt:i4>
      </vt:variant>
      <vt:variant>
        <vt:i4>465</vt:i4>
      </vt:variant>
      <vt:variant>
        <vt:i4>0</vt:i4>
      </vt:variant>
      <vt:variant>
        <vt:i4>5</vt:i4>
      </vt:variant>
      <vt:variant>
        <vt:lpwstr>aspi://module='ASPI'&amp;link='326/2004 Sb.%252312'&amp;ucin-k-dni='30.12.9999'</vt:lpwstr>
      </vt:variant>
      <vt:variant>
        <vt:lpwstr/>
      </vt:variant>
      <vt:variant>
        <vt:i4>7667831</vt:i4>
      </vt:variant>
      <vt:variant>
        <vt:i4>462</vt:i4>
      </vt:variant>
      <vt:variant>
        <vt:i4>0</vt:i4>
      </vt:variant>
      <vt:variant>
        <vt:i4>5</vt:i4>
      </vt:variant>
      <vt:variant>
        <vt:lpwstr>aspi://module='ASPI'&amp;link='326/2004 Sb.%252312'&amp;ucin-k-dni='30.12.9999'</vt:lpwstr>
      </vt:variant>
      <vt:variant>
        <vt:lpwstr/>
      </vt:variant>
      <vt:variant>
        <vt:i4>7733364</vt:i4>
      </vt:variant>
      <vt:variant>
        <vt:i4>459</vt:i4>
      </vt:variant>
      <vt:variant>
        <vt:i4>0</vt:i4>
      </vt:variant>
      <vt:variant>
        <vt:i4>5</vt:i4>
      </vt:variant>
      <vt:variant>
        <vt:lpwstr>aspi://module='ASPI'&amp;link='326/2004 Sb.%252321'&amp;ucin-k-dni='30.12.9999'</vt:lpwstr>
      </vt:variant>
      <vt:variant>
        <vt:lpwstr/>
      </vt:variant>
      <vt:variant>
        <vt:i4>7733364</vt:i4>
      </vt:variant>
      <vt:variant>
        <vt:i4>456</vt:i4>
      </vt:variant>
      <vt:variant>
        <vt:i4>0</vt:i4>
      </vt:variant>
      <vt:variant>
        <vt:i4>5</vt:i4>
      </vt:variant>
      <vt:variant>
        <vt:lpwstr>aspi://module='ASPI'&amp;link='326/2004 Sb.%252321'&amp;ucin-k-dni='30.12.9999'</vt:lpwstr>
      </vt:variant>
      <vt:variant>
        <vt:lpwstr/>
      </vt:variant>
      <vt:variant>
        <vt:i4>7733364</vt:i4>
      </vt:variant>
      <vt:variant>
        <vt:i4>453</vt:i4>
      </vt:variant>
      <vt:variant>
        <vt:i4>0</vt:i4>
      </vt:variant>
      <vt:variant>
        <vt:i4>5</vt:i4>
      </vt:variant>
      <vt:variant>
        <vt:lpwstr>aspi://module='ASPI'&amp;link='326/2004 Sb.%252321'&amp;ucin-k-dni='30.12.9999'</vt:lpwstr>
      </vt:variant>
      <vt:variant>
        <vt:lpwstr/>
      </vt:variant>
      <vt:variant>
        <vt:i4>7667828</vt:i4>
      </vt:variant>
      <vt:variant>
        <vt:i4>450</vt:i4>
      </vt:variant>
      <vt:variant>
        <vt:i4>0</vt:i4>
      </vt:variant>
      <vt:variant>
        <vt:i4>5</vt:i4>
      </vt:variant>
      <vt:variant>
        <vt:lpwstr>aspi://module='ASPI'&amp;link='326/2004 Sb.%252322'&amp;ucin-k-dni='30.12.9999'</vt:lpwstr>
      </vt:variant>
      <vt:variant>
        <vt:lpwstr/>
      </vt:variant>
      <vt:variant>
        <vt:i4>7667828</vt:i4>
      </vt:variant>
      <vt:variant>
        <vt:i4>447</vt:i4>
      </vt:variant>
      <vt:variant>
        <vt:i4>0</vt:i4>
      </vt:variant>
      <vt:variant>
        <vt:i4>5</vt:i4>
      </vt:variant>
      <vt:variant>
        <vt:lpwstr>aspi://module='ASPI'&amp;link='326/2004 Sb.%252322'&amp;ucin-k-dni='30.12.9999'</vt:lpwstr>
      </vt:variant>
      <vt:variant>
        <vt:lpwstr/>
      </vt:variant>
      <vt:variant>
        <vt:i4>7733364</vt:i4>
      </vt:variant>
      <vt:variant>
        <vt:i4>444</vt:i4>
      </vt:variant>
      <vt:variant>
        <vt:i4>0</vt:i4>
      </vt:variant>
      <vt:variant>
        <vt:i4>5</vt:i4>
      </vt:variant>
      <vt:variant>
        <vt:lpwstr>aspi://module='ASPI'&amp;link='326/2004 Sb.%252321'&amp;ucin-k-dni='30.12.9999'</vt:lpwstr>
      </vt:variant>
      <vt:variant>
        <vt:lpwstr/>
      </vt:variant>
      <vt:variant>
        <vt:i4>7733364</vt:i4>
      </vt:variant>
      <vt:variant>
        <vt:i4>441</vt:i4>
      </vt:variant>
      <vt:variant>
        <vt:i4>0</vt:i4>
      </vt:variant>
      <vt:variant>
        <vt:i4>5</vt:i4>
      </vt:variant>
      <vt:variant>
        <vt:lpwstr>aspi://module='ASPI'&amp;link='326/2004 Sb.%252321'&amp;ucin-k-dni='30.12.9999'</vt:lpwstr>
      </vt:variant>
      <vt:variant>
        <vt:lpwstr/>
      </vt:variant>
      <vt:variant>
        <vt:i4>7733364</vt:i4>
      </vt:variant>
      <vt:variant>
        <vt:i4>438</vt:i4>
      </vt:variant>
      <vt:variant>
        <vt:i4>0</vt:i4>
      </vt:variant>
      <vt:variant>
        <vt:i4>5</vt:i4>
      </vt:variant>
      <vt:variant>
        <vt:lpwstr>aspi://module='ASPI'&amp;link='326/2004 Sb.%252321'&amp;ucin-k-dni='30.12.9999'</vt:lpwstr>
      </vt:variant>
      <vt:variant>
        <vt:lpwstr/>
      </vt:variant>
      <vt:variant>
        <vt:i4>7667828</vt:i4>
      </vt:variant>
      <vt:variant>
        <vt:i4>435</vt:i4>
      </vt:variant>
      <vt:variant>
        <vt:i4>0</vt:i4>
      </vt:variant>
      <vt:variant>
        <vt:i4>5</vt:i4>
      </vt:variant>
      <vt:variant>
        <vt:lpwstr>aspi://module='ASPI'&amp;link='326/2004 Sb.%252322'&amp;ucin-k-dni='30.12.9999'</vt:lpwstr>
      </vt:variant>
      <vt:variant>
        <vt:lpwstr/>
      </vt:variant>
      <vt:variant>
        <vt:i4>7733364</vt:i4>
      </vt:variant>
      <vt:variant>
        <vt:i4>432</vt:i4>
      </vt:variant>
      <vt:variant>
        <vt:i4>0</vt:i4>
      </vt:variant>
      <vt:variant>
        <vt:i4>5</vt:i4>
      </vt:variant>
      <vt:variant>
        <vt:lpwstr>aspi://module='ASPI'&amp;link='326/2004 Sb.%252321'&amp;ucin-k-dni='30.12.9999'</vt:lpwstr>
      </vt:variant>
      <vt:variant>
        <vt:lpwstr/>
      </vt:variant>
      <vt:variant>
        <vt:i4>7602292</vt:i4>
      </vt:variant>
      <vt:variant>
        <vt:i4>429</vt:i4>
      </vt:variant>
      <vt:variant>
        <vt:i4>0</vt:i4>
      </vt:variant>
      <vt:variant>
        <vt:i4>5</vt:i4>
      </vt:variant>
      <vt:variant>
        <vt:lpwstr>aspi://module='ASPI'&amp;link='326/2004 Sb.%252323'&amp;ucin-k-dni='30.12.9999'</vt:lpwstr>
      </vt:variant>
      <vt:variant>
        <vt:lpwstr/>
      </vt:variant>
      <vt:variant>
        <vt:i4>7471220</vt:i4>
      </vt:variant>
      <vt:variant>
        <vt:i4>426</vt:i4>
      </vt:variant>
      <vt:variant>
        <vt:i4>0</vt:i4>
      </vt:variant>
      <vt:variant>
        <vt:i4>5</vt:i4>
      </vt:variant>
      <vt:variant>
        <vt:lpwstr>aspi://module='ASPI'&amp;link='326/2004 Sb.%252325'&amp;ucin-k-dni='30.12.9999'</vt:lpwstr>
      </vt:variant>
      <vt:variant>
        <vt:lpwstr/>
      </vt:variant>
      <vt:variant>
        <vt:i4>7667828</vt:i4>
      </vt:variant>
      <vt:variant>
        <vt:i4>423</vt:i4>
      </vt:variant>
      <vt:variant>
        <vt:i4>0</vt:i4>
      </vt:variant>
      <vt:variant>
        <vt:i4>5</vt:i4>
      </vt:variant>
      <vt:variant>
        <vt:lpwstr>aspi://module='ASPI'&amp;link='326/2004 Sb.%252322'&amp;ucin-k-dni='30.12.9999'</vt:lpwstr>
      </vt:variant>
      <vt:variant>
        <vt:lpwstr/>
      </vt:variant>
      <vt:variant>
        <vt:i4>7536753</vt:i4>
      </vt:variant>
      <vt:variant>
        <vt:i4>420</vt:i4>
      </vt:variant>
      <vt:variant>
        <vt:i4>0</vt:i4>
      </vt:variant>
      <vt:variant>
        <vt:i4>5</vt:i4>
      </vt:variant>
      <vt:variant>
        <vt:lpwstr>aspi://module='ASPI'&amp;link='326/2004 Sb.%252374'&amp;ucin-k-dni='30.12.9999'</vt:lpwstr>
      </vt:variant>
      <vt:variant>
        <vt:lpwstr/>
      </vt:variant>
      <vt:variant>
        <vt:i4>7471223</vt:i4>
      </vt:variant>
      <vt:variant>
        <vt:i4>417</vt:i4>
      </vt:variant>
      <vt:variant>
        <vt:i4>0</vt:i4>
      </vt:variant>
      <vt:variant>
        <vt:i4>5</vt:i4>
      </vt:variant>
      <vt:variant>
        <vt:lpwstr>aspi://module='ASPI'&amp;link='326/2004 Sb.%252315'&amp;ucin-k-dni='30.12.9999'</vt:lpwstr>
      </vt:variant>
      <vt:variant>
        <vt:lpwstr/>
      </vt:variant>
      <vt:variant>
        <vt:i4>7798903</vt:i4>
      </vt:variant>
      <vt:variant>
        <vt:i4>414</vt:i4>
      </vt:variant>
      <vt:variant>
        <vt:i4>0</vt:i4>
      </vt:variant>
      <vt:variant>
        <vt:i4>5</vt:i4>
      </vt:variant>
      <vt:variant>
        <vt:lpwstr>aspi://module='ASPI'&amp;link='326/2004 Sb.%252310'&amp;ucin-k-dni='30.12.9999'</vt:lpwstr>
      </vt:variant>
      <vt:variant>
        <vt:lpwstr/>
      </vt:variant>
      <vt:variant>
        <vt:i4>7667831</vt:i4>
      </vt:variant>
      <vt:variant>
        <vt:i4>411</vt:i4>
      </vt:variant>
      <vt:variant>
        <vt:i4>0</vt:i4>
      </vt:variant>
      <vt:variant>
        <vt:i4>5</vt:i4>
      </vt:variant>
      <vt:variant>
        <vt:lpwstr>aspi://module='ASPI'&amp;link='326/2004 Sb.%252312'&amp;ucin-k-dni='30.12.9999'</vt:lpwstr>
      </vt:variant>
      <vt:variant>
        <vt:lpwstr/>
      </vt:variant>
      <vt:variant>
        <vt:i4>7667831</vt:i4>
      </vt:variant>
      <vt:variant>
        <vt:i4>408</vt:i4>
      </vt:variant>
      <vt:variant>
        <vt:i4>0</vt:i4>
      </vt:variant>
      <vt:variant>
        <vt:i4>5</vt:i4>
      </vt:variant>
      <vt:variant>
        <vt:lpwstr>aspi://module='ASPI'&amp;link='326/2004 Sb.%252312'&amp;ucin-k-dni='30.12.9999'</vt:lpwstr>
      </vt:variant>
      <vt:variant>
        <vt:lpwstr/>
      </vt:variant>
      <vt:variant>
        <vt:i4>7667831</vt:i4>
      </vt:variant>
      <vt:variant>
        <vt:i4>405</vt:i4>
      </vt:variant>
      <vt:variant>
        <vt:i4>0</vt:i4>
      </vt:variant>
      <vt:variant>
        <vt:i4>5</vt:i4>
      </vt:variant>
      <vt:variant>
        <vt:lpwstr>aspi://module='ASPI'&amp;link='326/2004 Sb.%252312'&amp;ucin-k-dni='30.12.9999'</vt:lpwstr>
      </vt:variant>
      <vt:variant>
        <vt:lpwstr/>
      </vt:variant>
      <vt:variant>
        <vt:i4>7536759</vt:i4>
      </vt:variant>
      <vt:variant>
        <vt:i4>402</vt:i4>
      </vt:variant>
      <vt:variant>
        <vt:i4>0</vt:i4>
      </vt:variant>
      <vt:variant>
        <vt:i4>5</vt:i4>
      </vt:variant>
      <vt:variant>
        <vt:lpwstr>aspi://module='ASPI'&amp;link='326/2004 Sb.%252314'&amp;ucin-k-dni='30.12.9999'</vt:lpwstr>
      </vt:variant>
      <vt:variant>
        <vt:lpwstr/>
      </vt:variant>
      <vt:variant>
        <vt:i4>7340151</vt:i4>
      </vt:variant>
      <vt:variant>
        <vt:i4>399</vt:i4>
      </vt:variant>
      <vt:variant>
        <vt:i4>0</vt:i4>
      </vt:variant>
      <vt:variant>
        <vt:i4>5</vt:i4>
      </vt:variant>
      <vt:variant>
        <vt:lpwstr>aspi://module='ASPI'&amp;link='326/2004 Sb.%252317'&amp;ucin-k-dni='30.12.9999'</vt:lpwstr>
      </vt:variant>
      <vt:variant>
        <vt:lpwstr/>
      </vt:variant>
      <vt:variant>
        <vt:i4>7667831</vt:i4>
      </vt:variant>
      <vt:variant>
        <vt:i4>396</vt:i4>
      </vt:variant>
      <vt:variant>
        <vt:i4>0</vt:i4>
      </vt:variant>
      <vt:variant>
        <vt:i4>5</vt:i4>
      </vt:variant>
      <vt:variant>
        <vt:lpwstr>aspi://module='ASPI'&amp;link='326/2004 Sb.%252312'&amp;ucin-k-dni='30.12.9999'</vt:lpwstr>
      </vt:variant>
      <vt:variant>
        <vt:lpwstr/>
      </vt:variant>
      <vt:variant>
        <vt:i4>7667831</vt:i4>
      </vt:variant>
      <vt:variant>
        <vt:i4>393</vt:i4>
      </vt:variant>
      <vt:variant>
        <vt:i4>0</vt:i4>
      </vt:variant>
      <vt:variant>
        <vt:i4>5</vt:i4>
      </vt:variant>
      <vt:variant>
        <vt:lpwstr>aspi://module='ASPI'&amp;link='326/2004 Sb.%252312'&amp;ucin-k-dni='30.12.9999'</vt:lpwstr>
      </vt:variant>
      <vt:variant>
        <vt:lpwstr/>
      </vt:variant>
      <vt:variant>
        <vt:i4>7667831</vt:i4>
      </vt:variant>
      <vt:variant>
        <vt:i4>390</vt:i4>
      </vt:variant>
      <vt:variant>
        <vt:i4>0</vt:i4>
      </vt:variant>
      <vt:variant>
        <vt:i4>5</vt:i4>
      </vt:variant>
      <vt:variant>
        <vt:lpwstr>aspi://module='ASPI'&amp;link='326/2004 Sb.%252312'&amp;ucin-k-dni='30.12.9999'</vt:lpwstr>
      </vt:variant>
      <vt:variant>
        <vt:lpwstr/>
      </vt:variant>
      <vt:variant>
        <vt:i4>7471223</vt:i4>
      </vt:variant>
      <vt:variant>
        <vt:i4>387</vt:i4>
      </vt:variant>
      <vt:variant>
        <vt:i4>0</vt:i4>
      </vt:variant>
      <vt:variant>
        <vt:i4>5</vt:i4>
      </vt:variant>
      <vt:variant>
        <vt:lpwstr>aspi://module='ASPI'&amp;link='326/2004 Sb.%252315'&amp;ucin-k-dni='30.12.9999'</vt:lpwstr>
      </vt:variant>
      <vt:variant>
        <vt:lpwstr/>
      </vt:variant>
      <vt:variant>
        <vt:i4>7340151</vt:i4>
      </vt:variant>
      <vt:variant>
        <vt:i4>384</vt:i4>
      </vt:variant>
      <vt:variant>
        <vt:i4>0</vt:i4>
      </vt:variant>
      <vt:variant>
        <vt:i4>5</vt:i4>
      </vt:variant>
      <vt:variant>
        <vt:lpwstr>aspi://module='ASPI'&amp;link='326/2004 Sb.%252317'&amp;ucin-k-dni='30.12.9999'</vt:lpwstr>
      </vt:variant>
      <vt:variant>
        <vt:lpwstr/>
      </vt:variant>
      <vt:variant>
        <vt:i4>8257655</vt:i4>
      </vt:variant>
      <vt:variant>
        <vt:i4>381</vt:i4>
      </vt:variant>
      <vt:variant>
        <vt:i4>0</vt:i4>
      </vt:variant>
      <vt:variant>
        <vt:i4>5</vt:i4>
      </vt:variant>
      <vt:variant>
        <vt:lpwstr>aspi://module='ASPI'&amp;link='326/2004 Sb.%252319'&amp;ucin-k-dni='30.12.9999'</vt:lpwstr>
      </vt:variant>
      <vt:variant>
        <vt:lpwstr/>
      </vt:variant>
      <vt:variant>
        <vt:i4>7340151</vt:i4>
      </vt:variant>
      <vt:variant>
        <vt:i4>378</vt:i4>
      </vt:variant>
      <vt:variant>
        <vt:i4>0</vt:i4>
      </vt:variant>
      <vt:variant>
        <vt:i4>5</vt:i4>
      </vt:variant>
      <vt:variant>
        <vt:lpwstr>aspi://module='ASPI'&amp;link='326/2004 Sb.%252317'&amp;ucin-k-dni='30.12.9999'</vt:lpwstr>
      </vt:variant>
      <vt:variant>
        <vt:lpwstr/>
      </vt:variant>
      <vt:variant>
        <vt:i4>7667831</vt:i4>
      </vt:variant>
      <vt:variant>
        <vt:i4>375</vt:i4>
      </vt:variant>
      <vt:variant>
        <vt:i4>0</vt:i4>
      </vt:variant>
      <vt:variant>
        <vt:i4>5</vt:i4>
      </vt:variant>
      <vt:variant>
        <vt:lpwstr>aspi://module='ASPI'&amp;link='326/2004 Sb.%252312'&amp;ucin-k-dni='30.12.9999'</vt:lpwstr>
      </vt:variant>
      <vt:variant>
        <vt:lpwstr/>
      </vt:variant>
      <vt:variant>
        <vt:i4>7602295</vt:i4>
      </vt:variant>
      <vt:variant>
        <vt:i4>372</vt:i4>
      </vt:variant>
      <vt:variant>
        <vt:i4>0</vt:i4>
      </vt:variant>
      <vt:variant>
        <vt:i4>5</vt:i4>
      </vt:variant>
      <vt:variant>
        <vt:lpwstr>aspi://module='ASPI'&amp;link='326/2004 Sb.%252313'&amp;ucin-k-dni='30.12.9999'</vt:lpwstr>
      </vt:variant>
      <vt:variant>
        <vt:lpwstr/>
      </vt:variant>
      <vt:variant>
        <vt:i4>7405687</vt:i4>
      </vt:variant>
      <vt:variant>
        <vt:i4>369</vt:i4>
      </vt:variant>
      <vt:variant>
        <vt:i4>0</vt:i4>
      </vt:variant>
      <vt:variant>
        <vt:i4>5</vt:i4>
      </vt:variant>
      <vt:variant>
        <vt:lpwstr>aspi://module='ASPI'&amp;link='326/2004 Sb.%252316'&amp;ucin-k-dni='30.12.9999'</vt:lpwstr>
      </vt:variant>
      <vt:variant>
        <vt:lpwstr/>
      </vt:variant>
      <vt:variant>
        <vt:i4>7667831</vt:i4>
      </vt:variant>
      <vt:variant>
        <vt:i4>366</vt:i4>
      </vt:variant>
      <vt:variant>
        <vt:i4>0</vt:i4>
      </vt:variant>
      <vt:variant>
        <vt:i4>5</vt:i4>
      </vt:variant>
      <vt:variant>
        <vt:lpwstr>aspi://module='ASPI'&amp;link='326/2004 Sb.%252312'&amp;ucin-k-dni='30.12.9999'</vt:lpwstr>
      </vt:variant>
      <vt:variant>
        <vt:lpwstr/>
      </vt:variant>
      <vt:variant>
        <vt:i4>7667831</vt:i4>
      </vt:variant>
      <vt:variant>
        <vt:i4>363</vt:i4>
      </vt:variant>
      <vt:variant>
        <vt:i4>0</vt:i4>
      </vt:variant>
      <vt:variant>
        <vt:i4>5</vt:i4>
      </vt:variant>
      <vt:variant>
        <vt:lpwstr>aspi://module='ASPI'&amp;link='326/2004 Sb.%252312'&amp;ucin-k-dni='30.12.9999'</vt:lpwstr>
      </vt:variant>
      <vt:variant>
        <vt:lpwstr/>
      </vt:variant>
      <vt:variant>
        <vt:i4>7340151</vt:i4>
      </vt:variant>
      <vt:variant>
        <vt:i4>360</vt:i4>
      </vt:variant>
      <vt:variant>
        <vt:i4>0</vt:i4>
      </vt:variant>
      <vt:variant>
        <vt:i4>5</vt:i4>
      </vt:variant>
      <vt:variant>
        <vt:lpwstr>aspi://module='ASPI'&amp;link='326/2004 Sb.%252317'&amp;ucin-k-dni='30.12.9999'</vt:lpwstr>
      </vt:variant>
      <vt:variant>
        <vt:lpwstr/>
      </vt:variant>
      <vt:variant>
        <vt:i4>7667831</vt:i4>
      </vt:variant>
      <vt:variant>
        <vt:i4>357</vt:i4>
      </vt:variant>
      <vt:variant>
        <vt:i4>0</vt:i4>
      </vt:variant>
      <vt:variant>
        <vt:i4>5</vt:i4>
      </vt:variant>
      <vt:variant>
        <vt:lpwstr>aspi://module='ASPI'&amp;link='326/2004 Sb.%252312'&amp;ucin-k-dni='30.12.9999'</vt:lpwstr>
      </vt:variant>
      <vt:variant>
        <vt:lpwstr/>
      </vt:variant>
      <vt:variant>
        <vt:i4>7667831</vt:i4>
      </vt:variant>
      <vt:variant>
        <vt:i4>354</vt:i4>
      </vt:variant>
      <vt:variant>
        <vt:i4>0</vt:i4>
      </vt:variant>
      <vt:variant>
        <vt:i4>5</vt:i4>
      </vt:variant>
      <vt:variant>
        <vt:lpwstr>aspi://module='ASPI'&amp;link='326/2004 Sb.%252312'&amp;ucin-k-dni='30.12.9999'</vt:lpwstr>
      </vt:variant>
      <vt:variant>
        <vt:lpwstr/>
      </vt:variant>
      <vt:variant>
        <vt:i4>7536753</vt:i4>
      </vt:variant>
      <vt:variant>
        <vt:i4>351</vt:i4>
      </vt:variant>
      <vt:variant>
        <vt:i4>0</vt:i4>
      </vt:variant>
      <vt:variant>
        <vt:i4>5</vt:i4>
      </vt:variant>
      <vt:variant>
        <vt:lpwstr>aspi://module='ASPI'&amp;link='326/2004 Sb.%252374'&amp;ucin-k-dni='30.12.9999'</vt:lpwstr>
      </vt:variant>
      <vt:variant>
        <vt:lpwstr/>
      </vt:variant>
      <vt:variant>
        <vt:i4>7536753</vt:i4>
      </vt:variant>
      <vt:variant>
        <vt:i4>348</vt:i4>
      </vt:variant>
      <vt:variant>
        <vt:i4>0</vt:i4>
      </vt:variant>
      <vt:variant>
        <vt:i4>5</vt:i4>
      </vt:variant>
      <vt:variant>
        <vt:lpwstr>aspi://module='ASPI'&amp;link='326/2004 Sb.%252374'&amp;ucin-k-dni='30.12.9999'</vt:lpwstr>
      </vt:variant>
      <vt:variant>
        <vt:lpwstr/>
      </vt:variant>
      <vt:variant>
        <vt:i4>7667831</vt:i4>
      </vt:variant>
      <vt:variant>
        <vt:i4>345</vt:i4>
      </vt:variant>
      <vt:variant>
        <vt:i4>0</vt:i4>
      </vt:variant>
      <vt:variant>
        <vt:i4>5</vt:i4>
      </vt:variant>
      <vt:variant>
        <vt:lpwstr>aspi://module='ASPI'&amp;link='326/2004 Sb.%252312'&amp;ucin-k-dni='30.12.9999'</vt:lpwstr>
      </vt:variant>
      <vt:variant>
        <vt:lpwstr/>
      </vt:variant>
      <vt:variant>
        <vt:i4>7667831</vt:i4>
      </vt:variant>
      <vt:variant>
        <vt:i4>342</vt:i4>
      </vt:variant>
      <vt:variant>
        <vt:i4>0</vt:i4>
      </vt:variant>
      <vt:variant>
        <vt:i4>5</vt:i4>
      </vt:variant>
      <vt:variant>
        <vt:lpwstr>aspi://module='ASPI'&amp;link='326/2004 Sb.%252312'&amp;ucin-k-dni='30.12.9999'</vt:lpwstr>
      </vt:variant>
      <vt:variant>
        <vt:lpwstr/>
      </vt:variant>
      <vt:variant>
        <vt:i4>7471223</vt:i4>
      </vt:variant>
      <vt:variant>
        <vt:i4>339</vt:i4>
      </vt:variant>
      <vt:variant>
        <vt:i4>0</vt:i4>
      </vt:variant>
      <vt:variant>
        <vt:i4>5</vt:i4>
      </vt:variant>
      <vt:variant>
        <vt:lpwstr>aspi://module='ASPI'&amp;link='326/2004 Sb.%252315'&amp;ucin-k-dni='30.12.9999'</vt:lpwstr>
      </vt:variant>
      <vt:variant>
        <vt:lpwstr/>
      </vt:variant>
      <vt:variant>
        <vt:i4>7471223</vt:i4>
      </vt:variant>
      <vt:variant>
        <vt:i4>336</vt:i4>
      </vt:variant>
      <vt:variant>
        <vt:i4>0</vt:i4>
      </vt:variant>
      <vt:variant>
        <vt:i4>5</vt:i4>
      </vt:variant>
      <vt:variant>
        <vt:lpwstr>aspi://module='ASPI'&amp;link='326/2004 Sb.%252315'&amp;ucin-k-dni='30.12.9999'</vt:lpwstr>
      </vt:variant>
      <vt:variant>
        <vt:lpwstr/>
      </vt:variant>
      <vt:variant>
        <vt:i4>7471223</vt:i4>
      </vt:variant>
      <vt:variant>
        <vt:i4>333</vt:i4>
      </vt:variant>
      <vt:variant>
        <vt:i4>0</vt:i4>
      </vt:variant>
      <vt:variant>
        <vt:i4>5</vt:i4>
      </vt:variant>
      <vt:variant>
        <vt:lpwstr>aspi://module='ASPI'&amp;link='326/2004 Sb.%252315'&amp;ucin-k-dni='30.12.9999'</vt:lpwstr>
      </vt:variant>
      <vt:variant>
        <vt:lpwstr/>
      </vt:variant>
      <vt:variant>
        <vt:i4>7471223</vt:i4>
      </vt:variant>
      <vt:variant>
        <vt:i4>330</vt:i4>
      </vt:variant>
      <vt:variant>
        <vt:i4>0</vt:i4>
      </vt:variant>
      <vt:variant>
        <vt:i4>5</vt:i4>
      </vt:variant>
      <vt:variant>
        <vt:lpwstr>aspi://module='ASPI'&amp;link='326/2004 Sb.%252315'&amp;ucin-k-dni='30.12.9999'</vt:lpwstr>
      </vt:variant>
      <vt:variant>
        <vt:lpwstr/>
      </vt:variant>
      <vt:variant>
        <vt:i4>7471223</vt:i4>
      </vt:variant>
      <vt:variant>
        <vt:i4>327</vt:i4>
      </vt:variant>
      <vt:variant>
        <vt:i4>0</vt:i4>
      </vt:variant>
      <vt:variant>
        <vt:i4>5</vt:i4>
      </vt:variant>
      <vt:variant>
        <vt:lpwstr>aspi://module='ASPI'&amp;link='326/2004 Sb.%252315'&amp;ucin-k-dni='30.12.9999'</vt:lpwstr>
      </vt:variant>
      <vt:variant>
        <vt:lpwstr/>
      </vt:variant>
      <vt:variant>
        <vt:i4>7471223</vt:i4>
      </vt:variant>
      <vt:variant>
        <vt:i4>324</vt:i4>
      </vt:variant>
      <vt:variant>
        <vt:i4>0</vt:i4>
      </vt:variant>
      <vt:variant>
        <vt:i4>5</vt:i4>
      </vt:variant>
      <vt:variant>
        <vt:lpwstr>aspi://module='ASPI'&amp;link='326/2004 Sb.%252315'&amp;ucin-k-dni='30.12.9999'</vt:lpwstr>
      </vt:variant>
      <vt:variant>
        <vt:lpwstr/>
      </vt:variant>
      <vt:variant>
        <vt:i4>7471223</vt:i4>
      </vt:variant>
      <vt:variant>
        <vt:i4>321</vt:i4>
      </vt:variant>
      <vt:variant>
        <vt:i4>0</vt:i4>
      </vt:variant>
      <vt:variant>
        <vt:i4>5</vt:i4>
      </vt:variant>
      <vt:variant>
        <vt:lpwstr>aspi://module='ASPI'&amp;link='326/2004 Sb.%252315'&amp;ucin-k-dni='30.12.9999'</vt:lpwstr>
      </vt:variant>
      <vt:variant>
        <vt:lpwstr/>
      </vt:variant>
      <vt:variant>
        <vt:i4>7405681</vt:i4>
      </vt:variant>
      <vt:variant>
        <vt:i4>318</vt:i4>
      </vt:variant>
      <vt:variant>
        <vt:i4>0</vt:i4>
      </vt:variant>
      <vt:variant>
        <vt:i4>5</vt:i4>
      </vt:variant>
      <vt:variant>
        <vt:lpwstr>aspi://module='ASPI'&amp;link='326/2004 Sb.%252376'&amp;ucin-k-dni='30.12.9999'</vt:lpwstr>
      </vt:variant>
      <vt:variant>
        <vt:lpwstr/>
      </vt:variant>
      <vt:variant>
        <vt:i4>7405687</vt:i4>
      </vt:variant>
      <vt:variant>
        <vt:i4>315</vt:i4>
      </vt:variant>
      <vt:variant>
        <vt:i4>0</vt:i4>
      </vt:variant>
      <vt:variant>
        <vt:i4>5</vt:i4>
      </vt:variant>
      <vt:variant>
        <vt:lpwstr>aspi://module='ASPI'&amp;link='326/2004 Sb.%252316'&amp;ucin-k-dni='30.12.9999'</vt:lpwstr>
      </vt:variant>
      <vt:variant>
        <vt:lpwstr/>
      </vt:variant>
      <vt:variant>
        <vt:i4>7340151</vt:i4>
      </vt:variant>
      <vt:variant>
        <vt:i4>312</vt:i4>
      </vt:variant>
      <vt:variant>
        <vt:i4>0</vt:i4>
      </vt:variant>
      <vt:variant>
        <vt:i4>5</vt:i4>
      </vt:variant>
      <vt:variant>
        <vt:lpwstr>aspi://module='ASPI'&amp;link='326/2004 Sb.%252317'&amp;ucin-k-dni='30.12.9999'</vt:lpwstr>
      </vt:variant>
      <vt:variant>
        <vt:lpwstr/>
      </vt:variant>
      <vt:variant>
        <vt:i4>8257655</vt:i4>
      </vt:variant>
      <vt:variant>
        <vt:i4>309</vt:i4>
      </vt:variant>
      <vt:variant>
        <vt:i4>0</vt:i4>
      </vt:variant>
      <vt:variant>
        <vt:i4>5</vt:i4>
      </vt:variant>
      <vt:variant>
        <vt:lpwstr>aspi://module='ASPI'&amp;link='326/2004 Sb.%252319'&amp;ucin-k-dni='30.12.9999'</vt:lpwstr>
      </vt:variant>
      <vt:variant>
        <vt:lpwstr/>
      </vt:variant>
      <vt:variant>
        <vt:i4>7340151</vt:i4>
      </vt:variant>
      <vt:variant>
        <vt:i4>306</vt:i4>
      </vt:variant>
      <vt:variant>
        <vt:i4>0</vt:i4>
      </vt:variant>
      <vt:variant>
        <vt:i4>5</vt:i4>
      </vt:variant>
      <vt:variant>
        <vt:lpwstr>aspi://module='ASPI'&amp;link='326/2004 Sb.%252317'&amp;ucin-k-dni='30.12.9999'</vt:lpwstr>
      </vt:variant>
      <vt:variant>
        <vt:lpwstr/>
      </vt:variant>
      <vt:variant>
        <vt:i4>7667831</vt:i4>
      </vt:variant>
      <vt:variant>
        <vt:i4>303</vt:i4>
      </vt:variant>
      <vt:variant>
        <vt:i4>0</vt:i4>
      </vt:variant>
      <vt:variant>
        <vt:i4>5</vt:i4>
      </vt:variant>
      <vt:variant>
        <vt:lpwstr>aspi://module='ASPI'&amp;link='326/2004 Sb.%252312'&amp;ucin-k-dni='30.12.9999'</vt:lpwstr>
      </vt:variant>
      <vt:variant>
        <vt:lpwstr/>
      </vt:variant>
      <vt:variant>
        <vt:i4>7405681</vt:i4>
      </vt:variant>
      <vt:variant>
        <vt:i4>300</vt:i4>
      </vt:variant>
      <vt:variant>
        <vt:i4>0</vt:i4>
      </vt:variant>
      <vt:variant>
        <vt:i4>5</vt:i4>
      </vt:variant>
      <vt:variant>
        <vt:lpwstr>aspi://module='ASPI'&amp;link='326/2004 Sb.%252376'&amp;ucin-k-dni='30.12.9999'</vt:lpwstr>
      </vt:variant>
      <vt:variant>
        <vt:lpwstr/>
      </vt:variant>
      <vt:variant>
        <vt:i4>7471223</vt:i4>
      </vt:variant>
      <vt:variant>
        <vt:i4>297</vt:i4>
      </vt:variant>
      <vt:variant>
        <vt:i4>0</vt:i4>
      </vt:variant>
      <vt:variant>
        <vt:i4>5</vt:i4>
      </vt:variant>
      <vt:variant>
        <vt:lpwstr>aspi://module='ASPI'&amp;link='326/2004 Sb.%252315'&amp;ucin-k-dni='30.12.9999'</vt:lpwstr>
      </vt:variant>
      <vt:variant>
        <vt:lpwstr/>
      </vt:variant>
      <vt:variant>
        <vt:i4>7471223</vt:i4>
      </vt:variant>
      <vt:variant>
        <vt:i4>294</vt:i4>
      </vt:variant>
      <vt:variant>
        <vt:i4>0</vt:i4>
      </vt:variant>
      <vt:variant>
        <vt:i4>5</vt:i4>
      </vt:variant>
      <vt:variant>
        <vt:lpwstr>aspi://module='ASPI'&amp;link='326/2004 Sb.%252315'&amp;ucin-k-dni='30.12.9999'</vt:lpwstr>
      </vt:variant>
      <vt:variant>
        <vt:lpwstr/>
      </vt:variant>
      <vt:variant>
        <vt:i4>7733367</vt:i4>
      </vt:variant>
      <vt:variant>
        <vt:i4>291</vt:i4>
      </vt:variant>
      <vt:variant>
        <vt:i4>0</vt:i4>
      </vt:variant>
      <vt:variant>
        <vt:i4>5</vt:i4>
      </vt:variant>
      <vt:variant>
        <vt:lpwstr>aspi://module='ASPI'&amp;link='326/2004 Sb.%252311'&amp;ucin-k-dni='30.12.9999'</vt:lpwstr>
      </vt:variant>
      <vt:variant>
        <vt:lpwstr/>
      </vt:variant>
      <vt:variant>
        <vt:i4>7733367</vt:i4>
      </vt:variant>
      <vt:variant>
        <vt:i4>288</vt:i4>
      </vt:variant>
      <vt:variant>
        <vt:i4>0</vt:i4>
      </vt:variant>
      <vt:variant>
        <vt:i4>5</vt:i4>
      </vt:variant>
      <vt:variant>
        <vt:lpwstr>aspi://module='ASPI'&amp;link='326/2004 Sb.%252311'&amp;ucin-k-dni='30.12.9999'</vt:lpwstr>
      </vt:variant>
      <vt:variant>
        <vt:lpwstr/>
      </vt:variant>
      <vt:variant>
        <vt:i4>6422643</vt:i4>
      </vt:variant>
      <vt:variant>
        <vt:i4>285</vt:i4>
      </vt:variant>
      <vt:variant>
        <vt:i4>0</vt:i4>
      </vt:variant>
      <vt:variant>
        <vt:i4>5</vt:i4>
      </vt:variant>
      <vt:variant>
        <vt:lpwstr>aspi://module='ASPI'&amp;link='326/2004 Sb.%25237'&amp;ucin-k-dni='30.12.9999'</vt:lpwstr>
      </vt:variant>
      <vt:variant>
        <vt:lpwstr/>
      </vt:variant>
      <vt:variant>
        <vt:i4>7798903</vt:i4>
      </vt:variant>
      <vt:variant>
        <vt:i4>282</vt:i4>
      </vt:variant>
      <vt:variant>
        <vt:i4>0</vt:i4>
      </vt:variant>
      <vt:variant>
        <vt:i4>5</vt:i4>
      </vt:variant>
      <vt:variant>
        <vt:lpwstr>aspi://module='ASPI'&amp;link='326/2004 Sb.%252310'&amp;ucin-k-dni='30.12.9999'</vt:lpwstr>
      </vt:variant>
      <vt:variant>
        <vt:lpwstr/>
      </vt:variant>
      <vt:variant>
        <vt:i4>7798903</vt:i4>
      </vt:variant>
      <vt:variant>
        <vt:i4>279</vt:i4>
      </vt:variant>
      <vt:variant>
        <vt:i4>0</vt:i4>
      </vt:variant>
      <vt:variant>
        <vt:i4>5</vt:i4>
      </vt:variant>
      <vt:variant>
        <vt:lpwstr>aspi://module='ASPI'&amp;link='326/2004 Sb.%252310'&amp;ucin-k-dni='30.12.9999'</vt:lpwstr>
      </vt:variant>
      <vt:variant>
        <vt:lpwstr/>
      </vt:variant>
      <vt:variant>
        <vt:i4>7471223</vt:i4>
      </vt:variant>
      <vt:variant>
        <vt:i4>276</vt:i4>
      </vt:variant>
      <vt:variant>
        <vt:i4>0</vt:i4>
      </vt:variant>
      <vt:variant>
        <vt:i4>5</vt:i4>
      </vt:variant>
      <vt:variant>
        <vt:lpwstr>aspi://module='ASPI'&amp;link='326/2004 Sb.%252315'&amp;ucin-k-dni='30.12.9999'</vt:lpwstr>
      </vt:variant>
      <vt:variant>
        <vt:lpwstr/>
      </vt:variant>
      <vt:variant>
        <vt:i4>7471223</vt:i4>
      </vt:variant>
      <vt:variant>
        <vt:i4>273</vt:i4>
      </vt:variant>
      <vt:variant>
        <vt:i4>0</vt:i4>
      </vt:variant>
      <vt:variant>
        <vt:i4>5</vt:i4>
      </vt:variant>
      <vt:variant>
        <vt:lpwstr>aspi://module='ASPI'&amp;link='326/2004 Sb.%252315'&amp;ucin-k-dni='30.12.9999'</vt:lpwstr>
      </vt:variant>
      <vt:variant>
        <vt:lpwstr/>
      </vt:variant>
      <vt:variant>
        <vt:i4>7667831</vt:i4>
      </vt:variant>
      <vt:variant>
        <vt:i4>270</vt:i4>
      </vt:variant>
      <vt:variant>
        <vt:i4>0</vt:i4>
      </vt:variant>
      <vt:variant>
        <vt:i4>5</vt:i4>
      </vt:variant>
      <vt:variant>
        <vt:lpwstr>aspi://module='ASPI'&amp;link='326/2004 Sb.%252312'&amp;ucin-k-dni='30.12.9999'</vt:lpwstr>
      </vt:variant>
      <vt:variant>
        <vt:lpwstr/>
      </vt:variant>
      <vt:variant>
        <vt:i4>7471223</vt:i4>
      </vt:variant>
      <vt:variant>
        <vt:i4>267</vt:i4>
      </vt:variant>
      <vt:variant>
        <vt:i4>0</vt:i4>
      </vt:variant>
      <vt:variant>
        <vt:i4>5</vt:i4>
      </vt:variant>
      <vt:variant>
        <vt:lpwstr>aspi://module='ASPI'&amp;link='326/2004 Sb.%252315'&amp;ucin-k-dni='30.12.9999'</vt:lpwstr>
      </vt:variant>
      <vt:variant>
        <vt:lpwstr/>
      </vt:variant>
      <vt:variant>
        <vt:i4>7536759</vt:i4>
      </vt:variant>
      <vt:variant>
        <vt:i4>264</vt:i4>
      </vt:variant>
      <vt:variant>
        <vt:i4>0</vt:i4>
      </vt:variant>
      <vt:variant>
        <vt:i4>5</vt:i4>
      </vt:variant>
      <vt:variant>
        <vt:lpwstr>aspi://module='ASPI'&amp;link='326/2004 Sb.%252314'&amp;ucin-k-dni='30.12.9999'</vt:lpwstr>
      </vt:variant>
      <vt:variant>
        <vt:lpwstr/>
      </vt:variant>
      <vt:variant>
        <vt:i4>7733367</vt:i4>
      </vt:variant>
      <vt:variant>
        <vt:i4>261</vt:i4>
      </vt:variant>
      <vt:variant>
        <vt:i4>0</vt:i4>
      </vt:variant>
      <vt:variant>
        <vt:i4>5</vt:i4>
      </vt:variant>
      <vt:variant>
        <vt:lpwstr>aspi://module='ASPI'&amp;link='326/2004 Sb.%252311'&amp;ucin-k-dni='30.12.9999'</vt:lpwstr>
      </vt:variant>
      <vt:variant>
        <vt:lpwstr/>
      </vt:variant>
      <vt:variant>
        <vt:i4>7733367</vt:i4>
      </vt:variant>
      <vt:variant>
        <vt:i4>258</vt:i4>
      </vt:variant>
      <vt:variant>
        <vt:i4>0</vt:i4>
      </vt:variant>
      <vt:variant>
        <vt:i4>5</vt:i4>
      </vt:variant>
      <vt:variant>
        <vt:lpwstr>aspi://module='ASPI'&amp;link='326/2004 Sb.%252311'&amp;ucin-k-dni='30.12.9999'</vt:lpwstr>
      </vt:variant>
      <vt:variant>
        <vt:lpwstr/>
      </vt:variant>
      <vt:variant>
        <vt:i4>6422643</vt:i4>
      </vt:variant>
      <vt:variant>
        <vt:i4>255</vt:i4>
      </vt:variant>
      <vt:variant>
        <vt:i4>0</vt:i4>
      </vt:variant>
      <vt:variant>
        <vt:i4>5</vt:i4>
      </vt:variant>
      <vt:variant>
        <vt:lpwstr>aspi://module='ASPI'&amp;link='326/2004 Sb.%25237'&amp;ucin-k-dni='30.12.9999'</vt:lpwstr>
      </vt:variant>
      <vt:variant>
        <vt:lpwstr/>
      </vt:variant>
      <vt:variant>
        <vt:i4>7798903</vt:i4>
      </vt:variant>
      <vt:variant>
        <vt:i4>252</vt:i4>
      </vt:variant>
      <vt:variant>
        <vt:i4>0</vt:i4>
      </vt:variant>
      <vt:variant>
        <vt:i4>5</vt:i4>
      </vt:variant>
      <vt:variant>
        <vt:lpwstr>aspi://module='ASPI'&amp;link='326/2004 Sb.%252310'&amp;ucin-k-dni='30.12.9999'</vt:lpwstr>
      </vt:variant>
      <vt:variant>
        <vt:lpwstr/>
      </vt:variant>
      <vt:variant>
        <vt:i4>7536759</vt:i4>
      </vt:variant>
      <vt:variant>
        <vt:i4>249</vt:i4>
      </vt:variant>
      <vt:variant>
        <vt:i4>0</vt:i4>
      </vt:variant>
      <vt:variant>
        <vt:i4>5</vt:i4>
      </vt:variant>
      <vt:variant>
        <vt:lpwstr>aspi://module='ASPI'&amp;link='326/2004 Sb.%252314'&amp;ucin-k-dni='30.12.9999'</vt:lpwstr>
      </vt:variant>
      <vt:variant>
        <vt:lpwstr/>
      </vt:variant>
      <vt:variant>
        <vt:i4>7798901</vt:i4>
      </vt:variant>
      <vt:variant>
        <vt:i4>246</vt:i4>
      </vt:variant>
      <vt:variant>
        <vt:i4>0</vt:i4>
      </vt:variant>
      <vt:variant>
        <vt:i4>5</vt:i4>
      </vt:variant>
      <vt:variant>
        <vt:lpwstr>aspi://module='ASPI'&amp;link='326/2004 Sb.%252330'&amp;ucin-k-dni='30.12.9999'</vt:lpwstr>
      </vt:variant>
      <vt:variant>
        <vt:lpwstr/>
      </vt:variant>
      <vt:variant>
        <vt:i4>7536759</vt:i4>
      </vt:variant>
      <vt:variant>
        <vt:i4>243</vt:i4>
      </vt:variant>
      <vt:variant>
        <vt:i4>0</vt:i4>
      </vt:variant>
      <vt:variant>
        <vt:i4>5</vt:i4>
      </vt:variant>
      <vt:variant>
        <vt:lpwstr>aspi://module='ASPI'&amp;link='326/2004 Sb.%252314'&amp;ucin-k-dni='30.12.9999'</vt:lpwstr>
      </vt:variant>
      <vt:variant>
        <vt:lpwstr/>
      </vt:variant>
      <vt:variant>
        <vt:i4>7536759</vt:i4>
      </vt:variant>
      <vt:variant>
        <vt:i4>240</vt:i4>
      </vt:variant>
      <vt:variant>
        <vt:i4>0</vt:i4>
      </vt:variant>
      <vt:variant>
        <vt:i4>5</vt:i4>
      </vt:variant>
      <vt:variant>
        <vt:lpwstr>aspi://module='ASPI'&amp;link='326/2004 Sb.%252314'&amp;ucin-k-dni='30.12.9999'</vt:lpwstr>
      </vt:variant>
      <vt:variant>
        <vt:lpwstr/>
      </vt:variant>
      <vt:variant>
        <vt:i4>8323191</vt:i4>
      </vt:variant>
      <vt:variant>
        <vt:i4>237</vt:i4>
      </vt:variant>
      <vt:variant>
        <vt:i4>0</vt:i4>
      </vt:variant>
      <vt:variant>
        <vt:i4>5</vt:i4>
      </vt:variant>
      <vt:variant>
        <vt:lpwstr>aspi://module='ASPI'&amp;link='326/2004 Sb.%252318'&amp;ucin-k-dni='30.12.9999'</vt:lpwstr>
      </vt:variant>
      <vt:variant>
        <vt:lpwstr/>
      </vt:variant>
      <vt:variant>
        <vt:i4>7798900</vt:i4>
      </vt:variant>
      <vt:variant>
        <vt:i4>234</vt:i4>
      </vt:variant>
      <vt:variant>
        <vt:i4>0</vt:i4>
      </vt:variant>
      <vt:variant>
        <vt:i4>5</vt:i4>
      </vt:variant>
      <vt:variant>
        <vt:lpwstr>aspi://module='ASPI'&amp;link='326/2004 Sb.%252320'&amp;ucin-k-dni='30.12.9999'</vt:lpwstr>
      </vt:variant>
      <vt:variant>
        <vt:lpwstr/>
      </vt:variant>
      <vt:variant>
        <vt:i4>7667831</vt:i4>
      </vt:variant>
      <vt:variant>
        <vt:i4>231</vt:i4>
      </vt:variant>
      <vt:variant>
        <vt:i4>0</vt:i4>
      </vt:variant>
      <vt:variant>
        <vt:i4>5</vt:i4>
      </vt:variant>
      <vt:variant>
        <vt:lpwstr>aspi://module='ASPI'&amp;link='326/2004 Sb.%252312'&amp;ucin-k-dni='30.12.9999'</vt:lpwstr>
      </vt:variant>
      <vt:variant>
        <vt:lpwstr/>
      </vt:variant>
      <vt:variant>
        <vt:i4>7471217</vt:i4>
      </vt:variant>
      <vt:variant>
        <vt:i4>228</vt:i4>
      </vt:variant>
      <vt:variant>
        <vt:i4>0</vt:i4>
      </vt:variant>
      <vt:variant>
        <vt:i4>5</vt:i4>
      </vt:variant>
      <vt:variant>
        <vt:lpwstr>aspi://module='ASPI'&amp;link='326/2004 Sb.%252375'&amp;ucin-k-dni='30.12.9999'</vt:lpwstr>
      </vt:variant>
      <vt:variant>
        <vt:lpwstr/>
      </vt:variant>
      <vt:variant>
        <vt:i4>7536753</vt:i4>
      </vt:variant>
      <vt:variant>
        <vt:i4>225</vt:i4>
      </vt:variant>
      <vt:variant>
        <vt:i4>0</vt:i4>
      </vt:variant>
      <vt:variant>
        <vt:i4>5</vt:i4>
      </vt:variant>
      <vt:variant>
        <vt:lpwstr>aspi://module='ASPI'&amp;link='326/2004 Sb.%252374'&amp;ucin-k-dni='30.12.9999'</vt:lpwstr>
      </vt:variant>
      <vt:variant>
        <vt:lpwstr/>
      </vt:variant>
      <vt:variant>
        <vt:i4>7471223</vt:i4>
      </vt:variant>
      <vt:variant>
        <vt:i4>222</vt:i4>
      </vt:variant>
      <vt:variant>
        <vt:i4>0</vt:i4>
      </vt:variant>
      <vt:variant>
        <vt:i4>5</vt:i4>
      </vt:variant>
      <vt:variant>
        <vt:lpwstr>aspi://module='ASPI'&amp;link='326/2004 Sb.%252315'&amp;ucin-k-dni='30.12.9999'</vt:lpwstr>
      </vt:variant>
      <vt:variant>
        <vt:lpwstr/>
      </vt:variant>
      <vt:variant>
        <vt:i4>7471223</vt:i4>
      </vt:variant>
      <vt:variant>
        <vt:i4>219</vt:i4>
      </vt:variant>
      <vt:variant>
        <vt:i4>0</vt:i4>
      </vt:variant>
      <vt:variant>
        <vt:i4>5</vt:i4>
      </vt:variant>
      <vt:variant>
        <vt:lpwstr>aspi://module='ASPI'&amp;link='326/2004 Sb.%252315'&amp;ucin-k-dni='30.12.9999'</vt:lpwstr>
      </vt:variant>
      <vt:variant>
        <vt:lpwstr/>
      </vt:variant>
      <vt:variant>
        <vt:i4>7667831</vt:i4>
      </vt:variant>
      <vt:variant>
        <vt:i4>216</vt:i4>
      </vt:variant>
      <vt:variant>
        <vt:i4>0</vt:i4>
      </vt:variant>
      <vt:variant>
        <vt:i4>5</vt:i4>
      </vt:variant>
      <vt:variant>
        <vt:lpwstr>aspi://module='ASPI'&amp;link='326/2004 Sb.%252312'&amp;ucin-k-dni='30.12.9999'</vt:lpwstr>
      </vt:variant>
      <vt:variant>
        <vt:lpwstr/>
      </vt:variant>
      <vt:variant>
        <vt:i4>7471223</vt:i4>
      </vt:variant>
      <vt:variant>
        <vt:i4>213</vt:i4>
      </vt:variant>
      <vt:variant>
        <vt:i4>0</vt:i4>
      </vt:variant>
      <vt:variant>
        <vt:i4>5</vt:i4>
      </vt:variant>
      <vt:variant>
        <vt:lpwstr>aspi://module='ASPI'&amp;link='326/2004 Sb.%252315'&amp;ucin-k-dni='30.12.9999'</vt:lpwstr>
      </vt:variant>
      <vt:variant>
        <vt:lpwstr/>
      </vt:variant>
      <vt:variant>
        <vt:i4>7667831</vt:i4>
      </vt:variant>
      <vt:variant>
        <vt:i4>210</vt:i4>
      </vt:variant>
      <vt:variant>
        <vt:i4>0</vt:i4>
      </vt:variant>
      <vt:variant>
        <vt:i4>5</vt:i4>
      </vt:variant>
      <vt:variant>
        <vt:lpwstr>aspi://module='ASPI'&amp;link='326/2004 Sb.%252312'&amp;ucin-k-dni='30.12.9999'</vt:lpwstr>
      </vt:variant>
      <vt:variant>
        <vt:lpwstr/>
      </vt:variant>
      <vt:variant>
        <vt:i4>7667831</vt:i4>
      </vt:variant>
      <vt:variant>
        <vt:i4>207</vt:i4>
      </vt:variant>
      <vt:variant>
        <vt:i4>0</vt:i4>
      </vt:variant>
      <vt:variant>
        <vt:i4>5</vt:i4>
      </vt:variant>
      <vt:variant>
        <vt:lpwstr>aspi://module='ASPI'&amp;link='326/2004 Sb.%252312'&amp;ucin-k-dni='30.12.9999'</vt:lpwstr>
      </vt:variant>
      <vt:variant>
        <vt:lpwstr/>
      </vt:variant>
      <vt:variant>
        <vt:i4>7667831</vt:i4>
      </vt:variant>
      <vt:variant>
        <vt:i4>204</vt:i4>
      </vt:variant>
      <vt:variant>
        <vt:i4>0</vt:i4>
      </vt:variant>
      <vt:variant>
        <vt:i4>5</vt:i4>
      </vt:variant>
      <vt:variant>
        <vt:lpwstr>aspi://module='ASPI'&amp;link='326/2004 Sb.%252312'&amp;ucin-k-dni='30.12.9999'</vt:lpwstr>
      </vt:variant>
      <vt:variant>
        <vt:lpwstr/>
      </vt:variant>
      <vt:variant>
        <vt:i4>7667831</vt:i4>
      </vt:variant>
      <vt:variant>
        <vt:i4>201</vt:i4>
      </vt:variant>
      <vt:variant>
        <vt:i4>0</vt:i4>
      </vt:variant>
      <vt:variant>
        <vt:i4>5</vt:i4>
      </vt:variant>
      <vt:variant>
        <vt:lpwstr>aspi://module='ASPI'&amp;link='326/2004 Sb.%252312'&amp;ucin-k-dni='30.12.9999'</vt:lpwstr>
      </vt:variant>
      <vt:variant>
        <vt:lpwstr/>
      </vt:variant>
      <vt:variant>
        <vt:i4>7667831</vt:i4>
      </vt:variant>
      <vt:variant>
        <vt:i4>198</vt:i4>
      </vt:variant>
      <vt:variant>
        <vt:i4>0</vt:i4>
      </vt:variant>
      <vt:variant>
        <vt:i4>5</vt:i4>
      </vt:variant>
      <vt:variant>
        <vt:lpwstr>aspi://module='ASPI'&amp;link='326/2004 Sb.%252312'&amp;ucin-k-dni='30.12.9999'</vt:lpwstr>
      </vt:variant>
      <vt:variant>
        <vt:lpwstr/>
      </vt:variant>
      <vt:variant>
        <vt:i4>7667831</vt:i4>
      </vt:variant>
      <vt:variant>
        <vt:i4>195</vt:i4>
      </vt:variant>
      <vt:variant>
        <vt:i4>0</vt:i4>
      </vt:variant>
      <vt:variant>
        <vt:i4>5</vt:i4>
      </vt:variant>
      <vt:variant>
        <vt:lpwstr>aspi://module='ASPI'&amp;link='326/2004 Sb.%252312'&amp;ucin-k-dni='30.12.9999'</vt:lpwstr>
      </vt:variant>
      <vt:variant>
        <vt:lpwstr/>
      </vt:variant>
      <vt:variant>
        <vt:i4>7733364</vt:i4>
      </vt:variant>
      <vt:variant>
        <vt:i4>192</vt:i4>
      </vt:variant>
      <vt:variant>
        <vt:i4>0</vt:i4>
      </vt:variant>
      <vt:variant>
        <vt:i4>5</vt:i4>
      </vt:variant>
      <vt:variant>
        <vt:lpwstr>aspi://module='ASPI'&amp;link='326/2004 Sb.%252321'&amp;ucin-k-dni='30.12.9999'</vt:lpwstr>
      </vt:variant>
      <vt:variant>
        <vt:lpwstr/>
      </vt:variant>
      <vt:variant>
        <vt:i4>7667831</vt:i4>
      </vt:variant>
      <vt:variant>
        <vt:i4>189</vt:i4>
      </vt:variant>
      <vt:variant>
        <vt:i4>0</vt:i4>
      </vt:variant>
      <vt:variant>
        <vt:i4>5</vt:i4>
      </vt:variant>
      <vt:variant>
        <vt:lpwstr>aspi://module='ASPI'&amp;link='326/2004 Sb.%252312'&amp;ucin-k-dni='30.12.9999'</vt:lpwstr>
      </vt:variant>
      <vt:variant>
        <vt:lpwstr/>
      </vt:variant>
      <vt:variant>
        <vt:i4>7667831</vt:i4>
      </vt:variant>
      <vt:variant>
        <vt:i4>186</vt:i4>
      </vt:variant>
      <vt:variant>
        <vt:i4>0</vt:i4>
      </vt:variant>
      <vt:variant>
        <vt:i4>5</vt:i4>
      </vt:variant>
      <vt:variant>
        <vt:lpwstr>aspi://module='ASPI'&amp;link='326/2004 Sb.%252312'&amp;ucin-k-dni='30.12.9999'</vt:lpwstr>
      </vt:variant>
      <vt:variant>
        <vt:lpwstr/>
      </vt:variant>
      <vt:variant>
        <vt:i4>7602295</vt:i4>
      </vt:variant>
      <vt:variant>
        <vt:i4>183</vt:i4>
      </vt:variant>
      <vt:variant>
        <vt:i4>0</vt:i4>
      </vt:variant>
      <vt:variant>
        <vt:i4>5</vt:i4>
      </vt:variant>
      <vt:variant>
        <vt:lpwstr>aspi://module='ASPI'&amp;link='326/2004 Sb.%252313'&amp;ucin-k-dni='30.12.9999'</vt:lpwstr>
      </vt:variant>
      <vt:variant>
        <vt:lpwstr/>
      </vt:variant>
      <vt:variant>
        <vt:i4>7667831</vt:i4>
      </vt:variant>
      <vt:variant>
        <vt:i4>180</vt:i4>
      </vt:variant>
      <vt:variant>
        <vt:i4>0</vt:i4>
      </vt:variant>
      <vt:variant>
        <vt:i4>5</vt:i4>
      </vt:variant>
      <vt:variant>
        <vt:lpwstr>aspi://module='ASPI'&amp;link='326/2004 Sb.%252312'&amp;ucin-k-dni='30.12.9999'</vt:lpwstr>
      </vt:variant>
      <vt:variant>
        <vt:lpwstr/>
      </vt:variant>
      <vt:variant>
        <vt:i4>7667831</vt:i4>
      </vt:variant>
      <vt:variant>
        <vt:i4>177</vt:i4>
      </vt:variant>
      <vt:variant>
        <vt:i4>0</vt:i4>
      </vt:variant>
      <vt:variant>
        <vt:i4>5</vt:i4>
      </vt:variant>
      <vt:variant>
        <vt:lpwstr>aspi://module='ASPI'&amp;link='326/2004 Sb.%252312'&amp;ucin-k-dni='30.12.9999'</vt:lpwstr>
      </vt:variant>
      <vt:variant>
        <vt:lpwstr/>
      </vt:variant>
      <vt:variant>
        <vt:i4>7405681</vt:i4>
      </vt:variant>
      <vt:variant>
        <vt:i4>174</vt:i4>
      </vt:variant>
      <vt:variant>
        <vt:i4>0</vt:i4>
      </vt:variant>
      <vt:variant>
        <vt:i4>5</vt:i4>
      </vt:variant>
      <vt:variant>
        <vt:lpwstr>aspi://module='ASPI'&amp;link='326/2004 Sb.%252376'&amp;ucin-k-dni='30.12.9999'</vt:lpwstr>
      </vt:variant>
      <vt:variant>
        <vt:lpwstr/>
      </vt:variant>
      <vt:variant>
        <vt:i4>7471223</vt:i4>
      </vt:variant>
      <vt:variant>
        <vt:i4>171</vt:i4>
      </vt:variant>
      <vt:variant>
        <vt:i4>0</vt:i4>
      </vt:variant>
      <vt:variant>
        <vt:i4>5</vt:i4>
      </vt:variant>
      <vt:variant>
        <vt:lpwstr>aspi://module='ASPI'&amp;link='326/2004 Sb.%252315'&amp;ucin-k-dni='30.12.9999'</vt:lpwstr>
      </vt:variant>
      <vt:variant>
        <vt:lpwstr/>
      </vt:variant>
      <vt:variant>
        <vt:i4>7602295</vt:i4>
      </vt:variant>
      <vt:variant>
        <vt:i4>168</vt:i4>
      </vt:variant>
      <vt:variant>
        <vt:i4>0</vt:i4>
      </vt:variant>
      <vt:variant>
        <vt:i4>5</vt:i4>
      </vt:variant>
      <vt:variant>
        <vt:lpwstr>aspi://module='ASPI'&amp;link='326/2004 Sb.%252313'&amp;ucin-k-dni='30.12.9999'</vt:lpwstr>
      </vt:variant>
      <vt:variant>
        <vt:lpwstr/>
      </vt:variant>
      <vt:variant>
        <vt:i4>7667831</vt:i4>
      </vt:variant>
      <vt:variant>
        <vt:i4>165</vt:i4>
      </vt:variant>
      <vt:variant>
        <vt:i4>0</vt:i4>
      </vt:variant>
      <vt:variant>
        <vt:i4>5</vt:i4>
      </vt:variant>
      <vt:variant>
        <vt:lpwstr>aspi://module='ASPI'&amp;link='326/2004 Sb.%252312'&amp;ucin-k-dni='30.12.9999'</vt:lpwstr>
      </vt:variant>
      <vt:variant>
        <vt:lpwstr/>
      </vt:variant>
      <vt:variant>
        <vt:i4>7667831</vt:i4>
      </vt:variant>
      <vt:variant>
        <vt:i4>162</vt:i4>
      </vt:variant>
      <vt:variant>
        <vt:i4>0</vt:i4>
      </vt:variant>
      <vt:variant>
        <vt:i4>5</vt:i4>
      </vt:variant>
      <vt:variant>
        <vt:lpwstr>aspi://module='ASPI'&amp;link='326/2004 Sb.%252312'&amp;ucin-k-dni='30.12.9999'</vt:lpwstr>
      </vt:variant>
      <vt:variant>
        <vt:lpwstr/>
      </vt:variant>
      <vt:variant>
        <vt:i4>7340151</vt:i4>
      </vt:variant>
      <vt:variant>
        <vt:i4>159</vt:i4>
      </vt:variant>
      <vt:variant>
        <vt:i4>0</vt:i4>
      </vt:variant>
      <vt:variant>
        <vt:i4>5</vt:i4>
      </vt:variant>
      <vt:variant>
        <vt:lpwstr>aspi://module='ASPI'&amp;link='326/2004 Sb.%252317'&amp;ucin-k-dni='30.12.9999'</vt:lpwstr>
      </vt:variant>
      <vt:variant>
        <vt:lpwstr/>
      </vt:variant>
      <vt:variant>
        <vt:i4>8257655</vt:i4>
      </vt:variant>
      <vt:variant>
        <vt:i4>156</vt:i4>
      </vt:variant>
      <vt:variant>
        <vt:i4>0</vt:i4>
      </vt:variant>
      <vt:variant>
        <vt:i4>5</vt:i4>
      </vt:variant>
      <vt:variant>
        <vt:lpwstr>aspi://module='ASPI'&amp;link='326/2004 Sb.%252319'&amp;ucin-k-dni='30.12.9999'</vt:lpwstr>
      </vt:variant>
      <vt:variant>
        <vt:lpwstr/>
      </vt:variant>
      <vt:variant>
        <vt:i4>7405681</vt:i4>
      </vt:variant>
      <vt:variant>
        <vt:i4>153</vt:i4>
      </vt:variant>
      <vt:variant>
        <vt:i4>0</vt:i4>
      </vt:variant>
      <vt:variant>
        <vt:i4>5</vt:i4>
      </vt:variant>
      <vt:variant>
        <vt:lpwstr>aspi://module='ASPI'&amp;link='326/2004 Sb.%252376'&amp;ucin-k-dni='30.12.9999'</vt:lpwstr>
      </vt:variant>
      <vt:variant>
        <vt:lpwstr/>
      </vt:variant>
      <vt:variant>
        <vt:i4>7405681</vt:i4>
      </vt:variant>
      <vt:variant>
        <vt:i4>150</vt:i4>
      </vt:variant>
      <vt:variant>
        <vt:i4>0</vt:i4>
      </vt:variant>
      <vt:variant>
        <vt:i4>5</vt:i4>
      </vt:variant>
      <vt:variant>
        <vt:lpwstr>aspi://module='ASPI'&amp;link='326/2004 Sb.%252376'&amp;ucin-k-dni='30.12.9999'</vt:lpwstr>
      </vt:variant>
      <vt:variant>
        <vt:lpwstr/>
      </vt:variant>
      <vt:variant>
        <vt:i4>7733367</vt:i4>
      </vt:variant>
      <vt:variant>
        <vt:i4>147</vt:i4>
      </vt:variant>
      <vt:variant>
        <vt:i4>0</vt:i4>
      </vt:variant>
      <vt:variant>
        <vt:i4>5</vt:i4>
      </vt:variant>
      <vt:variant>
        <vt:lpwstr>aspi://module='ASPI'&amp;link='326/2004 Sb.%252311'&amp;ucin-k-dni='30.12.9999'</vt:lpwstr>
      </vt:variant>
      <vt:variant>
        <vt:lpwstr/>
      </vt:variant>
      <vt:variant>
        <vt:i4>7798903</vt:i4>
      </vt:variant>
      <vt:variant>
        <vt:i4>144</vt:i4>
      </vt:variant>
      <vt:variant>
        <vt:i4>0</vt:i4>
      </vt:variant>
      <vt:variant>
        <vt:i4>5</vt:i4>
      </vt:variant>
      <vt:variant>
        <vt:lpwstr>aspi://module='ASPI'&amp;link='326/2004 Sb.%252310'&amp;ucin-k-dni='30.12.9999'</vt:lpwstr>
      </vt:variant>
      <vt:variant>
        <vt:lpwstr/>
      </vt:variant>
      <vt:variant>
        <vt:i4>7405684</vt:i4>
      </vt:variant>
      <vt:variant>
        <vt:i4>141</vt:i4>
      </vt:variant>
      <vt:variant>
        <vt:i4>0</vt:i4>
      </vt:variant>
      <vt:variant>
        <vt:i4>5</vt:i4>
      </vt:variant>
      <vt:variant>
        <vt:lpwstr>aspi://module='ASPI'&amp;link='326/2004 Sb.%252326'&amp;ucin-k-dni='30.12.9999'</vt:lpwstr>
      </vt:variant>
      <vt:variant>
        <vt:lpwstr/>
      </vt:variant>
      <vt:variant>
        <vt:i4>7405684</vt:i4>
      </vt:variant>
      <vt:variant>
        <vt:i4>138</vt:i4>
      </vt:variant>
      <vt:variant>
        <vt:i4>0</vt:i4>
      </vt:variant>
      <vt:variant>
        <vt:i4>5</vt:i4>
      </vt:variant>
      <vt:variant>
        <vt:lpwstr>aspi://module='ASPI'&amp;link='326/2004 Sb.%252326'&amp;ucin-k-dni='30.12.9999'</vt:lpwstr>
      </vt:variant>
      <vt:variant>
        <vt:lpwstr/>
      </vt:variant>
      <vt:variant>
        <vt:i4>7798903</vt:i4>
      </vt:variant>
      <vt:variant>
        <vt:i4>135</vt:i4>
      </vt:variant>
      <vt:variant>
        <vt:i4>0</vt:i4>
      </vt:variant>
      <vt:variant>
        <vt:i4>5</vt:i4>
      </vt:variant>
      <vt:variant>
        <vt:lpwstr>aspi://module='ASPI'&amp;link='326/2004 Sb.%252310'&amp;ucin-k-dni='30.12.9999'</vt:lpwstr>
      </vt:variant>
      <vt:variant>
        <vt:lpwstr/>
      </vt:variant>
      <vt:variant>
        <vt:i4>7798903</vt:i4>
      </vt:variant>
      <vt:variant>
        <vt:i4>132</vt:i4>
      </vt:variant>
      <vt:variant>
        <vt:i4>0</vt:i4>
      </vt:variant>
      <vt:variant>
        <vt:i4>5</vt:i4>
      </vt:variant>
      <vt:variant>
        <vt:lpwstr>aspi://module='ASPI'&amp;link='326/2004 Sb.%252310'&amp;ucin-k-dni='30.12.9999'</vt:lpwstr>
      </vt:variant>
      <vt:variant>
        <vt:lpwstr/>
      </vt:variant>
      <vt:variant>
        <vt:i4>7798903</vt:i4>
      </vt:variant>
      <vt:variant>
        <vt:i4>129</vt:i4>
      </vt:variant>
      <vt:variant>
        <vt:i4>0</vt:i4>
      </vt:variant>
      <vt:variant>
        <vt:i4>5</vt:i4>
      </vt:variant>
      <vt:variant>
        <vt:lpwstr>aspi://module='ASPI'&amp;link='326/2004 Sb.%252310'&amp;ucin-k-dni='30.12.9999'</vt:lpwstr>
      </vt:variant>
      <vt:variant>
        <vt:lpwstr/>
      </vt:variant>
      <vt:variant>
        <vt:i4>7405681</vt:i4>
      </vt:variant>
      <vt:variant>
        <vt:i4>126</vt:i4>
      </vt:variant>
      <vt:variant>
        <vt:i4>0</vt:i4>
      </vt:variant>
      <vt:variant>
        <vt:i4>5</vt:i4>
      </vt:variant>
      <vt:variant>
        <vt:lpwstr>aspi://module='ASPI'&amp;link='326/2004 Sb.%252376'&amp;ucin-k-dni='30.12.9999'</vt:lpwstr>
      </vt:variant>
      <vt:variant>
        <vt:lpwstr/>
      </vt:variant>
      <vt:variant>
        <vt:i4>7405681</vt:i4>
      </vt:variant>
      <vt:variant>
        <vt:i4>123</vt:i4>
      </vt:variant>
      <vt:variant>
        <vt:i4>0</vt:i4>
      </vt:variant>
      <vt:variant>
        <vt:i4>5</vt:i4>
      </vt:variant>
      <vt:variant>
        <vt:lpwstr>aspi://module='ASPI'&amp;link='326/2004 Sb.%252376'&amp;ucin-k-dni='30.12.9999'</vt:lpwstr>
      </vt:variant>
      <vt:variant>
        <vt:lpwstr/>
      </vt:variant>
      <vt:variant>
        <vt:i4>7798903</vt:i4>
      </vt:variant>
      <vt:variant>
        <vt:i4>120</vt:i4>
      </vt:variant>
      <vt:variant>
        <vt:i4>0</vt:i4>
      </vt:variant>
      <vt:variant>
        <vt:i4>5</vt:i4>
      </vt:variant>
      <vt:variant>
        <vt:lpwstr>aspi://module='ASPI'&amp;link='326/2004 Sb.%252310'&amp;ucin-k-dni='30.12.9999'</vt:lpwstr>
      </vt:variant>
      <vt:variant>
        <vt:lpwstr/>
      </vt:variant>
      <vt:variant>
        <vt:i4>7798903</vt:i4>
      </vt:variant>
      <vt:variant>
        <vt:i4>117</vt:i4>
      </vt:variant>
      <vt:variant>
        <vt:i4>0</vt:i4>
      </vt:variant>
      <vt:variant>
        <vt:i4>5</vt:i4>
      </vt:variant>
      <vt:variant>
        <vt:lpwstr>aspi://module='ASPI'&amp;link='326/2004 Sb.%252310'&amp;ucin-k-dni='30.12.9999'</vt:lpwstr>
      </vt:variant>
      <vt:variant>
        <vt:lpwstr/>
      </vt:variant>
      <vt:variant>
        <vt:i4>6422641</vt:i4>
      </vt:variant>
      <vt:variant>
        <vt:i4>114</vt:i4>
      </vt:variant>
      <vt:variant>
        <vt:i4>0</vt:i4>
      </vt:variant>
      <vt:variant>
        <vt:i4>5</vt:i4>
      </vt:variant>
      <vt:variant>
        <vt:lpwstr>aspi://module='ASPI'&amp;link='326/2004 Sb.%25235'&amp;ucin-k-dni='30.12.9999'</vt:lpwstr>
      </vt:variant>
      <vt:variant>
        <vt:lpwstr/>
      </vt:variant>
      <vt:variant>
        <vt:i4>7798903</vt:i4>
      </vt:variant>
      <vt:variant>
        <vt:i4>111</vt:i4>
      </vt:variant>
      <vt:variant>
        <vt:i4>0</vt:i4>
      </vt:variant>
      <vt:variant>
        <vt:i4>5</vt:i4>
      </vt:variant>
      <vt:variant>
        <vt:lpwstr>aspi://module='ASPI'&amp;link='326/2004 Sb.%252310'&amp;ucin-k-dni='30.12.9999'</vt:lpwstr>
      </vt:variant>
      <vt:variant>
        <vt:lpwstr/>
      </vt:variant>
      <vt:variant>
        <vt:i4>7733367</vt:i4>
      </vt:variant>
      <vt:variant>
        <vt:i4>108</vt:i4>
      </vt:variant>
      <vt:variant>
        <vt:i4>0</vt:i4>
      </vt:variant>
      <vt:variant>
        <vt:i4>5</vt:i4>
      </vt:variant>
      <vt:variant>
        <vt:lpwstr>aspi://module='ASPI'&amp;link='326/2004 Sb.%252311'&amp;ucin-k-dni='30.12.9999'</vt:lpwstr>
      </vt:variant>
      <vt:variant>
        <vt:lpwstr/>
      </vt:variant>
      <vt:variant>
        <vt:i4>7798903</vt:i4>
      </vt:variant>
      <vt:variant>
        <vt:i4>105</vt:i4>
      </vt:variant>
      <vt:variant>
        <vt:i4>0</vt:i4>
      </vt:variant>
      <vt:variant>
        <vt:i4>5</vt:i4>
      </vt:variant>
      <vt:variant>
        <vt:lpwstr>aspi://module='ASPI'&amp;link='326/2004 Sb.%252310'&amp;ucin-k-dni='30.12.9999'</vt:lpwstr>
      </vt:variant>
      <vt:variant>
        <vt:lpwstr/>
      </vt:variant>
      <vt:variant>
        <vt:i4>7798903</vt:i4>
      </vt:variant>
      <vt:variant>
        <vt:i4>102</vt:i4>
      </vt:variant>
      <vt:variant>
        <vt:i4>0</vt:i4>
      </vt:variant>
      <vt:variant>
        <vt:i4>5</vt:i4>
      </vt:variant>
      <vt:variant>
        <vt:lpwstr>aspi://module='ASPI'&amp;link='326/2004 Sb.%252310'&amp;ucin-k-dni='30.12.9999'</vt:lpwstr>
      </vt:variant>
      <vt:variant>
        <vt:lpwstr/>
      </vt:variant>
      <vt:variant>
        <vt:i4>7798903</vt:i4>
      </vt:variant>
      <vt:variant>
        <vt:i4>99</vt:i4>
      </vt:variant>
      <vt:variant>
        <vt:i4>0</vt:i4>
      </vt:variant>
      <vt:variant>
        <vt:i4>5</vt:i4>
      </vt:variant>
      <vt:variant>
        <vt:lpwstr>aspi://module='ASPI'&amp;link='326/2004 Sb.%252310'&amp;ucin-k-dni='30.12.9999'</vt:lpwstr>
      </vt:variant>
      <vt:variant>
        <vt:lpwstr/>
      </vt:variant>
      <vt:variant>
        <vt:i4>7798903</vt:i4>
      </vt:variant>
      <vt:variant>
        <vt:i4>96</vt:i4>
      </vt:variant>
      <vt:variant>
        <vt:i4>0</vt:i4>
      </vt:variant>
      <vt:variant>
        <vt:i4>5</vt:i4>
      </vt:variant>
      <vt:variant>
        <vt:lpwstr>aspi://module='ASPI'&amp;link='326/2004 Sb.%252310'&amp;ucin-k-dni='30.12.9999'</vt:lpwstr>
      </vt:variant>
      <vt:variant>
        <vt:lpwstr/>
      </vt:variant>
      <vt:variant>
        <vt:i4>7798903</vt:i4>
      </vt:variant>
      <vt:variant>
        <vt:i4>93</vt:i4>
      </vt:variant>
      <vt:variant>
        <vt:i4>0</vt:i4>
      </vt:variant>
      <vt:variant>
        <vt:i4>5</vt:i4>
      </vt:variant>
      <vt:variant>
        <vt:lpwstr>aspi://module='ASPI'&amp;link='326/2004 Sb.%252310'&amp;ucin-k-dni='30.12.9999'</vt:lpwstr>
      </vt:variant>
      <vt:variant>
        <vt:lpwstr/>
      </vt:variant>
      <vt:variant>
        <vt:i4>7798903</vt:i4>
      </vt:variant>
      <vt:variant>
        <vt:i4>90</vt:i4>
      </vt:variant>
      <vt:variant>
        <vt:i4>0</vt:i4>
      </vt:variant>
      <vt:variant>
        <vt:i4>5</vt:i4>
      </vt:variant>
      <vt:variant>
        <vt:lpwstr>aspi://module='ASPI'&amp;link='326/2004 Sb.%252310'&amp;ucin-k-dni='30.12.9999'</vt:lpwstr>
      </vt:variant>
      <vt:variant>
        <vt:lpwstr/>
      </vt:variant>
      <vt:variant>
        <vt:i4>6422643</vt:i4>
      </vt:variant>
      <vt:variant>
        <vt:i4>87</vt:i4>
      </vt:variant>
      <vt:variant>
        <vt:i4>0</vt:i4>
      </vt:variant>
      <vt:variant>
        <vt:i4>5</vt:i4>
      </vt:variant>
      <vt:variant>
        <vt:lpwstr>aspi://module='ASPI'&amp;link='326/2004 Sb.%25237'&amp;ucin-k-dni='30.12.9999'</vt:lpwstr>
      </vt:variant>
      <vt:variant>
        <vt:lpwstr/>
      </vt:variant>
      <vt:variant>
        <vt:i4>7733367</vt:i4>
      </vt:variant>
      <vt:variant>
        <vt:i4>84</vt:i4>
      </vt:variant>
      <vt:variant>
        <vt:i4>0</vt:i4>
      </vt:variant>
      <vt:variant>
        <vt:i4>5</vt:i4>
      </vt:variant>
      <vt:variant>
        <vt:lpwstr>aspi://module='ASPI'&amp;link='326/2004 Sb.%252311'&amp;ucin-k-dni='30.12.9999'</vt:lpwstr>
      </vt:variant>
      <vt:variant>
        <vt:lpwstr/>
      </vt:variant>
      <vt:variant>
        <vt:i4>6422652</vt:i4>
      </vt:variant>
      <vt:variant>
        <vt:i4>81</vt:i4>
      </vt:variant>
      <vt:variant>
        <vt:i4>0</vt:i4>
      </vt:variant>
      <vt:variant>
        <vt:i4>5</vt:i4>
      </vt:variant>
      <vt:variant>
        <vt:lpwstr>aspi://module='ASPI'&amp;link='326/2004 Sb.%25238'&amp;ucin-k-dni='30.12.9999'</vt:lpwstr>
      </vt:variant>
      <vt:variant>
        <vt:lpwstr/>
      </vt:variant>
      <vt:variant>
        <vt:i4>6422652</vt:i4>
      </vt:variant>
      <vt:variant>
        <vt:i4>78</vt:i4>
      </vt:variant>
      <vt:variant>
        <vt:i4>0</vt:i4>
      </vt:variant>
      <vt:variant>
        <vt:i4>5</vt:i4>
      </vt:variant>
      <vt:variant>
        <vt:lpwstr>aspi://module='ASPI'&amp;link='326/2004 Sb.%25238'&amp;ucin-k-dni='30.12.9999'</vt:lpwstr>
      </vt:variant>
      <vt:variant>
        <vt:lpwstr/>
      </vt:variant>
      <vt:variant>
        <vt:i4>6422652</vt:i4>
      </vt:variant>
      <vt:variant>
        <vt:i4>75</vt:i4>
      </vt:variant>
      <vt:variant>
        <vt:i4>0</vt:i4>
      </vt:variant>
      <vt:variant>
        <vt:i4>5</vt:i4>
      </vt:variant>
      <vt:variant>
        <vt:lpwstr>aspi://module='ASPI'&amp;link='326/2004 Sb.%25238'&amp;ucin-k-dni='30.12.9999'</vt:lpwstr>
      </vt:variant>
      <vt:variant>
        <vt:lpwstr/>
      </vt:variant>
      <vt:variant>
        <vt:i4>6422643</vt:i4>
      </vt:variant>
      <vt:variant>
        <vt:i4>72</vt:i4>
      </vt:variant>
      <vt:variant>
        <vt:i4>0</vt:i4>
      </vt:variant>
      <vt:variant>
        <vt:i4>5</vt:i4>
      </vt:variant>
      <vt:variant>
        <vt:lpwstr>aspi://module='ASPI'&amp;link='326/2004 Sb.%25237'&amp;ucin-k-dni='30.12.9999'</vt:lpwstr>
      </vt:variant>
      <vt:variant>
        <vt:lpwstr/>
      </vt:variant>
      <vt:variant>
        <vt:i4>6422643</vt:i4>
      </vt:variant>
      <vt:variant>
        <vt:i4>69</vt:i4>
      </vt:variant>
      <vt:variant>
        <vt:i4>0</vt:i4>
      </vt:variant>
      <vt:variant>
        <vt:i4>5</vt:i4>
      </vt:variant>
      <vt:variant>
        <vt:lpwstr>aspi://module='ASPI'&amp;link='326/2004 Sb.%25237'&amp;ucin-k-dni='30.12.9999'</vt:lpwstr>
      </vt:variant>
      <vt:variant>
        <vt:lpwstr/>
      </vt:variant>
      <vt:variant>
        <vt:i4>6422643</vt:i4>
      </vt:variant>
      <vt:variant>
        <vt:i4>66</vt:i4>
      </vt:variant>
      <vt:variant>
        <vt:i4>0</vt:i4>
      </vt:variant>
      <vt:variant>
        <vt:i4>5</vt:i4>
      </vt:variant>
      <vt:variant>
        <vt:lpwstr>aspi://module='ASPI'&amp;link='326/2004 Sb.%25237'&amp;ucin-k-dni='30.12.9999'</vt:lpwstr>
      </vt:variant>
      <vt:variant>
        <vt:lpwstr/>
      </vt:variant>
      <vt:variant>
        <vt:i4>7733367</vt:i4>
      </vt:variant>
      <vt:variant>
        <vt:i4>63</vt:i4>
      </vt:variant>
      <vt:variant>
        <vt:i4>0</vt:i4>
      </vt:variant>
      <vt:variant>
        <vt:i4>5</vt:i4>
      </vt:variant>
      <vt:variant>
        <vt:lpwstr>aspi://module='ASPI'&amp;link='326/2004 Sb.%252311'&amp;ucin-k-dni='30.12.9999'</vt:lpwstr>
      </vt:variant>
      <vt:variant>
        <vt:lpwstr/>
      </vt:variant>
      <vt:variant>
        <vt:i4>7733367</vt:i4>
      </vt:variant>
      <vt:variant>
        <vt:i4>60</vt:i4>
      </vt:variant>
      <vt:variant>
        <vt:i4>0</vt:i4>
      </vt:variant>
      <vt:variant>
        <vt:i4>5</vt:i4>
      </vt:variant>
      <vt:variant>
        <vt:lpwstr>aspi://module='ASPI'&amp;link='326/2004 Sb.%252311'&amp;ucin-k-dni='30.12.9999'</vt:lpwstr>
      </vt:variant>
      <vt:variant>
        <vt:lpwstr/>
      </vt:variant>
      <vt:variant>
        <vt:i4>6422643</vt:i4>
      </vt:variant>
      <vt:variant>
        <vt:i4>57</vt:i4>
      </vt:variant>
      <vt:variant>
        <vt:i4>0</vt:i4>
      </vt:variant>
      <vt:variant>
        <vt:i4>5</vt:i4>
      </vt:variant>
      <vt:variant>
        <vt:lpwstr>aspi://module='ASPI'&amp;link='326/2004 Sb.%25237'&amp;ucin-k-dni='30.12.9999'</vt:lpwstr>
      </vt:variant>
      <vt:variant>
        <vt:lpwstr/>
      </vt:variant>
      <vt:variant>
        <vt:i4>7798903</vt:i4>
      </vt:variant>
      <vt:variant>
        <vt:i4>54</vt:i4>
      </vt:variant>
      <vt:variant>
        <vt:i4>0</vt:i4>
      </vt:variant>
      <vt:variant>
        <vt:i4>5</vt:i4>
      </vt:variant>
      <vt:variant>
        <vt:lpwstr>aspi://module='ASPI'&amp;link='326/2004 Sb.%252310'&amp;ucin-k-dni='30.12.9999'</vt:lpwstr>
      </vt:variant>
      <vt:variant>
        <vt:lpwstr/>
      </vt:variant>
      <vt:variant>
        <vt:i4>6422643</vt:i4>
      </vt:variant>
      <vt:variant>
        <vt:i4>51</vt:i4>
      </vt:variant>
      <vt:variant>
        <vt:i4>0</vt:i4>
      </vt:variant>
      <vt:variant>
        <vt:i4>5</vt:i4>
      </vt:variant>
      <vt:variant>
        <vt:lpwstr>aspi://module='ASPI'&amp;link='326/2004 Sb.%25237'&amp;ucin-k-dni='30.12.9999'</vt:lpwstr>
      </vt:variant>
      <vt:variant>
        <vt:lpwstr/>
      </vt:variant>
      <vt:variant>
        <vt:i4>6422643</vt:i4>
      </vt:variant>
      <vt:variant>
        <vt:i4>48</vt:i4>
      </vt:variant>
      <vt:variant>
        <vt:i4>0</vt:i4>
      </vt:variant>
      <vt:variant>
        <vt:i4>5</vt:i4>
      </vt:variant>
      <vt:variant>
        <vt:lpwstr>aspi://module='ASPI'&amp;link='326/2004 Sb.%25237'&amp;ucin-k-dni='30.12.9999'</vt:lpwstr>
      </vt:variant>
      <vt:variant>
        <vt:lpwstr/>
      </vt:variant>
      <vt:variant>
        <vt:i4>6422643</vt:i4>
      </vt:variant>
      <vt:variant>
        <vt:i4>45</vt:i4>
      </vt:variant>
      <vt:variant>
        <vt:i4>0</vt:i4>
      </vt:variant>
      <vt:variant>
        <vt:i4>5</vt:i4>
      </vt:variant>
      <vt:variant>
        <vt:lpwstr>aspi://module='ASPI'&amp;link='326/2004 Sb.%25237'&amp;ucin-k-dni='30.12.9999'</vt:lpwstr>
      </vt:variant>
      <vt:variant>
        <vt:lpwstr/>
      </vt:variant>
      <vt:variant>
        <vt:i4>6422643</vt:i4>
      </vt:variant>
      <vt:variant>
        <vt:i4>42</vt:i4>
      </vt:variant>
      <vt:variant>
        <vt:i4>0</vt:i4>
      </vt:variant>
      <vt:variant>
        <vt:i4>5</vt:i4>
      </vt:variant>
      <vt:variant>
        <vt:lpwstr>aspi://module='ASPI'&amp;link='326/2004 Sb.%25237'&amp;ucin-k-dni='30.12.9999'</vt:lpwstr>
      </vt:variant>
      <vt:variant>
        <vt:lpwstr/>
      </vt:variant>
      <vt:variant>
        <vt:i4>6422643</vt:i4>
      </vt:variant>
      <vt:variant>
        <vt:i4>39</vt:i4>
      </vt:variant>
      <vt:variant>
        <vt:i4>0</vt:i4>
      </vt:variant>
      <vt:variant>
        <vt:i4>5</vt:i4>
      </vt:variant>
      <vt:variant>
        <vt:lpwstr>aspi://module='ASPI'&amp;link='326/2004 Sb.%25237'&amp;ucin-k-dni='30.12.9999'</vt:lpwstr>
      </vt:variant>
      <vt:variant>
        <vt:lpwstr/>
      </vt:variant>
      <vt:variant>
        <vt:i4>6422643</vt:i4>
      </vt:variant>
      <vt:variant>
        <vt:i4>36</vt:i4>
      </vt:variant>
      <vt:variant>
        <vt:i4>0</vt:i4>
      </vt:variant>
      <vt:variant>
        <vt:i4>5</vt:i4>
      </vt:variant>
      <vt:variant>
        <vt:lpwstr>aspi://module='ASPI'&amp;link='326/2004 Sb.%25237'&amp;ucin-k-dni='30.12.9999'</vt:lpwstr>
      </vt:variant>
      <vt:variant>
        <vt:lpwstr/>
      </vt:variant>
      <vt:variant>
        <vt:i4>6422643</vt:i4>
      </vt:variant>
      <vt:variant>
        <vt:i4>33</vt:i4>
      </vt:variant>
      <vt:variant>
        <vt:i4>0</vt:i4>
      </vt:variant>
      <vt:variant>
        <vt:i4>5</vt:i4>
      </vt:variant>
      <vt:variant>
        <vt:lpwstr>aspi://module='ASPI'&amp;link='326/2004 Sb.%25237'&amp;ucin-k-dni='30.12.9999'</vt:lpwstr>
      </vt:variant>
      <vt:variant>
        <vt:lpwstr/>
      </vt:variant>
      <vt:variant>
        <vt:i4>7405681</vt:i4>
      </vt:variant>
      <vt:variant>
        <vt:i4>30</vt:i4>
      </vt:variant>
      <vt:variant>
        <vt:i4>0</vt:i4>
      </vt:variant>
      <vt:variant>
        <vt:i4>5</vt:i4>
      </vt:variant>
      <vt:variant>
        <vt:lpwstr>aspi://module='ASPI'&amp;link='326/2004 Sb.%252376'&amp;ucin-k-dni='30.12.9999'</vt:lpwstr>
      </vt:variant>
      <vt:variant>
        <vt:lpwstr/>
      </vt:variant>
      <vt:variant>
        <vt:i4>6422643</vt:i4>
      </vt:variant>
      <vt:variant>
        <vt:i4>27</vt:i4>
      </vt:variant>
      <vt:variant>
        <vt:i4>0</vt:i4>
      </vt:variant>
      <vt:variant>
        <vt:i4>5</vt:i4>
      </vt:variant>
      <vt:variant>
        <vt:lpwstr>aspi://module='ASPI'&amp;link='326/2004 Sb.%25237'&amp;ucin-k-dni='30.12.9999'</vt:lpwstr>
      </vt:variant>
      <vt:variant>
        <vt:lpwstr/>
      </vt:variant>
      <vt:variant>
        <vt:i4>6422643</vt:i4>
      </vt:variant>
      <vt:variant>
        <vt:i4>24</vt:i4>
      </vt:variant>
      <vt:variant>
        <vt:i4>0</vt:i4>
      </vt:variant>
      <vt:variant>
        <vt:i4>5</vt:i4>
      </vt:variant>
      <vt:variant>
        <vt:lpwstr>aspi://module='ASPI'&amp;link='326/2004 Sb.%25237'&amp;ucin-k-dni='30.12.9999'</vt:lpwstr>
      </vt:variant>
      <vt:variant>
        <vt:lpwstr/>
      </vt:variant>
      <vt:variant>
        <vt:i4>6422643</vt:i4>
      </vt:variant>
      <vt:variant>
        <vt:i4>21</vt:i4>
      </vt:variant>
      <vt:variant>
        <vt:i4>0</vt:i4>
      </vt:variant>
      <vt:variant>
        <vt:i4>5</vt:i4>
      </vt:variant>
      <vt:variant>
        <vt:lpwstr>aspi://module='ASPI'&amp;link='326/2004 Sb.%25237'&amp;ucin-k-dni='30.12.9999'</vt:lpwstr>
      </vt:variant>
      <vt:variant>
        <vt:lpwstr/>
      </vt:variant>
      <vt:variant>
        <vt:i4>6422643</vt:i4>
      </vt:variant>
      <vt:variant>
        <vt:i4>18</vt:i4>
      </vt:variant>
      <vt:variant>
        <vt:i4>0</vt:i4>
      </vt:variant>
      <vt:variant>
        <vt:i4>5</vt:i4>
      </vt:variant>
      <vt:variant>
        <vt:lpwstr>aspi://module='ASPI'&amp;link='326/2004 Sb.%25237'&amp;ucin-k-dni='30.12.9999'</vt:lpwstr>
      </vt:variant>
      <vt:variant>
        <vt:lpwstr/>
      </vt:variant>
      <vt:variant>
        <vt:i4>6422643</vt:i4>
      </vt:variant>
      <vt:variant>
        <vt:i4>15</vt:i4>
      </vt:variant>
      <vt:variant>
        <vt:i4>0</vt:i4>
      </vt:variant>
      <vt:variant>
        <vt:i4>5</vt:i4>
      </vt:variant>
      <vt:variant>
        <vt:lpwstr>aspi://module='ASPI'&amp;link='326/2004 Sb.%25237'&amp;ucin-k-dni='30.12.9999'</vt:lpwstr>
      </vt:variant>
      <vt:variant>
        <vt:lpwstr/>
      </vt:variant>
      <vt:variant>
        <vt:i4>6422643</vt:i4>
      </vt:variant>
      <vt:variant>
        <vt:i4>12</vt:i4>
      </vt:variant>
      <vt:variant>
        <vt:i4>0</vt:i4>
      </vt:variant>
      <vt:variant>
        <vt:i4>5</vt:i4>
      </vt:variant>
      <vt:variant>
        <vt:lpwstr>aspi://module='ASPI'&amp;link='326/2004 Sb.%25237'&amp;ucin-k-dni='30.12.9999'</vt:lpwstr>
      </vt:variant>
      <vt:variant>
        <vt:lpwstr/>
      </vt:variant>
      <vt:variant>
        <vt:i4>6422641</vt:i4>
      </vt:variant>
      <vt:variant>
        <vt:i4>9</vt:i4>
      </vt:variant>
      <vt:variant>
        <vt:i4>0</vt:i4>
      </vt:variant>
      <vt:variant>
        <vt:i4>5</vt:i4>
      </vt:variant>
      <vt:variant>
        <vt:lpwstr>aspi://module='ASPI'&amp;link='326/2004 Sb.%25235'&amp;ucin-k-dni='30.12.9999'</vt:lpwstr>
      </vt:variant>
      <vt:variant>
        <vt:lpwstr/>
      </vt:variant>
      <vt:variant>
        <vt:i4>6422641</vt:i4>
      </vt:variant>
      <vt:variant>
        <vt:i4>6</vt:i4>
      </vt:variant>
      <vt:variant>
        <vt:i4>0</vt:i4>
      </vt:variant>
      <vt:variant>
        <vt:i4>5</vt:i4>
      </vt:variant>
      <vt:variant>
        <vt:lpwstr>aspi://module='ASPI'&amp;link='326/2004 Sb.%25235'&amp;ucin-k-dni='30.12.9999'</vt:lpwstr>
      </vt:variant>
      <vt:variant>
        <vt:lpwstr/>
      </vt:variant>
      <vt:variant>
        <vt:i4>6422646</vt:i4>
      </vt:variant>
      <vt:variant>
        <vt:i4>3</vt:i4>
      </vt:variant>
      <vt:variant>
        <vt:i4>0</vt:i4>
      </vt:variant>
      <vt:variant>
        <vt:i4>5</vt:i4>
      </vt:variant>
      <vt:variant>
        <vt:lpwstr>aspi://module='ASPI'&amp;link='326/2004 Sb.%25232'&amp;ucin-k-dni='30.12.9999'</vt:lpwstr>
      </vt:variant>
      <vt:variant>
        <vt:lpwstr/>
      </vt:variant>
      <vt:variant>
        <vt:i4>6422646</vt:i4>
      </vt:variant>
      <vt:variant>
        <vt:i4>0</vt:i4>
      </vt:variant>
      <vt:variant>
        <vt:i4>0</vt:i4>
      </vt:variant>
      <vt:variant>
        <vt:i4>5</vt:i4>
      </vt:variant>
      <vt:variant>
        <vt:lpwstr>aspi://module='ASPI'&amp;link='326/2004 Sb.%25232'&amp;ucin-k-dni='30.12.9999'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pro zápis návrhů zákonů</dc:title>
  <dc:subject>LN_Zákon verze 2.1</dc:subject>
  <dc:creator>Pavloušek Robert</dc:creator>
  <cp:keywords>šablona LN_Zákon legislativní pomůcka zákon</cp:keywords>
  <dc:description>Šablona verze 2.1, vytvořená v prosinci 2002</dc:description>
  <cp:lastModifiedBy>Titze Bordovská Jitka</cp:lastModifiedBy>
  <cp:revision>21</cp:revision>
  <cp:lastPrinted>2017-10-23T10:23:00Z</cp:lastPrinted>
  <dcterms:created xsi:type="dcterms:W3CDTF">2017-10-20T08:19:00Z</dcterms:created>
  <dcterms:modified xsi:type="dcterms:W3CDTF">2017-10-24T07:20:00Z</dcterms:modified>
  <cp:category>šablona</cp:category>
</cp:coreProperties>
</file>